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51264" w:rsidP="086AEC17" w:rsidRDefault="00051264" w14:paraId="6636D3A0" w14:textId="7D1CC71C">
      <w:pPr>
        <w:jc w:val="both"/>
        <w:outlineLvl w:val="0"/>
        <w:rPr>
          <w:b w:val="1"/>
          <w:bCs w:val="1"/>
          <w:sz w:val="32"/>
          <w:szCs w:val="32"/>
        </w:rPr>
      </w:pPr>
    </w:p>
    <w:p w:rsidRPr="00051264" w:rsidR="008409DD" w:rsidP="00427650" w:rsidRDefault="008409DD" w14:paraId="15B9E98C" w14:textId="16371F33">
      <w:pPr>
        <w:jc w:val="both"/>
        <w:outlineLvl w:val="0"/>
        <w:rPr>
          <w:b/>
          <w:bCs/>
          <w:sz w:val="32"/>
        </w:rPr>
      </w:pPr>
    </w:p>
    <w:p w:rsidRPr="000B6238" w:rsidR="000020C6" w:rsidP="6D5E3084" w:rsidRDefault="00743B89" w14:paraId="18414F24" w14:textId="62B213D4">
      <w:pPr>
        <w:jc w:val="both"/>
        <w:rPr>
          <w:rFonts w:ascii="Arial" w:hAnsi="Arial" w:cs="Arial"/>
          <w:b/>
          <w:bCs/>
          <w:color w:val="006072"/>
          <w:sz w:val="36"/>
          <w:szCs w:val="36"/>
        </w:rPr>
      </w:pPr>
      <w:r w:rsidRPr="3235084F">
        <w:rPr>
          <w:rFonts w:ascii="Arial" w:hAnsi="Arial" w:cs="Arial"/>
          <w:b/>
          <w:bCs/>
          <w:color w:val="006072"/>
          <w:sz w:val="36"/>
          <w:szCs w:val="36"/>
        </w:rPr>
        <w:t>Procurement Document</w:t>
      </w:r>
      <w:r w:rsidRPr="3235084F" w:rsidR="000020C6">
        <w:rPr>
          <w:rFonts w:ascii="Arial" w:hAnsi="Arial" w:cs="Arial"/>
          <w:b/>
          <w:bCs/>
          <w:color w:val="006072"/>
          <w:sz w:val="36"/>
          <w:szCs w:val="36"/>
        </w:rPr>
        <w:t xml:space="preserve"> B</w:t>
      </w:r>
    </w:p>
    <w:p w:rsidRPr="000B6238" w:rsidR="000020C6" w:rsidP="00427650" w:rsidRDefault="000020C6" w14:paraId="1C85E329" w14:textId="77777777">
      <w:pPr>
        <w:jc w:val="both"/>
        <w:rPr>
          <w:rFonts w:ascii="Arial" w:hAnsi="Arial" w:cs="Arial"/>
          <w:b/>
          <w:color w:val="006072"/>
          <w:sz w:val="36"/>
          <w:szCs w:val="36"/>
        </w:rPr>
      </w:pPr>
    </w:p>
    <w:p w:rsidRPr="000B6238" w:rsidR="000020C6" w:rsidP="00427650" w:rsidRDefault="000020C6" w14:paraId="57684F85" w14:textId="77777777">
      <w:pPr>
        <w:jc w:val="both"/>
        <w:rPr>
          <w:rFonts w:ascii="Arial" w:hAnsi="Arial" w:cs="Arial"/>
          <w:b/>
          <w:color w:val="006072"/>
          <w:sz w:val="36"/>
          <w:szCs w:val="36"/>
        </w:rPr>
      </w:pPr>
    </w:p>
    <w:p w:rsidRPr="000B6238" w:rsidR="000020C6" w:rsidP="6D5E3084" w:rsidRDefault="000020C6" w14:paraId="57BF80EC" w14:textId="2703DB7F">
      <w:pPr>
        <w:jc w:val="both"/>
        <w:rPr>
          <w:rFonts w:ascii="Arial" w:hAnsi="Arial" w:cs="Arial"/>
          <w:b/>
          <w:bCs/>
          <w:color w:val="006072"/>
          <w:sz w:val="36"/>
          <w:szCs w:val="36"/>
        </w:rPr>
      </w:pPr>
      <w:r w:rsidRPr="6D5E3084">
        <w:rPr>
          <w:rFonts w:ascii="Arial" w:hAnsi="Arial" w:cs="Arial"/>
          <w:b/>
          <w:bCs/>
          <w:color w:val="006072"/>
          <w:sz w:val="36"/>
          <w:szCs w:val="36"/>
        </w:rPr>
        <w:t>Specification</w:t>
      </w:r>
    </w:p>
    <w:p w:rsidRPr="000B6238" w:rsidR="001C326A" w:rsidP="001C326A" w:rsidRDefault="001C326A" w14:paraId="68C1D53E" w14:textId="77777777">
      <w:pPr>
        <w:rPr>
          <w:rFonts w:ascii="Arial" w:hAnsi="Arial" w:cs="Arial"/>
          <w:sz w:val="36"/>
          <w:szCs w:val="48"/>
        </w:rPr>
      </w:pPr>
    </w:p>
    <w:p w:rsidRPr="000B6238" w:rsidR="001C326A" w:rsidP="001C326A" w:rsidRDefault="001C326A" w14:paraId="6F1EA0DC" w14:textId="606191D1">
      <w:pPr>
        <w:rPr>
          <w:rFonts w:ascii="Arial" w:hAnsi="Arial" w:cs="Arial"/>
          <w:sz w:val="36"/>
          <w:szCs w:val="48"/>
        </w:rPr>
      </w:pPr>
    </w:p>
    <w:p w:rsidRPr="000B6238" w:rsidR="00051264" w:rsidP="001C326A" w:rsidRDefault="00051264" w14:paraId="1A23DFF6" w14:textId="77777777">
      <w:pPr>
        <w:rPr>
          <w:rFonts w:ascii="Arial" w:hAnsi="Arial" w:cs="Arial"/>
          <w:sz w:val="36"/>
          <w:szCs w:val="48"/>
        </w:rPr>
      </w:pPr>
    </w:p>
    <w:p w:rsidRPr="000B6238" w:rsidR="001C326A" w:rsidP="59119A5F" w:rsidRDefault="00EA6C47" w14:paraId="050E0300" w14:textId="13182EE9">
      <w:pPr>
        <w:rPr>
          <w:rFonts w:ascii="Arial" w:hAnsi="Arial" w:cs="Arial"/>
          <w:b/>
          <w:bCs/>
          <w:color w:val="00B050"/>
          <w:sz w:val="36"/>
          <w:szCs w:val="36"/>
        </w:rPr>
      </w:pPr>
      <w:r>
        <w:rPr>
          <w:rFonts w:ascii="Arial" w:hAnsi="Arial" w:cs="Arial"/>
          <w:b/>
          <w:bCs/>
          <w:color w:val="00B050"/>
          <w:sz w:val="36"/>
          <w:szCs w:val="36"/>
        </w:rPr>
        <w:t>Home Care in Somerset</w:t>
      </w:r>
    </w:p>
    <w:p w:rsidRPr="000B6238" w:rsidR="000020C6" w:rsidP="7AAD6854" w:rsidRDefault="22AF7B1F" w14:paraId="0595B9D8" w14:textId="28ADA268">
      <w:pPr>
        <w:jc w:val="both"/>
        <w:rPr>
          <w:rFonts w:ascii="Arial" w:hAnsi="Arial" w:cs="Arial"/>
          <w:b/>
          <w:bCs/>
          <w:color w:val="00B050"/>
          <w:sz w:val="36"/>
          <w:szCs w:val="36"/>
        </w:rPr>
      </w:pPr>
      <w:r w:rsidRPr="6D5E3084">
        <w:rPr>
          <w:rFonts w:ascii="Arial" w:hAnsi="Arial" w:cs="Arial"/>
          <w:b/>
          <w:bCs/>
          <w:color w:val="00B050"/>
          <w:sz w:val="36"/>
          <w:szCs w:val="36"/>
        </w:rPr>
        <w:t>DN</w:t>
      </w:r>
    </w:p>
    <w:p w:rsidRPr="000B6238" w:rsidR="000020C6" w:rsidP="00427650" w:rsidRDefault="000020C6" w14:paraId="5C0758B3" w14:textId="77777777">
      <w:pPr>
        <w:jc w:val="both"/>
        <w:rPr>
          <w:rFonts w:ascii="Arial" w:hAnsi="Arial" w:cs="Arial"/>
          <w:sz w:val="36"/>
          <w:szCs w:val="48"/>
        </w:rPr>
      </w:pPr>
    </w:p>
    <w:p w:rsidRPr="000B6238" w:rsidR="000020C6" w:rsidP="00427650" w:rsidRDefault="000020C6" w14:paraId="20E2C4F0" w14:textId="77777777">
      <w:pPr>
        <w:jc w:val="both"/>
        <w:rPr>
          <w:rFonts w:ascii="Arial" w:hAnsi="Arial" w:cs="Arial"/>
          <w:sz w:val="36"/>
          <w:szCs w:val="48"/>
        </w:rPr>
      </w:pPr>
    </w:p>
    <w:p w:rsidRPr="000B6238" w:rsidR="000020C6" w:rsidP="00427650" w:rsidRDefault="000020C6" w14:paraId="36A9F2F8" w14:textId="77777777">
      <w:pPr>
        <w:jc w:val="both"/>
        <w:rPr>
          <w:rFonts w:ascii="Arial" w:hAnsi="Arial" w:cs="Arial"/>
          <w:sz w:val="36"/>
          <w:szCs w:val="48"/>
        </w:rPr>
      </w:pPr>
    </w:p>
    <w:p w:rsidRPr="000B6238" w:rsidR="000020C6" w:rsidP="00427650" w:rsidRDefault="000020C6" w14:paraId="30DAEE62" w14:textId="77777777">
      <w:pPr>
        <w:jc w:val="both"/>
        <w:rPr>
          <w:rFonts w:ascii="Arial" w:hAnsi="Arial" w:cs="Arial"/>
          <w:szCs w:val="24"/>
        </w:rPr>
      </w:pPr>
    </w:p>
    <w:p w:rsidRPr="000B6238" w:rsidR="000020C6" w:rsidP="00427650" w:rsidRDefault="000020C6" w14:paraId="59F7FAB8" w14:textId="77777777">
      <w:pPr>
        <w:jc w:val="both"/>
        <w:rPr>
          <w:rFonts w:ascii="Arial" w:hAnsi="Arial" w:cs="Arial"/>
          <w:szCs w:val="24"/>
        </w:rPr>
      </w:pPr>
    </w:p>
    <w:p w:rsidRPr="000B6238" w:rsidR="00C36C5B" w:rsidP="00427650" w:rsidRDefault="00C36C5B" w14:paraId="195A4BDF" w14:textId="77777777">
      <w:pPr>
        <w:jc w:val="both"/>
        <w:rPr>
          <w:rFonts w:ascii="Arial" w:hAnsi="Arial" w:cs="Arial"/>
          <w:b/>
          <w:szCs w:val="24"/>
        </w:rPr>
      </w:pPr>
    </w:p>
    <w:p w:rsidRPr="000B6238" w:rsidR="00C36C5B" w:rsidP="00427650" w:rsidRDefault="00C36C5B" w14:paraId="381D7A7C" w14:textId="77777777">
      <w:pPr>
        <w:jc w:val="both"/>
        <w:rPr>
          <w:rFonts w:ascii="Arial" w:hAnsi="Arial" w:cs="Arial"/>
          <w:b/>
          <w:szCs w:val="24"/>
        </w:rPr>
      </w:pPr>
    </w:p>
    <w:p w:rsidRPr="000B6238" w:rsidR="00C36C5B" w:rsidP="00427650" w:rsidRDefault="00C36C5B" w14:paraId="5DF0C408" w14:textId="77777777">
      <w:pPr>
        <w:jc w:val="both"/>
        <w:rPr>
          <w:rFonts w:ascii="Arial" w:hAnsi="Arial" w:cs="Arial"/>
          <w:b/>
          <w:szCs w:val="24"/>
        </w:rPr>
      </w:pPr>
    </w:p>
    <w:p w:rsidRPr="000B6238" w:rsidR="00C36C5B" w:rsidP="00427650" w:rsidRDefault="00C36C5B" w14:paraId="789D50B4" w14:textId="77777777">
      <w:pPr>
        <w:jc w:val="both"/>
        <w:rPr>
          <w:rFonts w:ascii="Arial" w:hAnsi="Arial" w:cs="Arial"/>
          <w:b/>
          <w:szCs w:val="24"/>
        </w:rPr>
      </w:pPr>
    </w:p>
    <w:p w:rsidRPr="000B6238" w:rsidR="00C36C5B" w:rsidP="00427650" w:rsidRDefault="00C36C5B" w14:paraId="462DF583" w14:textId="77777777">
      <w:pPr>
        <w:jc w:val="both"/>
        <w:rPr>
          <w:rFonts w:ascii="Arial" w:hAnsi="Arial" w:cs="Arial"/>
          <w:b/>
          <w:szCs w:val="24"/>
        </w:rPr>
      </w:pPr>
    </w:p>
    <w:p w:rsidRPr="000B6238" w:rsidR="00C36C5B" w:rsidP="00427650" w:rsidRDefault="00C36C5B" w14:paraId="2F3C9F45" w14:textId="77777777">
      <w:pPr>
        <w:jc w:val="both"/>
        <w:rPr>
          <w:rFonts w:ascii="Arial" w:hAnsi="Arial" w:cs="Arial"/>
          <w:b/>
          <w:szCs w:val="24"/>
        </w:rPr>
      </w:pPr>
    </w:p>
    <w:p w:rsidRPr="000B6238" w:rsidR="00C36C5B" w:rsidP="00427650" w:rsidRDefault="00C36C5B" w14:paraId="43B6E4D8" w14:textId="77777777">
      <w:pPr>
        <w:jc w:val="both"/>
        <w:rPr>
          <w:rFonts w:ascii="Arial" w:hAnsi="Arial" w:cs="Arial"/>
          <w:b/>
          <w:szCs w:val="24"/>
        </w:rPr>
      </w:pPr>
    </w:p>
    <w:p w:rsidRPr="000B6238" w:rsidR="00CC29D5" w:rsidP="00427650" w:rsidRDefault="00CC29D5" w14:paraId="5A7616F2" w14:textId="77777777">
      <w:pPr>
        <w:jc w:val="both"/>
        <w:rPr>
          <w:rFonts w:ascii="Arial" w:hAnsi="Arial" w:cs="Arial"/>
          <w:b/>
          <w:szCs w:val="24"/>
        </w:rPr>
      </w:pPr>
    </w:p>
    <w:p w:rsidRPr="000B6238" w:rsidR="00AB3EA6" w:rsidP="00427650" w:rsidRDefault="00AB3EA6" w14:paraId="7F5B3201" w14:textId="77777777">
      <w:pPr>
        <w:jc w:val="both"/>
        <w:rPr>
          <w:rFonts w:ascii="Arial" w:hAnsi="Arial" w:cs="Arial"/>
          <w:b/>
          <w:szCs w:val="24"/>
        </w:rPr>
      </w:pPr>
    </w:p>
    <w:p w:rsidRPr="000B6238" w:rsidR="00C36C5B" w:rsidP="00427650" w:rsidRDefault="00C36C5B" w14:paraId="689A4660" w14:textId="77777777">
      <w:pPr>
        <w:jc w:val="both"/>
        <w:rPr>
          <w:rFonts w:ascii="Arial" w:hAnsi="Arial" w:cs="Arial"/>
          <w:b/>
          <w:szCs w:val="24"/>
        </w:rPr>
      </w:pPr>
    </w:p>
    <w:p w:rsidRPr="000B6238" w:rsidR="00C36C5B" w:rsidP="00427650" w:rsidRDefault="00C36C5B" w14:paraId="018AAE04" w14:textId="77777777">
      <w:pPr>
        <w:jc w:val="both"/>
        <w:rPr>
          <w:rFonts w:ascii="Arial" w:hAnsi="Arial" w:cs="Arial"/>
          <w:b/>
          <w:szCs w:val="24"/>
        </w:rPr>
      </w:pPr>
    </w:p>
    <w:p w:rsidRPr="000B6238" w:rsidR="007C7C4A" w:rsidP="00427650" w:rsidRDefault="007C7C4A" w14:paraId="40427A76" w14:textId="77777777">
      <w:pPr>
        <w:jc w:val="both"/>
        <w:rPr>
          <w:rFonts w:ascii="Arial" w:hAnsi="Arial" w:cs="Arial"/>
          <w:b/>
          <w:szCs w:val="24"/>
        </w:rPr>
      </w:pPr>
    </w:p>
    <w:p w:rsidRPr="000B6238" w:rsidR="00607C53" w:rsidP="00427650" w:rsidRDefault="00607C53" w14:paraId="58113794" w14:textId="77777777">
      <w:pPr>
        <w:outlineLvl w:val="3"/>
        <w:rPr>
          <w:rFonts w:ascii="Arial" w:hAnsi="Arial" w:cs="Arial"/>
          <w:b/>
          <w:szCs w:val="24"/>
        </w:rPr>
      </w:pPr>
    </w:p>
    <w:p w:rsidRPr="000B6238" w:rsidR="00607C53" w:rsidRDefault="00607C53" w14:paraId="0FF55AB6" w14:textId="78973BE2">
      <w:pPr>
        <w:rPr>
          <w:rFonts w:ascii="Arial" w:hAnsi="Arial" w:cs="Arial"/>
          <w:b/>
        </w:rPr>
      </w:pPr>
      <w:r w:rsidRPr="1514DA13">
        <w:rPr>
          <w:rFonts w:ascii="Arial" w:hAnsi="Arial" w:cs="Arial"/>
          <w:b/>
        </w:rPr>
        <w:br w:type="page"/>
      </w:r>
    </w:p>
    <w:p w:rsidRPr="000B6238" w:rsidR="005D0742" w:rsidP="00427650" w:rsidRDefault="005D0742" w14:paraId="54D7229E" w14:textId="77777777">
      <w:pPr>
        <w:jc w:val="both"/>
        <w:rPr>
          <w:rFonts w:ascii="Arial" w:hAnsi="Arial" w:cs="Arial"/>
          <w:b/>
          <w:color w:val="006072"/>
          <w:sz w:val="36"/>
          <w:szCs w:val="36"/>
        </w:rPr>
      </w:pPr>
      <w:bookmarkStart w:name="_Toc481741519" w:id="0"/>
      <w:r w:rsidRPr="1514DA13">
        <w:rPr>
          <w:rFonts w:ascii="Arial" w:hAnsi="Arial" w:cs="Arial"/>
          <w:b/>
          <w:color w:val="006072"/>
          <w:sz w:val="36"/>
          <w:szCs w:val="36"/>
        </w:rPr>
        <w:t>Contents</w:t>
      </w:r>
      <w:bookmarkEnd w:id="0"/>
    </w:p>
    <w:p w:rsidRPr="00C27EDC" w:rsidR="00AB3EA6" w:rsidP="00427650" w:rsidRDefault="00AB3EA6" w14:paraId="5C57DED7" w14:textId="77777777">
      <w:pPr>
        <w:jc w:val="both"/>
        <w:rPr>
          <w:rFonts w:ascii="Arial" w:hAnsi="Arial" w:cs="Arial"/>
          <w:bCs/>
          <w:szCs w:val="22"/>
        </w:rPr>
      </w:pPr>
    </w:p>
    <w:p w:rsidRPr="00996AFD" w:rsidR="001044A6" w:rsidP="001044A6" w:rsidRDefault="001044A6" w14:paraId="5A45EA19" w14:textId="50023919">
      <w:pPr>
        <w:rPr>
          <w:rFonts w:ascii="Arial" w:hAnsi="Arial" w:cs="Arial"/>
          <w:szCs w:val="24"/>
        </w:rPr>
      </w:pPr>
      <w:r w:rsidRPr="00996AFD">
        <w:rPr>
          <w:rFonts w:ascii="Arial" w:hAnsi="Arial" w:cs="Arial"/>
          <w:szCs w:val="24"/>
        </w:rPr>
        <w:t xml:space="preserve">Background and </w:t>
      </w:r>
      <w:r w:rsidR="00411BDD">
        <w:rPr>
          <w:rFonts w:ascii="Arial" w:hAnsi="Arial" w:cs="Arial"/>
          <w:szCs w:val="24"/>
        </w:rPr>
        <w:t>S</w:t>
      </w:r>
      <w:r w:rsidRPr="00996AFD">
        <w:rPr>
          <w:rFonts w:ascii="Arial" w:hAnsi="Arial" w:cs="Arial"/>
          <w:szCs w:val="24"/>
        </w:rPr>
        <w:t>cope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3</w:t>
      </w:r>
    </w:p>
    <w:p w:rsidRPr="00996AFD" w:rsidR="001044A6" w:rsidP="001044A6" w:rsidRDefault="001044A6" w14:paraId="4732B093" w14:textId="7DEC05A6">
      <w:pPr>
        <w:rPr>
          <w:rFonts w:ascii="Arial" w:hAnsi="Arial" w:cs="Arial"/>
          <w:szCs w:val="24"/>
        </w:rPr>
      </w:pPr>
      <w:r w:rsidRPr="00996AFD">
        <w:rPr>
          <w:rFonts w:ascii="Arial" w:hAnsi="Arial" w:cs="Arial"/>
          <w:szCs w:val="24"/>
        </w:rPr>
        <w:t>Contract Duration</w:t>
      </w:r>
      <w:r w:rsidR="00C30607">
        <w:rPr>
          <w:rFonts w:ascii="Arial" w:hAnsi="Arial" w:cs="Arial"/>
          <w:szCs w:val="24"/>
        </w:rPr>
        <w:t xml:space="preserve"> and</w:t>
      </w:r>
      <w:r w:rsidR="00FF78CB">
        <w:rPr>
          <w:rFonts w:ascii="Arial" w:hAnsi="Arial" w:cs="Arial"/>
          <w:szCs w:val="24"/>
        </w:rPr>
        <w:t xml:space="preserve"> Indicative</w:t>
      </w:r>
      <w:r w:rsidR="00C30607">
        <w:rPr>
          <w:rFonts w:ascii="Arial" w:hAnsi="Arial" w:cs="Arial"/>
          <w:szCs w:val="24"/>
        </w:rPr>
        <w:t xml:space="preserve"> Value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4</w:t>
      </w:r>
    </w:p>
    <w:p w:rsidRPr="00996AFD" w:rsidR="001044A6" w:rsidP="001044A6" w:rsidRDefault="001044A6" w14:paraId="7EACDC07" w14:textId="77777777">
      <w:pPr>
        <w:rPr>
          <w:rFonts w:ascii="Arial" w:hAnsi="Arial" w:cs="Arial"/>
          <w:szCs w:val="24"/>
        </w:rPr>
      </w:pPr>
      <w:r w:rsidRPr="00996AFD">
        <w:rPr>
          <w:rFonts w:ascii="Arial" w:hAnsi="Arial" w:cs="Arial"/>
          <w:szCs w:val="24"/>
        </w:rPr>
        <w:t>The Requirement</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4</w:t>
      </w:r>
    </w:p>
    <w:p w:rsidRPr="00996AFD" w:rsidR="001044A6" w:rsidP="001044A6" w:rsidRDefault="001044A6" w14:paraId="3CDD2CF6" w14:textId="63282D94">
      <w:pPr>
        <w:rPr>
          <w:rFonts w:ascii="Arial" w:hAnsi="Arial" w:cs="Arial"/>
          <w:szCs w:val="24"/>
        </w:rPr>
      </w:pPr>
      <w:r w:rsidRPr="00996AFD">
        <w:rPr>
          <w:rFonts w:ascii="Arial" w:hAnsi="Arial" w:cs="Arial"/>
          <w:szCs w:val="24"/>
        </w:rPr>
        <w:t xml:space="preserve">Service </w:t>
      </w:r>
      <w:r w:rsidR="00411BDD">
        <w:rPr>
          <w:rFonts w:ascii="Arial" w:hAnsi="Arial" w:cs="Arial"/>
          <w:szCs w:val="24"/>
        </w:rPr>
        <w:t>A</w:t>
      </w:r>
      <w:r w:rsidRPr="00996AFD">
        <w:rPr>
          <w:rFonts w:ascii="Arial" w:hAnsi="Arial" w:cs="Arial"/>
          <w:szCs w:val="24"/>
        </w:rPr>
        <w:t>ims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5</w:t>
      </w:r>
    </w:p>
    <w:p w:rsidRPr="00996AFD" w:rsidR="001044A6" w:rsidP="001044A6" w:rsidRDefault="001044A6" w14:paraId="0C129EC1" w14:textId="77777777">
      <w:pPr>
        <w:rPr>
          <w:rFonts w:ascii="Arial" w:hAnsi="Arial" w:cs="Arial"/>
          <w:szCs w:val="24"/>
        </w:rPr>
      </w:pPr>
      <w:r w:rsidRPr="00996AFD">
        <w:rPr>
          <w:rFonts w:ascii="Arial" w:hAnsi="Arial" w:cs="Arial"/>
          <w:szCs w:val="24"/>
        </w:rPr>
        <w:t>Service Standards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5</w:t>
      </w:r>
    </w:p>
    <w:p w:rsidRPr="00996AFD" w:rsidR="001044A6" w:rsidP="001044A6" w:rsidRDefault="001044A6" w14:paraId="41610D3B" w14:textId="18CB5F3E">
      <w:pPr>
        <w:rPr>
          <w:rFonts w:ascii="Arial" w:hAnsi="Arial" w:cs="Arial"/>
          <w:szCs w:val="24"/>
        </w:rPr>
      </w:pPr>
      <w:r w:rsidRPr="00996AFD">
        <w:rPr>
          <w:rFonts w:ascii="Arial" w:hAnsi="Arial" w:cs="Arial"/>
          <w:szCs w:val="24"/>
        </w:rPr>
        <w:t xml:space="preserve">Working in </w:t>
      </w:r>
      <w:r w:rsidR="00411BDD">
        <w:rPr>
          <w:rFonts w:ascii="Arial" w:hAnsi="Arial" w:cs="Arial"/>
          <w:szCs w:val="24"/>
        </w:rPr>
        <w:t>P</w:t>
      </w:r>
      <w:r w:rsidRPr="00996AFD">
        <w:rPr>
          <w:rFonts w:ascii="Arial" w:hAnsi="Arial" w:cs="Arial"/>
          <w:szCs w:val="24"/>
        </w:rPr>
        <w:t>artnership</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7</w:t>
      </w:r>
    </w:p>
    <w:p w:rsidRPr="00996AFD" w:rsidR="001044A6" w:rsidP="001044A6" w:rsidRDefault="001044A6" w14:paraId="43457656" w14:textId="3429E7B0">
      <w:pPr>
        <w:rPr>
          <w:rFonts w:ascii="Arial" w:hAnsi="Arial" w:cs="Arial"/>
          <w:szCs w:val="24"/>
        </w:rPr>
      </w:pPr>
      <w:r w:rsidRPr="00996AFD">
        <w:rPr>
          <w:rFonts w:ascii="Arial" w:hAnsi="Arial" w:cs="Arial"/>
          <w:szCs w:val="24"/>
        </w:rPr>
        <w:t xml:space="preserve">Service </w:t>
      </w:r>
      <w:r w:rsidR="00411BDD">
        <w:rPr>
          <w:rFonts w:ascii="Arial" w:hAnsi="Arial" w:cs="Arial"/>
          <w:szCs w:val="24"/>
        </w:rPr>
        <w:t>E</w:t>
      </w:r>
      <w:r w:rsidRPr="00996AFD">
        <w:rPr>
          <w:rFonts w:ascii="Arial" w:hAnsi="Arial" w:cs="Arial"/>
          <w:szCs w:val="24"/>
        </w:rPr>
        <w:t>ligibility</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8</w:t>
      </w:r>
    </w:p>
    <w:p w:rsidRPr="00996AFD" w:rsidR="001044A6" w:rsidP="001044A6" w:rsidRDefault="001044A6" w14:paraId="5AD99C47" w14:textId="2457482A">
      <w:pPr>
        <w:rPr>
          <w:rFonts w:ascii="Arial" w:hAnsi="Arial" w:cs="Arial"/>
          <w:szCs w:val="24"/>
        </w:rPr>
      </w:pPr>
      <w:r w:rsidRPr="00996AFD">
        <w:rPr>
          <w:rFonts w:ascii="Arial" w:hAnsi="Arial" w:cs="Arial"/>
          <w:szCs w:val="24"/>
        </w:rPr>
        <w:t xml:space="preserve">How </w:t>
      </w:r>
      <w:r w:rsidR="00411BDD">
        <w:rPr>
          <w:rFonts w:ascii="Arial" w:hAnsi="Arial" w:cs="Arial"/>
          <w:szCs w:val="24"/>
        </w:rPr>
        <w:t>C</w:t>
      </w:r>
      <w:r w:rsidRPr="00996AFD">
        <w:rPr>
          <w:rFonts w:ascii="Arial" w:hAnsi="Arial" w:cs="Arial"/>
          <w:szCs w:val="24"/>
        </w:rPr>
        <w:t xml:space="preserve">are and </w:t>
      </w:r>
      <w:r w:rsidR="00411BDD">
        <w:rPr>
          <w:rFonts w:ascii="Arial" w:hAnsi="Arial" w:cs="Arial"/>
          <w:szCs w:val="24"/>
        </w:rPr>
        <w:t>S</w:t>
      </w:r>
      <w:r w:rsidRPr="00996AFD">
        <w:rPr>
          <w:rFonts w:ascii="Arial" w:hAnsi="Arial" w:cs="Arial"/>
          <w:szCs w:val="24"/>
        </w:rPr>
        <w:t xml:space="preserve">upport is </w:t>
      </w:r>
      <w:r w:rsidR="00411BDD">
        <w:rPr>
          <w:rFonts w:ascii="Arial" w:hAnsi="Arial" w:cs="Arial"/>
          <w:szCs w:val="24"/>
        </w:rPr>
        <w:t>O</w:t>
      </w:r>
      <w:r w:rsidRPr="00996AFD">
        <w:rPr>
          <w:rFonts w:ascii="Arial" w:hAnsi="Arial" w:cs="Arial"/>
          <w:szCs w:val="24"/>
        </w:rPr>
        <w:t>rdered</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9</w:t>
      </w:r>
    </w:p>
    <w:p w:rsidRPr="00996AFD" w:rsidR="001044A6" w:rsidP="001044A6" w:rsidRDefault="001044A6" w14:paraId="694D443B" w14:textId="696FC62C">
      <w:pPr>
        <w:rPr>
          <w:rFonts w:ascii="Arial" w:hAnsi="Arial" w:cs="Arial"/>
          <w:szCs w:val="24"/>
        </w:rPr>
      </w:pPr>
      <w:r w:rsidRPr="00996AFD">
        <w:rPr>
          <w:rFonts w:ascii="Arial" w:hAnsi="Arial" w:cs="Arial"/>
          <w:szCs w:val="24"/>
        </w:rPr>
        <w:t xml:space="preserve">Arranging </w:t>
      </w:r>
      <w:r w:rsidR="00411BDD">
        <w:rPr>
          <w:rFonts w:ascii="Arial" w:hAnsi="Arial" w:cs="Arial"/>
          <w:szCs w:val="24"/>
        </w:rPr>
        <w:t>C</w:t>
      </w:r>
      <w:r w:rsidRPr="00996AFD">
        <w:rPr>
          <w:rFonts w:ascii="Arial" w:hAnsi="Arial" w:cs="Arial"/>
          <w:szCs w:val="24"/>
        </w:rPr>
        <w:t xml:space="preserve">are and </w:t>
      </w:r>
      <w:r w:rsidR="00411BDD">
        <w:rPr>
          <w:rFonts w:ascii="Arial" w:hAnsi="Arial" w:cs="Arial"/>
          <w:szCs w:val="24"/>
        </w:rPr>
        <w:t>S</w:t>
      </w:r>
      <w:r w:rsidRPr="00996AFD">
        <w:rPr>
          <w:rFonts w:ascii="Arial" w:hAnsi="Arial" w:cs="Arial"/>
          <w:szCs w:val="24"/>
        </w:rPr>
        <w:t>upport</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007B347E">
        <w:rPr>
          <w:rFonts w:ascii="Arial" w:hAnsi="Arial" w:cs="Arial"/>
          <w:szCs w:val="24"/>
        </w:rPr>
        <w:t>10</w:t>
      </w:r>
    </w:p>
    <w:p w:rsidRPr="00996AFD" w:rsidR="001044A6" w:rsidP="001044A6" w:rsidRDefault="001044A6" w14:paraId="543F6F9D" w14:textId="6C8292C0">
      <w:pPr>
        <w:rPr>
          <w:rFonts w:ascii="Arial" w:hAnsi="Arial" w:cs="Arial"/>
          <w:szCs w:val="24"/>
        </w:rPr>
      </w:pPr>
      <w:r w:rsidRPr="00996AFD">
        <w:rPr>
          <w:rFonts w:ascii="Arial" w:hAnsi="Arial" w:cs="Arial"/>
          <w:szCs w:val="24"/>
        </w:rPr>
        <w:t xml:space="preserve">Times of the </w:t>
      </w:r>
      <w:r w:rsidR="00411BDD">
        <w:rPr>
          <w:rFonts w:ascii="Arial" w:hAnsi="Arial" w:cs="Arial"/>
          <w:szCs w:val="24"/>
        </w:rPr>
        <w:t>S</w:t>
      </w:r>
      <w:r w:rsidRPr="00996AFD">
        <w:rPr>
          <w:rFonts w:ascii="Arial" w:hAnsi="Arial" w:cs="Arial"/>
          <w:szCs w:val="24"/>
        </w:rPr>
        <w:t>ervice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10</w:t>
      </w:r>
    </w:p>
    <w:p w:rsidRPr="00996AFD" w:rsidR="001044A6" w:rsidP="001044A6" w:rsidRDefault="001044A6" w14:paraId="20A9AE42" w14:textId="307231D7">
      <w:pPr>
        <w:rPr>
          <w:rFonts w:ascii="Arial" w:hAnsi="Arial" w:cs="Arial"/>
          <w:szCs w:val="24"/>
        </w:rPr>
      </w:pPr>
      <w:r w:rsidRPr="00996AFD">
        <w:rPr>
          <w:rFonts w:ascii="Arial" w:hAnsi="Arial" w:cs="Arial"/>
          <w:szCs w:val="24"/>
        </w:rPr>
        <w:t xml:space="preserve">Out of </w:t>
      </w:r>
      <w:r w:rsidR="00411BDD">
        <w:rPr>
          <w:rFonts w:ascii="Arial" w:hAnsi="Arial" w:cs="Arial"/>
          <w:szCs w:val="24"/>
        </w:rPr>
        <w:t>H</w:t>
      </w:r>
      <w:r w:rsidRPr="00996AFD">
        <w:rPr>
          <w:rFonts w:ascii="Arial" w:hAnsi="Arial" w:cs="Arial"/>
          <w:szCs w:val="24"/>
        </w:rPr>
        <w:t>ours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10</w:t>
      </w:r>
    </w:p>
    <w:p w:rsidRPr="00996AFD" w:rsidR="001044A6" w:rsidP="001044A6" w:rsidRDefault="001044A6" w14:paraId="288ED3BF" w14:textId="0DD0D013">
      <w:pPr>
        <w:rPr>
          <w:rFonts w:ascii="Arial" w:hAnsi="Arial" w:cs="Arial"/>
          <w:szCs w:val="24"/>
        </w:rPr>
      </w:pPr>
      <w:r w:rsidRPr="00996AFD">
        <w:rPr>
          <w:rFonts w:ascii="Arial" w:hAnsi="Arial" w:cs="Arial"/>
          <w:szCs w:val="24"/>
        </w:rPr>
        <w:t xml:space="preserve">Reviews and </w:t>
      </w:r>
      <w:r w:rsidR="00411BDD">
        <w:rPr>
          <w:rFonts w:ascii="Arial" w:hAnsi="Arial" w:cs="Arial"/>
          <w:szCs w:val="24"/>
        </w:rPr>
        <w:t>M</w:t>
      </w:r>
      <w:r w:rsidRPr="00996AFD">
        <w:rPr>
          <w:rFonts w:ascii="Arial" w:hAnsi="Arial" w:cs="Arial"/>
          <w:szCs w:val="24"/>
        </w:rPr>
        <w:t>onitoring</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w:t>
      </w:r>
      <w:r w:rsidR="00434288">
        <w:rPr>
          <w:rFonts w:ascii="Arial" w:hAnsi="Arial" w:cs="Arial"/>
          <w:szCs w:val="24"/>
        </w:rPr>
        <w:t>1</w:t>
      </w:r>
    </w:p>
    <w:p w:rsidRPr="00996AFD" w:rsidR="001044A6" w:rsidP="001044A6" w:rsidRDefault="001044A6" w14:paraId="0A5E21F4" w14:textId="77777777">
      <w:pPr>
        <w:rPr>
          <w:rFonts w:ascii="Arial" w:hAnsi="Arial" w:cs="Arial"/>
          <w:szCs w:val="24"/>
        </w:rPr>
      </w:pPr>
      <w:r w:rsidRPr="00996AFD">
        <w:rPr>
          <w:rFonts w:ascii="Arial" w:hAnsi="Arial" w:cs="Arial"/>
          <w:szCs w:val="24"/>
        </w:rPr>
        <w:t>Trusted Provider</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11</w:t>
      </w:r>
    </w:p>
    <w:p w:rsidRPr="00996AFD" w:rsidR="001044A6" w:rsidP="001044A6" w:rsidRDefault="001044A6" w14:paraId="58493FC4" w14:textId="77777777">
      <w:pPr>
        <w:rPr>
          <w:rFonts w:ascii="Arial" w:hAnsi="Arial" w:cs="Arial"/>
          <w:szCs w:val="24"/>
        </w:rPr>
      </w:pPr>
      <w:r w:rsidRPr="00996AFD">
        <w:rPr>
          <w:rFonts w:ascii="Arial" w:hAnsi="Arial" w:cs="Arial"/>
          <w:szCs w:val="24"/>
        </w:rPr>
        <w:t>Moving and Handling – Optimal Handed Care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12</w:t>
      </w:r>
    </w:p>
    <w:p w:rsidRPr="00996AFD" w:rsidR="001044A6" w:rsidP="001044A6" w:rsidRDefault="001044A6" w14:paraId="0D202FE7" w14:textId="77777777">
      <w:pPr>
        <w:rPr>
          <w:rFonts w:ascii="Arial" w:hAnsi="Arial" w:cs="Arial"/>
          <w:szCs w:val="24"/>
        </w:rPr>
      </w:pPr>
      <w:r w:rsidRPr="00996AFD">
        <w:rPr>
          <w:rFonts w:ascii="Arial" w:hAnsi="Arial" w:cs="Arial"/>
          <w:szCs w:val="24"/>
        </w:rPr>
        <w:t>Live in Care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12</w:t>
      </w:r>
    </w:p>
    <w:p w:rsidRPr="00996AFD" w:rsidR="001044A6" w:rsidP="6D5E3084" w:rsidRDefault="001044A6" w14:paraId="26DA6166" w14:textId="2A649BD5">
      <w:pPr>
        <w:rPr>
          <w:rFonts w:ascii="Arial" w:hAnsi="Arial" w:cs="Arial"/>
        </w:rPr>
      </w:pPr>
      <w:r w:rsidRPr="6D5E3084">
        <w:rPr>
          <w:rFonts w:ascii="Arial" w:hAnsi="Arial" w:cs="Arial"/>
        </w:rPr>
        <w:t>Night Working (Waking Nights and Sleep Ins)</w:t>
      </w:r>
      <w:r w:rsidRPr="0018094A" w:rsidR="0018094A">
        <w:rPr>
          <w:rFonts w:ascii="Arial" w:hAnsi="Arial" w:cs="Arial"/>
          <w:szCs w:val="24"/>
          <w:u w:val="dotted"/>
        </w:rPr>
        <w:t xml:space="preserve"> </w:t>
      </w:r>
      <w:r w:rsidRPr="00996AFD" w:rsidR="0018094A">
        <w:rPr>
          <w:rFonts w:ascii="Arial" w:hAnsi="Arial" w:cs="Arial"/>
          <w:szCs w:val="24"/>
          <w:u w:val="dotted"/>
        </w:rPr>
        <w:tab/>
      </w:r>
      <w:r w:rsidRPr="00996AFD" w:rsidR="0018094A">
        <w:rPr>
          <w:rFonts w:ascii="Arial" w:hAnsi="Arial" w:cs="Arial"/>
          <w:szCs w:val="24"/>
          <w:u w:val="dotted"/>
        </w:rPr>
        <w:tab/>
      </w:r>
      <w:r w:rsidRPr="00996AFD" w:rsidR="0018094A">
        <w:rPr>
          <w:rFonts w:ascii="Arial" w:hAnsi="Arial" w:cs="Arial"/>
          <w:szCs w:val="24"/>
          <w:u w:val="dotted"/>
        </w:rPr>
        <w:tab/>
      </w:r>
      <w:r w:rsidRPr="00996AFD" w:rsidR="0018094A">
        <w:rPr>
          <w:rFonts w:ascii="Arial" w:hAnsi="Arial" w:cs="Arial"/>
          <w:szCs w:val="24"/>
          <w:u w:val="dotted"/>
        </w:rPr>
        <w:tab/>
      </w:r>
      <w:r w:rsidRPr="6D5E3084">
        <w:rPr>
          <w:rFonts w:ascii="Arial" w:hAnsi="Arial" w:cs="Arial"/>
        </w:rPr>
        <w:t>1</w:t>
      </w:r>
      <w:r w:rsidR="00434288">
        <w:rPr>
          <w:rFonts w:ascii="Arial" w:hAnsi="Arial" w:cs="Arial"/>
        </w:rPr>
        <w:t>4</w:t>
      </w:r>
    </w:p>
    <w:p w:rsidRPr="00996AFD" w:rsidR="001044A6" w:rsidP="001044A6" w:rsidRDefault="001044A6" w14:paraId="22D74D8A" w14:textId="77777777">
      <w:pPr>
        <w:rPr>
          <w:rFonts w:ascii="Arial" w:hAnsi="Arial" w:cs="Arial"/>
          <w:szCs w:val="24"/>
        </w:rPr>
      </w:pPr>
      <w:r w:rsidRPr="00996AFD">
        <w:rPr>
          <w:rFonts w:ascii="Arial" w:hAnsi="Arial" w:cs="Arial"/>
          <w:szCs w:val="24"/>
        </w:rPr>
        <w:t>Compliments, Concerns and Complaints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14</w:t>
      </w:r>
    </w:p>
    <w:p w:rsidRPr="00996AFD" w:rsidR="001044A6" w:rsidP="001044A6" w:rsidRDefault="001044A6" w14:paraId="38C6658D" w14:textId="52E5EDEB">
      <w:pPr>
        <w:rPr>
          <w:rFonts w:ascii="Arial" w:hAnsi="Arial" w:cs="Arial"/>
          <w:szCs w:val="24"/>
        </w:rPr>
      </w:pPr>
      <w:r w:rsidRPr="00996AFD">
        <w:rPr>
          <w:rFonts w:ascii="Arial" w:hAnsi="Arial" w:cs="Arial"/>
          <w:szCs w:val="24"/>
        </w:rPr>
        <w:t xml:space="preserve">Termination of </w:t>
      </w:r>
      <w:r w:rsidR="00FF3088">
        <w:rPr>
          <w:rFonts w:ascii="Arial" w:hAnsi="Arial" w:cs="Arial"/>
          <w:szCs w:val="24"/>
        </w:rPr>
        <w:t>I</w:t>
      </w:r>
      <w:r w:rsidRPr="00996AFD">
        <w:rPr>
          <w:rFonts w:ascii="Arial" w:hAnsi="Arial" w:cs="Arial"/>
          <w:szCs w:val="24"/>
        </w:rPr>
        <w:t xml:space="preserve">ndividual </w:t>
      </w:r>
      <w:r w:rsidR="00FF3088">
        <w:rPr>
          <w:rFonts w:ascii="Arial" w:hAnsi="Arial" w:cs="Arial"/>
          <w:szCs w:val="24"/>
        </w:rPr>
        <w:t>P</w:t>
      </w:r>
      <w:r w:rsidRPr="00996AFD">
        <w:rPr>
          <w:rFonts w:ascii="Arial" w:hAnsi="Arial" w:cs="Arial"/>
          <w:szCs w:val="24"/>
        </w:rPr>
        <w:t>ackages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w:t>
      </w:r>
      <w:r w:rsidR="00434288">
        <w:rPr>
          <w:rFonts w:ascii="Arial" w:hAnsi="Arial" w:cs="Arial"/>
          <w:szCs w:val="24"/>
        </w:rPr>
        <w:t>5</w:t>
      </w:r>
    </w:p>
    <w:p w:rsidRPr="00996AFD" w:rsidR="001044A6" w:rsidP="001044A6" w:rsidRDefault="001044A6" w14:paraId="2E329177" w14:textId="77777777">
      <w:pPr>
        <w:rPr>
          <w:rFonts w:ascii="Arial" w:hAnsi="Arial" w:cs="Arial"/>
          <w:szCs w:val="24"/>
        </w:rPr>
      </w:pPr>
      <w:r w:rsidRPr="00996AFD">
        <w:rPr>
          <w:rFonts w:ascii="Arial" w:hAnsi="Arial" w:cs="Arial"/>
          <w:szCs w:val="24"/>
        </w:rPr>
        <w:t>Hospital Admissions and Discharge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15</w:t>
      </w:r>
    </w:p>
    <w:p w:rsidRPr="00996AFD" w:rsidR="001044A6" w:rsidP="001044A6" w:rsidRDefault="001044A6" w14:paraId="65034165" w14:textId="4A402C61">
      <w:pPr>
        <w:rPr>
          <w:rFonts w:ascii="Arial" w:hAnsi="Arial" w:cs="Arial"/>
          <w:szCs w:val="24"/>
        </w:rPr>
      </w:pPr>
      <w:r w:rsidRPr="00996AFD">
        <w:rPr>
          <w:rFonts w:ascii="Arial" w:hAnsi="Arial" w:cs="Arial"/>
          <w:szCs w:val="24"/>
        </w:rPr>
        <w:t xml:space="preserve">Temporary </w:t>
      </w:r>
      <w:r w:rsidR="00FF3088">
        <w:rPr>
          <w:rFonts w:ascii="Arial" w:hAnsi="Arial" w:cs="Arial"/>
          <w:szCs w:val="24"/>
        </w:rPr>
        <w:t>B</w:t>
      </w:r>
      <w:r w:rsidRPr="00996AFD">
        <w:rPr>
          <w:rFonts w:ascii="Arial" w:hAnsi="Arial" w:cs="Arial"/>
          <w:szCs w:val="24"/>
        </w:rPr>
        <w:t xml:space="preserve">reaks in </w:t>
      </w:r>
      <w:r w:rsidR="00FF3088">
        <w:rPr>
          <w:rFonts w:ascii="Arial" w:hAnsi="Arial" w:cs="Arial"/>
          <w:szCs w:val="24"/>
        </w:rPr>
        <w:t>S</w:t>
      </w:r>
      <w:r w:rsidRPr="00996AFD">
        <w:rPr>
          <w:rFonts w:ascii="Arial" w:hAnsi="Arial" w:cs="Arial"/>
          <w:szCs w:val="24"/>
        </w:rPr>
        <w:t>ervice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w:t>
      </w:r>
      <w:r w:rsidR="00434288">
        <w:rPr>
          <w:rFonts w:ascii="Arial" w:hAnsi="Arial" w:cs="Arial"/>
          <w:szCs w:val="24"/>
        </w:rPr>
        <w:t>6</w:t>
      </w:r>
    </w:p>
    <w:p w:rsidRPr="00996AFD" w:rsidR="001044A6" w:rsidP="001044A6" w:rsidRDefault="001044A6" w14:paraId="48F09E40" w14:textId="649CB3DE">
      <w:pPr>
        <w:rPr>
          <w:rFonts w:ascii="Arial" w:hAnsi="Arial" w:cs="Arial"/>
          <w:szCs w:val="24"/>
        </w:rPr>
      </w:pPr>
      <w:r w:rsidRPr="00996AFD">
        <w:rPr>
          <w:rFonts w:ascii="Arial" w:hAnsi="Arial" w:cs="Arial"/>
          <w:szCs w:val="24"/>
        </w:rPr>
        <w:t xml:space="preserve">Quality </w:t>
      </w:r>
      <w:r w:rsidR="00FF3088">
        <w:rPr>
          <w:rFonts w:ascii="Arial" w:hAnsi="Arial" w:cs="Arial"/>
          <w:szCs w:val="24"/>
        </w:rPr>
        <w:t>A</w:t>
      </w:r>
      <w:r w:rsidRPr="00996AFD">
        <w:rPr>
          <w:rFonts w:ascii="Arial" w:hAnsi="Arial" w:cs="Arial"/>
          <w:szCs w:val="24"/>
        </w:rPr>
        <w:t xml:space="preserve">ssurance and </w:t>
      </w:r>
      <w:r w:rsidR="00FF3088">
        <w:rPr>
          <w:rFonts w:ascii="Arial" w:hAnsi="Arial" w:cs="Arial"/>
          <w:szCs w:val="24"/>
        </w:rPr>
        <w:t>C</w:t>
      </w:r>
      <w:r w:rsidRPr="00996AFD">
        <w:rPr>
          <w:rFonts w:ascii="Arial" w:hAnsi="Arial" w:cs="Arial"/>
          <w:szCs w:val="24"/>
        </w:rPr>
        <w:t xml:space="preserve">ontract </w:t>
      </w:r>
      <w:r w:rsidR="00FF3088">
        <w:rPr>
          <w:rFonts w:ascii="Arial" w:hAnsi="Arial" w:cs="Arial"/>
          <w:szCs w:val="24"/>
        </w:rPr>
        <w:t>M</w:t>
      </w:r>
      <w:r w:rsidRPr="00996AFD">
        <w:rPr>
          <w:rFonts w:ascii="Arial" w:hAnsi="Arial" w:cs="Arial"/>
          <w:szCs w:val="24"/>
        </w:rPr>
        <w:t>anagement</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16</w:t>
      </w:r>
    </w:p>
    <w:p w:rsidRPr="00996AFD" w:rsidR="001044A6" w:rsidP="001044A6" w:rsidRDefault="001044A6" w14:paraId="51F3DFEE" w14:textId="07621F1F">
      <w:pPr>
        <w:rPr>
          <w:rFonts w:ascii="Arial" w:hAnsi="Arial" w:cs="Arial"/>
          <w:szCs w:val="24"/>
        </w:rPr>
      </w:pPr>
      <w:r w:rsidRPr="00996AFD">
        <w:rPr>
          <w:rFonts w:ascii="Arial" w:hAnsi="Arial" w:cs="Arial"/>
          <w:szCs w:val="24"/>
        </w:rPr>
        <w:t>Safeguarding</w:t>
      </w:r>
      <w:r w:rsidRPr="00996AFD">
        <w:rPr>
          <w:rFonts w:ascii="Arial" w:hAnsi="Arial" w:cs="Arial"/>
          <w:szCs w:val="24"/>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w:t>
      </w:r>
      <w:r w:rsidR="00434288">
        <w:rPr>
          <w:rFonts w:ascii="Arial" w:hAnsi="Arial" w:cs="Arial"/>
          <w:szCs w:val="24"/>
        </w:rPr>
        <w:t>7</w:t>
      </w:r>
    </w:p>
    <w:p w:rsidRPr="00996AFD" w:rsidR="001044A6" w:rsidP="001044A6" w:rsidRDefault="001044A6" w14:paraId="13E28FC5" w14:textId="77777777">
      <w:pPr>
        <w:rPr>
          <w:rFonts w:ascii="Arial" w:hAnsi="Arial" w:cs="Arial"/>
          <w:szCs w:val="24"/>
        </w:rPr>
      </w:pPr>
      <w:r w:rsidRPr="00996AFD">
        <w:rPr>
          <w:rFonts w:ascii="Arial" w:hAnsi="Arial" w:cs="Arial"/>
          <w:szCs w:val="24"/>
        </w:rPr>
        <w:t>Social Value</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17</w:t>
      </w:r>
    </w:p>
    <w:p w:rsidRPr="00996AFD" w:rsidR="001044A6" w:rsidP="001044A6" w:rsidRDefault="001044A6" w14:paraId="75B23807" w14:textId="5FB027A2">
      <w:pPr>
        <w:rPr>
          <w:rFonts w:ascii="Arial" w:hAnsi="Arial" w:cs="Arial"/>
          <w:szCs w:val="24"/>
        </w:rPr>
      </w:pPr>
      <w:r w:rsidRPr="00996AFD">
        <w:rPr>
          <w:rFonts w:ascii="Arial" w:hAnsi="Arial" w:cs="Arial"/>
          <w:szCs w:val="24"/>
        </w:rPr>
        <w:t>Contract Development</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w:t>
      </w:r>
      <w:r w:rsidR="00434288">
        <w:rPr>
          <w:rFonts w:ascii="Arial" w:hAnsi="Arial" w:cs="Arial"/>
          <w:szCs w:val="24"/>
        </w:rPr>
        <w:t>8</w:t>
      </w:r>
    </w:p>
    <w:p w:rsidRPr="00996AFD" w:rsidR="001044A6" w:rsidP="001044A6" w:rsidRDefault="001044A6" w14:paraId="511C5EFA" w14:textId="77777777">
      <w:pPr>
        <w:rPr>
          <w:rFonts w:ascii="Arial" w:hAnsi="Arial" w:cs="Arial"/>
          <w:szCs w:val="24"/>
        </w:rPr>
      </w:pPr>
      <w:r w:rsidRPr="00996AFD">
        <w:rPr>
          <w:rFonts w:ascii="Arial" w:hAnsi="Arial" w:cs="Arial"/>
          <w:szCs w:val="24"/>
        </w:rPr>
        <w:t>Legislation</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18</w:t>
      </w:r>
    </w:p>
    <w:p w:rsidRPr="00996AFD" w:rsidR="001044A6" w:rsidP="001044A6" w:rsidRDefault="001044A6" w14:paraId="48746F2B" w14:textId="77777777">
      <w:pPr>
        <w:rPr>
          <w:rFonts w:ascii="Arial" w:hAnsi="Arial" w:cs="Arial"/>
          <w:szCs w:val="24"/>
        </w:rPr>
      </w:pPr>
      <w:r w:rsidRPr="00996AFD">
        <w:rPr>
          <w:rFonts w:ascii="Arial" w:hAnsi="Arial" w:cs="Arial"/>
          <w:szCs w:val="24"/>
        </w:rPr>
        <w:t>Independent Advocacy</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19</w:t>
      </w:r>
    </w:p>
    <w:p w:rsidR="001044A6" w:rsidP="001044A6" w:rsidRDefault="001044A6" w14:paraId="35D99000" w14:textId="77777777">
      <w:pPr>
        <w:rPr>
          <w:rFonts w:ascii="Arial" w:hAnsi="Arial" w:cs="Arial"/>
          <w:szCs w:val="24"/>
        </w:rPr>
      </w:pPr>
      <w:r w:rsidRPr="00996AFD">
        <w:rPr>
          <w:rFonts w:ascii="Arial" w:hAnsi="Arial" w:cs="Arial"/>
          <w:szCs w:val="24"/>
        </w:rPr>
        <w:t>Key Outcomes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rPr>
        <w:t>19</w:t>
      </w:r>
    </w:p>
    <w:p w:rsidR="00C30607" w:rsidP="001044A6" w:rsidRDefault="00C30607" w14:paraId="5D683393" w14:textId="77777777">
      <w:pPr>
        <w:rPr>
          <w:rFonts w:ascii="Arial" w:hAnsi="Arial" w:cs="Arial"/>
          <w:szCs w:val="24"/>
        </w:rPr>
      </w:pPr>
    </w:p>
    <w:p w:rsidRPr="00996AFD" w:rsidR="001044A6" w:rsidP="001044A6" w:rsidRDefault="001044A6" w14:paraId="76761F7F" w14:textId="58876630">
      <w:pPr>
        <w:rPr>
          <w:rFonts w:ascii="Arial" w:hAnsi="Arial" w:cs="Arial"/>
          <w:szCs w:val="24"/>
        </w:rPr>
      </w:pPr>
      <w:r w:rsidRPr="00996AFD">
        <w:rPr>
          <w:rFonts w:ascii="Arial" w:hAnsi="Arial" w:cs="Arial"/>
          <w:szCs w:val="24"/>
        </w:rPr>
        <w:t>Appendices</w:t>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sidRPr="00996AFD">
        <w:rPr>
          <w:rFonts w:ascii="Arial" w:hAnsi="Arial" w:cs="Arial"/>
          <w:szCs w:val="24"/>
          <w:u w:val="dotted"/>
        </w:rPr>
        <w:tab/>
      </w:r>
      <w:r>
        <w:rPr>
          <w:rFonts w:ascii="Arial" w:hAnsi="Arial" w:cs="Arial"/>
          <w:szCs w:val="24"/>
        </w:rPr>
        <w:t>22</w:t>
      </w:r>
    </w:p>
    <w:p w:rsidRPr="00996AFD" w:rsidR="001044A6" w:rsidP="001044A6" w:rsidRDefault="001044A6" w14:paraId="2CA340A0" w14:textId="77777777">
      <w:pPr>
        <w:rPr>
          <w:rFonts w:ascii="Arial" w:hAnsi="Arial" w:cs="Arial"/>
          <w:szCs w:val="24"/>
        </w:rPr>
      </w:pPr>
      <w:r w:rsidRPr="00996AFD">
        <w:rPr>
          <w:rFonts w:ascii="Arial" w:hAnsi="Arial" w:cs="Arial"/>
          <w:szCs w:val="24"/>
        </w:rPr>
        <w:tab/>
      </w:r>
      <w:r w:rsidRPr="00996AFD">
        <w:rPr>
          <w:rFonts w:ascii="Arial" w:hAnsi="Arial" w:cs="Arial"/>
          <w:szCs w:val="24"/>
        </w:rPr>
        <w:t>Appendix A – Home Care Zone Information</w:t>
      </w:r>
    </w:p>
    <w:p w:rsidRPr="00996AFD" w:rsidR="001044A6" w:rsidP="001044A6" w:rsidRDefault="001044A6" w14:paraId="0DF30CC6" w14:textId="77777777">
      <w:pPr>
        <w:rPr>
          <w:rFonts w:ascii="Arial" w:hAnsi="Arial" w:cs="Arial"/>
          <w:szCs w:val="24"/>
        </w:rPr>
      </w:pPr>
      <w:r w:rsidRPr="00996AFD">
        <w:rPr>
          <w:rFonts w:ascii="Arial" w:hAnsi="Arial" w:cs="Arial"/>
          <w:szCs w:val="24"/>
        </w:rPr>
        <w:tab/>
      </w:r>
      <w:r w:rsidRPr="00996AFD">
        <w:rPr>
          <w:rFonts w:ascii="Arial" w:hAnsi="Arial" w:cs="Arial"/>
          <w:szCs w:val="24"/>
        </w:rPr>
        <w:t>Appendix B – Indicative Hours per Zone</w:t>
      </w:r>
    </w:p>
    <w:p w:rsidRPr="00996AFD" w:rsidR="001044A6" w:rsidP="001044A6" w:rsidRDefault="001044A6" w14:paraId="403DC8D1" w14:textId="77777777">
      <w:pPr>
        <w:rPr>
          <w:rFonts w:ascii="Arial" w:hAnsi="Arial" w:cs="Arial"/>
          <w:szCs w:val="24"/>
        </w:rPr>
      </w:pPr>
      <w:r w:rsidRPr="00996AFD">
        <w:rPr>
          <w:rFonts w:ascii="Arial" w:hAnsi="Arial" w:cs="Arial"/>
          <w:szCs w:val="24"/>
        </w:rPr>
        <w:tab/>
      </w:r>
      <w:r w:rsidRPr="00996AFD">
        <w:rPr>
          <w:rFonts w:ascii="Arial" w:hAnsi="Arial" w:cs="Arial"/>
          <w:szCs w:val="24"/>
        </w:rPr>
        <w:t>Appendix C – Finance Schedule</w:t>
      </w:r>
    </w:p>
    <w:p w:rsidRPr="00996AFD" w:rsidR="001044A6" w:rsidP="001044A6" w:rsidRDefault="001044A6" w14:paraId="1D4DDF4E" w14:textId="347F71C5">
      <w:pPr>
        <w:rPr>
          <w:rFonts w:ascii="Arial" w:hAnsi="Arial" w:cs="Arial"/>
          <w:szCs w:val="24"/>
        </w:rPr>
      </w:pPr>
      <w:r w:rsidRPr="00996AFD">
        <w:rPr>
          <w:rFonts w:ascii="Arial" w:hAnsi="Arial" w:cs="Arial"/>
          <w:szCs w:val="24"/>
        </w:rPr>
        <w:tab/>
      </w:r>
      <w:r w:rsidRPr="00996AFD">
        <w:rPr>
          <w:rFonts w:ascii="Arial" w:hAnsi="Arial" w:cs="Arial"/>
          <w:szCs w:val="24"/>
        </w:rPr>
        <w:t xml:space="preserve">Appendix D – Hospital Admission </w:t>
      </w:r>
      <w:r w:rsidR="00FF3088">
        <w:rPr>
          <w:rFonts w:ascii="Arial" w:hAnsi="Arial" w:cs="Arial"/>
          <w:szCs w:val="24"/>
        </w:rPr>
        <w:t>and</w:t>
      </w:r>
      <w:r w:rsidRPr="00996AFD">
        <w:rPr>
          <w:rFonts w:ascii="Arial" w:hAnsi="Arial" w:cs="Arial"/>
          <w:szCs w:val="24"/>
        </w:rPr>
        <w:t xml:space="preserve"> Discharge</w:t>
      </w:r>
    </w:p>
    <w:p w:rsidRPr="00996AFD" w:rsidR="001044A6" w:rsidP="001044A6" w:rsidRDefault="001044A6" w14:paraId="4F7C83F5" w14:textId="77777777">
      <w:pPr>
        <w:rPr>
          <w:rFonts w:ascii="Arial" w:hAnsi="Arial" w:cs="Arial"/>
          <w:szCs w:val="24"/>
        </w:rPr>
      </w:pPr>
      <w:r w:rsidRPr="00996AFD">
        <w:rPr>
          <w:rFonts w:ascii="Arial" w:hAnsi="Arial" w:cs="Arial"/>
          <w:szCs w:val="24"/>
        </w:rPr>
        <w:tab/>
      </w:r>
      <w:r w:rsidRPr="00996AFD">
        <w:rPr>
          <w:rFonts w:ascii="Arial" w:hAnsi="Arial" w:cs="Arial"/>
          <w:szCs w:val="24"/>
        </w:rPr>
        <w:t>Appendix E – Working in Partnership Agreement</w:t>
      </w:r>
    </w:p>
    <w:p w:rsidR="00841BD3" w:rsidP="001044A6" w:rsidRDefault="001044A6" w14:paraId="486B4517" w14:textId="76DF38EC">
      <w:pPr>
        <w:jc w:val="both"/>
        <w:rPr>
          <w:rFonts w:ascii="Arial" w:hAnsi="Arial" w:cs="Arial"/>
          <w:szCs w:val="24"/>
        </w:rPr>
      </w:pPr>
      <w:r w:rsidRPr="00996AFD">
        <w:rPr>
          <w:rFonts w:ascii="Arial" w:hAnsi="Arial" w:cs="Arial"/>
          <w:szCs w:val="24"/>
        </w:rPr>
        <w:tab/>
      </w:r>
      <w:r w:rsidRPr="00996AFD">
        <w:rPr>
          <w:rFonts w:ascii="Arial" w:hAnsi="Arial" w:cs="Arial"/>
          <w:szCs w:val="24"/>
        </w:rPr>
        <w:t>Appendix F – Policies, Guidance and Processes</w:t>
      </w:r>
    </w:p>
    <w:p w:rsidR="001044A6" w:rsidP="001044A6" w:rsidRDefault="001044A6" w14:paraId="50297726" w14:textId="77777777">
      <w:pPr>
        <w:jc w:val="both"/>
        <w:rPr>
          <w:rFonts w:ascii="Arial" w:hAnsi="Arial" w:cs="Arial"/>
          <w:szCs w:val="24"/>
        </w:rPr>
      </w:pPr>
    </w:p>
    <w:p w:rsidR="00E046C0" w:rsidP="00427650" w:rsidRDefault="00E046C0" w14:paraId="1A30C173" w14:textId="3C79D7F0">
      <w:pPr>
        <w:jc w:val="both"/>
        <w:rPr>
          <w:rFonts w:ascii="Arial" w:hAnsi="Arial" w:cs="Arial"/>
        </w:rPr>
      </w:pPr>
    </w:p>
    <w:p w:rsidR="003C3E2F" w:rsidP="00427650" w:rsidRDefault="003C3E2F" w14:paraId="312756CE" w14:textId="77777777">
      <w:pPr>
        <w:jc w:val="both"/>
        <w:rPr>
          <w:rFonts w:ascii="Arial" w:hAnsi="Arial" w:cs="Arial"/>
        </w:rPr>
      </w:pPr>
    </w:p>
    <w:p w:rsidR="00E046C0" w:rsidP="00427650" w:rsidRDefault="00E046C0" w14:paraId="295DDCBE" w14:textId="425D665F">
      <w:pPr>
        <w:jc w:val="both"/>
        <w:rPr>
          <w:rFonts w:ascii="Arial" w:hAnsi="Arial" w:cs="Arial"/>
        </w:rPr>
      </w:pPr>
    </w:p>
    <w:p w:rsidR="00E046C0" w:rsidP="00427650" w:rsidRDefault="00E046C0" w14:paraId="142D3224" w14:textId="0C7CE6AC">
      <w:pPr>
        <w:jc w:val="both"/>
        <w:rPr>
          <w:rFonts w:ascii="Arial" w:hAnsi="Arial" w:cs="Arial"/>
        </w:rPr>
      </w:pPr>
    </w:p>
    <w:p w:rsidR="00E046C0" w:rsidP="00427650" w:rsidRDefault="00E046C0" w14:paraId="2EA9FE12" w14:textId="7A2038A3">
      <w:pPr>
        <w:jc w:val="both"/>
        <w:rPr>
          <w:rFonts w:ascii="Arial" w:hAnsi="Arial" w:cs="Arial"/>
        </w:rPr>
      </w:pPr>
    </w:p>
    <w:p w:rsidR="007B6CF1" w:rsidP="00427650" w:rsidRDefault="007B6CF1" w14:paraId="7AD78866" w14:textId="77777777">
      <w:pPr>
        <w:jc w:val="both"/>
        <w:rPr>
          <w:rFonts w:ascii="Arial" w:hAnsi="Arial" w:cs="Arial"/>
        </w:rPr>
      </w:pPr>
    </w:p>
    <w:p w:rsidR="00E046C0" w:rsidP="00427650" w:rsidRDefault="00E046C0" w14:paraId="4129BBD4" w14:textId="4188FEC7">
      <w:pPr>
        <w:jc w:val="both"/>
        <w:rPr>
          <w:rFonts w:ascii="Arial" w:hAnsi="Arial" w:cs="Arial"/>
        </w:rPr>
      </w:pPr>
    </w:p>
    <w:p w:rsidRPr="00356873" w:rsidR="00D55FE3" w:rsidP="001044A6" w:rsidRDefault="00C57C3B" w14:paraId="5E0400CF" w14:textId="77777777">
      <w:pPr>
        <w:jc w:val="both"/>
        <w:outlineLvl w:val="0"/>
        <w:rPr>
          <w:rFonts w:ascii="Arial" w:hAnsi="Arial" w:eastAsia="Arial Unicode MS" w:cs="Arial"/>
          <w:b/>
          <w:bCs/>
          <w:color w:val="006072"/>
          <w:kern w:val="36"/>
          <w:sz w:val="36"/>
          <w:szCs w:val="36"/>
          <w:lang w:val="en-US"/>
        </w:rPr>
      </w:pPr>
      <w:bookmarkStart w:name="_Toc481741530" w:id="1"/>
      <w:bookmarkStart w:name="_Toc122679530" w:id="2"/>
      <w:r w:rsidRPr="00356873">
        <w:rPr>
          <w:rFonts w:ascii="Arial" w:hAnsi="Arial" w:eastAsia="Arial Unicode MS" w:cs="Arial"/>
          <w:b/>
          <w:bCs/>
          <w:color w:val="006072"/>
          <w:kern w:val="36"/>
          <w:sz w:val="36"/>
          <w:szCs w:val="36"/>
          <w:lang w:val="en-US"/>
        </w:rPr>
        <w:t>Specification</w:t>
      </w:r>
      <w:bookmarkEnd w:id="1"/>
      <w:bookmarkEnd w:id="2"/>
    </w:p>
    <w:p w:rsidRPr="000B6238" w:rsidR="002164F2" w:rsidP="00427650" w:rsidRDefault="002164F2" w14:paraId="287E2F3C" w14:textId="77777777">
      <w:pPr>
        <w:jc w:val="both"/>
        <w:outlineLvl w:val="0"/>
        <w:rPr>
          <w:rFonts w:ascii="Arial" w:hAnsi="Arial" w:eastAsia="Arial Unicode MS" w:cs="Arial"/>
          <w:kern w:val="36"/>
          <w:szCs w:val="36"/>
          <w:lang w:val="en-US"/>
        </w:rPr>
      </w:pPr>
    </w:p>
    <w:p w:rsidRPr="000B6238" w:rsidR="008978F6" w:rsidP="00987598" w:rsidRDefault="007C0A9A" w14:paraId="63E52BDA" w14:textId="412A639D">
      <w:pPr>
        <w:pStyle w:val="Heading2"/>
        <w:numPr>
          <w:ilvl w:val="1"/>
          <w:numId w:val="0"/>
        </w:numPr>
        <w:ind w:left="576" w:hanging="576"/>
        <w:jc w:val="both"/>
        <w:rPr>
          <w:rFonts w:ascii="Arial" w:hAnsi="Arial"/>
          <w:color w:val="006072"/>
          <w:sz w:val="28"/>
          <w:szCs w:val="28"/>
        </w:rPr>
      </w:pPr>
      <w:bookmarkStart w:name="_Toc481741533" w:id="3"/>
      <w:bookmarkStart w:name="_Toc122679531" w:id="4"/>
      <w:r w:rsidRPr="000B6238">
        <w:rPr>
          <w:rFonts w:ascii="Arial" w:hAnsi="Arial"/>
          <w:color w:val="006072"/>
          <w:sz w:val="28"/>
          <w:szCs w:val="28"/>
        </w:rPr>
        <w:t xml:space="preserve">Background </w:t>
      </w:r>
      <w:r w:rsidRPr="000B6238" w:rsidR="00151098">
        <w:rPr>
          <w:rFonts w:ascii="Arial" w:hAnsi="Arial"/>
          <w:color w:val="006072"/>
          <w:sz w:val="28"/>
          <w:szCs w:val="28"/>
        </w:rPr>
        <w:t>and</w:t>
      </w:r>
      <w:r w:rsidRPr="000B6238">
        <w:rPr>
          <w:rFonts w:ascii="Arial" w:hAnsi="Arial"/>
          <w:color w:val="006072"/>
          <w:sz w:val="28"/>
          <w:szCs w:val="28"/>
        </w:rPr>
        <w:t xml:space="preserve"> </w:t>
      </w:r>
      <w:r w:rsidRPr="000B6238" w:rsidR="00C57C3B">
        <w:rPr>
          <w:rFonts w:ascii="Arial" w:hAnsi="Arial"/>
          <w:color w:val="006072"/>
          <w:sz w:val="28"/>
          <w:szCs w:val="28"/>
        </w:rPr>
        <w:t>Scope</w:t>
      </w:r>
      <w:bookmarkEnd w:id="3"/>
      <w:bookmarkEnd w:id="4"/>
    </w:p>
    <w:p w:rsidR="008F5F68" w:rsidP="00427650" w:rsidRDefault="008F5F68" w14:paraId="57A73CDB" w14:textId="1C9C9A76">
      <w:pPr>
        <w:jc w:val="both"/>
        <w:rPr>
          <w:rFonts w:ascii="Arial" w:hAnsi="Arial" w:eastAsia="Times" w:cs="Arial"/>
          <w:lang w:eastAsia="en-US"/>
        </w:rPr>
      </w:pPr>
    </w:p>
    <w:p w:rsidRPr="00B47887" w:rsidR="000954AC" w:rsidP="000954AC" w:rsidRDefault="000954AC" w14:paraId="749B2B84" w14:textId="44E268E5">
      <w:pPr>
        <w:jc w:val="both"/>
        <w:rPr>
          <w:rFonts w:ascii="Arial" w:hAnsi="Arial" w:cs="Arial"/>
        </w:rPr>
      </w:pPr>
      <w:r w:rsidRPr="1514DA13">
        <w:rPr>
          <w:rFonts w:ascii="Arial" w:hAnsi="Arial" w:cs="Arial"/>
        </w:rPr>
        <w:t xml:space="preserve">This document sets out the service specification and standards which apply to the provision of Homecare services in Somerset. The ethos of the service is to provide high quality personalised care and support, be outcome focused, and to enhance what the Individual </w:t>
      </w:r>
      <w:r w:rsidRPr="1514DA13" w:rsidR="00FB07D4">
        <w:rPr>
          <w:rFonts w:ascii="Arial" w:hAnsi="Arial" w:cs="Arial"/>
        </w:rPr>
        <w:t xml:space="preserve">can do themselves </w:t>
      </w:r>
      <w:r w:rsidRPr="1514DA13" w:rsidR="00CB4A01">
        <w:rPr>
          <w:rFonts w:ascii="Arial" w:hAnsi="Arial" w:cs="Arial"/>
        </w:rPr>
        <w:t xml:space="preserve">or with </w:t>
      </w:r>
      <w:r w:rsidRPr="1514DA13" w:rsidR="00F51276">
        <w:rPr>
          <w:rFonts w:ascii="Arial" w:hAnsi="Arial" w:cs="Arial"/>
        </w:rPr>
        <w:t>help</w:t>
      </w:r>
      <w:r w:rsidRPr="1514DA13" w:rsidR="00CB4A01">
        <w:rPr>
          <w:rFonts w:ascii="Arial" w:hAnsi="Arial" w:cs="Arial"/>
        </w:rPr>
        <w:t xml:space="preserve"> from </w:t>
      </w:r>
      <w:r w:rsidRPr="1514DA13">
        <w:rPr>
          <w:rFonts w:ascii="Arial" w:hAnsi="Arial" w:cs="Arial"/>
        </w:rPr>
        <w:t xml:space="preserve">their </w:t>
      </w:r>
      <w:r w:rsidRPr="1514DA13" w:rsidR="00F51276">
        <w:rPr>
          <w:rFonts w:ascii="Arial" w:hAnsi="Arial" w:cs="Arial"/>
        </w:rPr>
        <w:t>support network</w:t>
      </w:r>
      <w:r w:rsidRPr="1514DA13">
        <w:rPr>
          <w:rFonts w:ascii="Arial" w:hAnsi="Arial" w:cs="Arial"/>
        </w:rPr>
        <w:t>.</w:t>
      </w:r>
    </w:p>
    <w:p w:rsidR="00FA3B2D" w:rsidP="000954AC" w:rsidRDefault="00FA3B2D" w14:paraId="31DD4BFE" w14:textId="77777777">
      <w:pPr>
        <w:jc w:val="both"/>
        <w:rPr>
          <w:rFonts w:ascii="Arial" w:hAnsi="Arial" w:cs="Arial"/>
          <w:bCs/>
          <w:szCs w:val="24"/>
        </w:rPr>
      </w:pPr>
    </w:p>
    <w:p w:rsidR="000954AC" w:rsidP="000954AC" w:rsidRDefault="000954AC" w14:paraId="7FE14BE1" w14:textId="73A39A55">
      <w:pPr>
        <w:jc w:val="both"/>
        <w:rPr>
          <w:rFonts w:ascii="Arial" w:hAnsi="Arial" w:cs="Arial"/>
        </w:rPr>
      </w:pPr>
      <w:r w:rsidRPr="1514DA13">
        <w:rPr>
          <w:rFonts w:ascii="Arial" w:hAnsi="Arial" w:cs="Arial"/>
        </w:rPr>
        <w:t>The service will support:</w:t>
      </w:r>
    </w:p>
    <w:p w:rsidRPr="00251318" w:rsidR="000954AC" w:rsidP="000954AC" w:rsidRDefault="000954AC" w14:paraId="0128EA5B" w14:textId="77777777">
      <w:pPr>
        <w:jc w:val="both"/>
        <w:rPr>
          <w:rFonts w:ascii="Arial" w:hAnsi="Arial" w:cs="Arial"/>
          <w:bCs/>
          <w:szCs w:val="24"/>
        </w:rPr>
      </w:pPr>
    </w:p>
    <w:p w:rsidRPr="00596D1B" w:rsidR="000954AC" w:rsidP="1683DE25" w:rsidRDefault="5C283768" w14:paraId="19B36307" w14:textId="3E1B603F">
      <w:pPr>
        <w:pStyle w:val="ListParagraph"/>
        <w:numPr>
          <w:ilvl w:val="0"/>
          <w:numId w:val="4"/>
        </w:numPr>
        <w:contextualSpacing/>
        <w:jc w:val="both"/>
        <w:rPr>
          <w:rFonts w:ascii="Arial" w:hAnsi="Arial" w:cs="Arial"/>
          <w:sz w:val="24"/>
          <w:szCs w:val="24"/>
        </w:rPr>
      </w:pPr>
      <w:r w:rsidRPr="1683DE25">
        <w:rPr>
          <w:rFonts w:ascii="Arial" w:hAnsi="Arial" w:cs="Arial"/>
          <w:sz w:val="24"/>
          <w:szCs w:val="24"/>
        </w:rPr>
        <w:t>I</w:t>
      </w:r>
      <w:r w:rsidRPr="1683DE25" w:rsidR="00434CA0">
        <w:rPr>
          <w:rFonts w:ascii="Arial" w:hAnsi="Arial" w:cs="Arial"/>
          <w:sz w:val="24"/>
          <w:szCs w:val="24"/>
        </w:rPr>
        <w:t>ndividuals</w:t>
      </w:r>
      <w:r w:rsidRPr="1683DE25" w:rsidR="000954AC">
        <w:rPr>
          <w:rFonts w:ascii="Arial" w:hAnsi="Arial" w:cs="Arial"/>
          <w:sz w:val="24"/>
          <w:szCs w:val="24"/>
        </w:rPr>
        <w:t xml:space="preserve"> coming out of hospital to aid a timely or early discharge</w:t>
      </w:r>
      <w:r w:rsidRPr="1683DE25" w:rsidR="00973D32">
        <w:rPr>
          <w:rFonts w:ascii="Arial" w:hAnsi="Arial" w:cs="Arial"/>
          <w:sz w:val="24"/>
          <w:szCs w:val="24"/>
        </w:rPr>
        <w:t>.</w:t>
      </w:r>
    </w:p>
    <w:p w:rsidRPr="00596D1B" w:rsidR="000954AC" w:rsidP="00E046C0" w:rsidRDefault="00E840AF" w14:paraId="11EABF57" w14:textId="4FF50B81">
      <w:pPr>
        <w:pStyle w:val="ListParagraph"/>
        <w:numPr>
          <w:ilvl w:val="0"/>
          <w:numId w:val="4"/>
        </w:numPr>
        <w:contextualSpacing/>
        <w:jc w:val="both"/>
        <w:rPr>
          <w:rFonts w:ascii="Arial" w:hAnsi="Arial" w:cs="Arial"/>
          <w:bCs/>
          <w:sz w:val="24"/>
          <w:szCs w:val="24"/>
        </w:rPr>
      </w:pPr>
      <w:r>
        <w:rPr>
          <w:rFonts w:ascii="Arial" w:hAnsi="Arial" w:cs="Arial"/>
          <w:bCs/>
          <w:sz w:val="24"/>
          <w:szCs w:val="24"/>
        </w:rPr>
        <w:t>I</w:t>
      </w:r>
      <w:r w:rsidR="00434CA0">
        <w:rPr>
          <w:rFonts w:ascii="Arial" w:hAnsi="Arial" w:cs="Arial"/>
          <w:bCs/>
          <w:sz w:val="24"/>
          <w:szCs w:val="24"/>
        </w:rPr>
        <w:t>ndividuals</w:t>
      </w:r>
      <w:r>
        <w:rPr>
          <w:rFonts w:ascii="Arial" w:hAnsi="Arial" w:cs="Arial"/>
          <w:bCs/>
          <w:sz w:val="24"/>
          <w:szCs w:val="24"/>
        </w:rPr>
        <w:t xml:space="preserve"> to remain</w:t>
      </w:r>
      <w:r w:rsidRPr="00596D1B" w:rsidR="000954AC">
        <w:rPr>
          <w:rFonts w:ascii="Arial" w:hAnsi="Arial" w:cs="Arial"/>
          <w:bCs/>
          <w:sz w:val="24"/>
          <w:szCs w:val="24"/>
        </w:rPr>
        <w:t xml:space="preserve"> liv</w:t>
      </w:r>
      <w:r w:rsidR="0019073B">
        <w:rPr>
          <w:rFonts w:ascii="Arial" w:hAnsi="Arial" w:cs="Arial"/>
          <w:bCs/>
          <w:sz w:val="24"/>
          <w:szCs w:val="24"/>
        </w:rPr>
        <w:t>ing</w:t>
      </w:r>
      <w:r w:rsidRPr="00596D1B" w:rsidR="000954AC">
        <w:rPr>
          <w:rFonts w:ascii="Arial" w:hAnsi="Arial" w:cs="Arial"/>
          <w:bCs/>
          <w:sz w:val="24"/>
          <w:szCs w:val="24"/>
        </w:rPr>
        <w:t xml:space="preserve"> at home for as long as possible</w:t>
      </w:r>
      <w:r w:rsidR="00973D32">
        <w:rPr>
          <w:rFonts w:ascii="Arial" w:hAnsi="Arial" w:cs="Arial"/>
          <w:bCs/>
          <w:sz w:val="24"/>
          <w:szCs w:val="24"/>
        </w:rPr>
        <w:t>.</w:t>
      </w:r>
    </w:p>
    <w:p w:rsidRPr="00596D1B" w:rsidR="000954AC" w:rsidP="1683DE25" w:rsidRDefault="522D847C" w14:paraId="75BB29A2" w14:textId="2A284B32">
      <w:pPr>
        <w:pStyle w:val="ListParagraph"/>
        <w:numPr>
          <w:ilvl w:val="0"/>
          <w:numId w:val="4"/>
        </w:numPr>
        <w:contextualSpacing/>
        <w:jc w:val="both"/>
        <w:rPr>
          <w:rFonts w:ascii="Arial" w:hAnsi="Arial" w:cs="Arial"/>
          <w:sz w:val="24"/>
          <w:szCs w:val="24"/>
        </w:rPr>
      </w:pPr>
      <w:r w:rsidRPr="1683DE25">
        <w:rPr>
          <w:rFonts w:ascii="Arial" w:hAnsi="Arial" w:cs="Arial"/>
          <w:sz w:val="24"/>
          <w:szCs w:val="24"/>
        </w:rPr>
        <w:t>I</w:t>
      </w:r>
      <w:r w:rsidRPr="1683DE25" w:rsidR="00BD6E01">
        <w:rPr>
          <w:rFonts w:ascii="Arial" w:hAnsi="Arial" w:cs="Arial"/>
          <w:sz w:val="24"/>
          <w:szCs w:val="24"/>
        </w:rPr>
        <w:t>ndividuals</w:t>
      </w:r>
      <w:r w:rsidRPr="1683DE25" w:rsidR="000954AC">
        <w:rPr>
          <w:rFonts w:ascii="Arial" w:hAnsi="Arial" w:cs="Arial"/>
          <w:sz w:val="24"/>
          <w:szCs w:val="24"/>
        </w:rPr>
        <w:t xml:space="preserve"> who have an assessed need for social care</w:t>
      </w:r>
      <w:r w:rsidRPr="1683DE25" w:rsidR="00973D32">
        <w:rPr>
          <w:rFonts w:ascii="Arial" w:hAnsi="Arial" w:cs="Arial"/>
          <w:sz w:val="24"/>
          <w:szCs w:val="24"/>
        </w:rPr>
        <w:t>.</w:t>
      </w:r>
    </w:p>
    <w:p w:rsidR="000954AC" w:rsidP="000954AC" w:rsidRDefault="000954AC" w14:paraId="283916D0" w14:textId="77777777">
      <w:pPr>
        <w:jc w:val="both"/>
        <w:rPr>
          <w:rFonts w:ascii="Arial" w:hAnsi="Arial" w:cs="Arial"/>
          <w:bCs/>
          <w:szCs w:val="24"/>
        </w:rPr>
      </w:pPr>
    </w:p>
    <w:p w:rsidR="000954AC" w:rsidP="000954AC" w:rsidRDefault="000954AC" w14:paraId="312CFB76" w14:textId="7FCFC406">
      <w:pPr>
        <w:jc w:val="both"/>
        <w:rPr>
          <w:rFonts w:ascii="Arial" w:hAnsi="Arial" w:cs="Arial"/>
        </w:rPr>
      </w:pPr>
      <w:r w:rsidRPr="1514DA13">
        <w:rPr>
          <w:rFonts w:ascii="Arial" w:hAnsi="Arial" w:cs="Arial"/>
        </w:rPr>
        <w:t xml:space="preserve">The current service for regulated homecare commissioned by Somerset Council supports around </w:t>
      </w:r>
      <w:r w:rsidRPr="1514DA13" w:rsidR="0076707B">
        <w:rPr>
          <w:rFonts w:ascii="Arial" w:hAnsi="Arial" w:cs="Arial"/>
        </w:rPr>
        <w:t>1,400</w:t>
      </w:r>
      <w:r w:rsidRPr="1514DA13">
        <w:rPr>
          <w:rFonts w:ascii="Arial" w:hAnsi="Arial" w:cs="Arial"/>
        </w:rPr>
        <w:t xml:space="preserve"> </w:t>
      </w:r>
      <w:r w:rsidR="000A708E">
        <w:rPr>
          <w:rFonts w:ascii="Arial" w:hAnsi="Arial" w:cs="Arial"/>
        </w:rPr>
        <w:t>individuals</w:t>
      </w:r>
      <w:r w:rsidRPr="1514DA13">
        <w:rPr>
          <w:rFonts w:ascii="Arial" w:hAnsi="Arial" w:cs="Arial"/>
        </w:rPr>
        <w:t xml:space="preserve"> every week to remain at home. The average number of hours delivered per week is around </w:t>
      </w:r>
      <w:r w:rsidRPr="1514DA13" w:rsidR="00801C69">
        <w:rPr>
          <w:rFonts w:ascii="Arial" w:hAnsi="Arial" w:cs="Arial"/>
        </w:rPr>
        <w:t>17,000.</w:t>
      </w:r>
      <w:r w:rsidRPr="1514DA13">
        <w:rPr>
          <w:rFonts w:ascii="Arial" w:hAnsi="Arial" w:cs="Arial"/>
        </w:rPr>
        <w:t xml:space="preserve"> These arrangements will help address market efficiency and will focus on innovative solutions and strong partnership working.</w:t>
      </w:r>
    </w:p>
    <w:p w:rsidR="000954AC" w:rsidP="00427650" w:rsidRDefault="000954AC" w14:paraId="3EDE637B" w14:textId="61C4D548">
      <w:pPr>
        <w:jc w:val="both"/>
        <w:rPr>
          <w:rFonts w:ascii="Arial" w:hAnsi="Arial" w:eastAsia="Times" w:cs="Arial"/>
          <w:lang w:eastAsia="en-US"/>
        </w:rPr>
      </w:pPr>
    </w:p>
    <w:p w:rsidRPr="00433DE9" w:rsidR="00596D1B" w:rsidP="00596D1B" w:rsidRDefault="00596D1B" w14:paraId="79C982A0" w14:textId="48FB6CEA">
      <w:pPr>
        <w:jc w:val="both"/>
        <w:rPr>
          <w:rFonts w:ascii="Arial" w:hAnsi="Arial" w:cs="Arial"/>
        </w:rPr>
      </w:pPr>
      <w:r w:rsidRPr="1514DA13">
        <w:rPr>
          <w:rFonts w:ascii="Arial" w:hAnsi="Arial" w:cs="Arial"/>
        </w:rPr>
        <w:t xml:space="preserve">The service to be provided under this specification is personal care and support at home (Homecare), for </w:t>
      </w:r>
      <w:r w:rsidR="000A708E">
        <w:rPr>
          <w:rFonts w:ascii="Arial" w:hAnsi="Arial" w:cs="Arial"/>
        </w:rPr>
        <w:t>individuals</w:t>
      </w:r>
      <w:r w:rsidRPr="1514DA13">
        <w:rPr>
          <w:rFonts w:ascii="Arial" w:hAnsi="Arial" w:cs="Arial"/>
        </w:rPr>
        <w:t xml:space="preserve"> who meet the eligibility </w:t>
      </w:r>
      <w:r w:rsidRPr="1514DA13" w:rsidR="00F7149E">
        <w:rPr>
          <w:rFonts w:ascii="Arial" w:hAnsi="Arial" w:cs="Arial"/>
        </w:rPr>
        <w:t>cri</w:t>
      </w:r>
      <w:r w:rsidR="00F7149E">
        <w:rPr>
          <w:rFonts w:ascii="Arial" w:hAnsi="Arial" w:cs="Arial"/>
        </w:rPr>
        <w:t>t</w:t>
      </w:r>
      <w:r w:rsidRPr="1514DA13" w:rsidR="00F7149E">
        <w:rPr>
          <w:rFonts w:ascii="Arial" w:hAnsi="Arial" w:cs="Arial"/>
        </w:rPr>
        <w:t>eria</w:t>
      </w:r>
      <w:r w:rsidRPr="1514DA13">
        <w:rPr>
          <w:rFonts w:ascii="Arial" w:hAnsi="Arial" w:cs="Arial"/>
        </w:rPr>
        <w:t xml:space="preserve"> for Somerset Council funded care and support. Th</w:t>
      </w:r>
      <w:r w:rsidRPr="1514DA13" w:rsidR="009A4E6E">
        <w:rPr>
          <w:rFonts w:ascii="Arial" w:hAnsi="Arial" w:cs="Arial"/>
        </w:rPr>
        <w:t>e ser</w:t>
      </w:r>
      <w:r w:rsidRPr="1514DA13" w:rsidR="00FF140B">
        <w:rPr>
          <w:rFonts w:ascii="Arial" w:hAnsi="Arial" w:cs="Arial"/>
        </w:rPr>
        <w:t xml:space="preserve">vices </w:t>
      </w:r>
      <w:r w:rsidRPr="1514DA13">
        <w:rPr>
          <w:rFonts w:ascii="Arial" w:hAnsi="Arial" w:cs="Arial"/>
        </w:rPr>
        <w:t>include</w:t>
      </w:r>
      <w:r w:rsidRPr="1514DA13" w:rsidR="00F516C1">
        <w:rPr>
          <w:rFonts w:ascii="Arial" w:hAnsi="Arial" w:cs="Arial"/>
        </w:rPr>
        <w:t>d are</w:t>
      </w:r>
      <w:r w:rsidRPr="1514DA13">
        <w:rPr>
          <w:rFonts w:ascii="Arial" w:hAnsi="Arial" w:cs="Arial"/>
        </w:rPr>
        <w:t xml:space="preserve">: </w:t>
      </w:r>
    </w:p>
    <w:p w:rsidRPr="00433DE9" w:rsidR="00596D1B" w:rsidP="00596D1B" w:rsidRDefault="00596D1B" w14:paraId="42A53753" w14:textId="77777777">
      <w:pPr>
        <w:jc w:val="both"/>
        <w:rPr>
          <w:rFonts w:ascii="Arial" w:hAnsi="Arial" w:cs="Arial"/>
          <w:bCs/>
          <w:szCs w:val="24"/>
        </w:rPr>
      </w:pPr>
    </w:p>
    <w:p w:rsidRPr="00596D1B" w:rsidR="00596D1B" w:rsidP="00E046C0" w:rsidRDefault="00596D1B" w14:paraId="57484717" w14:textId="233CE7BB">
      <w:pPr>
        <w:pStyle w:val="ListParagraph"/>
        <w:numPr>
          <w:ilvl w:val="0"/>
          <w:numId w:val="3"/>
        </w:numPr>
        <w:contextualSpacing/>
        <w:jc w:val="both"/>
        <w:rPr>
          <w:rFonts w:ascii="Arial" w:hAnsi="Arial" w:cs="Arial"/>
          <w:bCs/>
          <w:sz w:val="24"/>
          <w:szCs w:val="24"/>
        </w:rPr>
      </w:pPr>
      <w:r w:rsidRPr="00596D1B">
        <w:rPr>
          <w:rFonts w:ascii="Arial" w:hAnsi="Arial" w:cs="Arial"/>
          <w:bCs/>
          <w:sz w:val="24"/>
          <w:szCs w:val="24"/>
        </w:rPr>
        <w:t>Homecare for adults</w:t>
      </w:r>
      <w:r w:rsidR="00973D32">
        <w:rPr>
          <w:rFonts w:ascii="Arial" w:hAnsi="Arial" w:cs="Arial"/>
          <w:bCs/>
          <w:sz w:val="24"/>
          <w:szCs w:val="24"/>
        </w:rPr>
        <w:t>.</w:t>
      </w:r>
    </w:p>
    <w:p w:rsidRPr="00596D1B" w:rsidR="00596D1B" w:rsidP="00E046C0" w:rsidRDefault="00596D1B" w14:paraId="0ADC1254" w14:textId="441B085C">
      <w:pPr>
        <w:pStyle w:val="ListParagraph"/>
        <w:numPr>
          <w:ilvl w:val="0"/>
          <w:numId w:val="3"/>
        </w:numPr>
        <w:contextualSpacing/>
        <w:jc w:val="both"/>
        <w:rPr>
          <w:rFonts w:ascii="Arial" w:hAnsi="Arial" w:cs="Arial"/>
          <w:bCs/>
          <w:sz w:val="24"/>
          <w:szCs w:val="24"/>
        </w:rPr>
      </w:pPr>
      <w:r w:rsidRPr="00596D1B">
        <w:rPr>
          <w:rFonts w:ascii="Arial" w:hAnsi="Arial" w:cs="Arial"/>
          <w:bCs/>
          <w:sz w:val="24"/>
          <w:szCs w:val="24"/>
        </w:rPr>
        <w:t>Sitting Services</w:t>
      </w:r>
      <w:r w:rsidR="00973D32">
        <w:rPr>
          <w:rFonts w:ascii="Arial" w:hAnsi="Arial" w:cs="Arial"/>
          <w:bCs/>
          <w:sz w:val="24"/>
          <w:szCs w:val="24"/>
        </w:rPr>
        <w:t>.</w:t>
      </w:r>
    </w:p>
    <w:p w:rsidRPr="00596D1B" w:rsidR="00596D1B" w:rsidP="00E046C0" w:rsidRDefault="00596D1B" w14:paraId="37B7D33E" w14:textId="5C1C7F45">
      <w:pPr>
        <w:pStyle w:val="ListParagraph"/>
        <w:numPr>
          <w:ilvl w:val="0"/>
          <w:numId w:val="3"/>
        </w:numPr>
        <w:contextualSpacing/>
        <w:jc w:val="both"/>
        <w:rPr>
          <w:rFonts w:ascii="Arial" w:hAnsi="Arial" w:cs="Arial"/>
          <w:bCs/>
          <w:sz w:val="24"/>
          <w:szCs w:val="24"/>
        </w:rPr>
      </w:pPr>
      <w:r w:rsidRPr="00596D1B">
        <w:rPr>
          <w:rFonts w:ascii="Arial" w:hAnsi="Arial" w:cs="Arial"/>
          <w:bCs/>
          <w:sz w:val="24"/>
          <w:szCs w:val="24"/>
        </w:rPr>
        <w:t>Night-time Support</w:t>
      </w:r>
      <w:r w:rsidR="00973D32">
        <w:rPr>
          <w:rFonts w:ascii="Arial" w:hAnsi="Arial" w:cs="Arial"/>
          <w:bCs/>
          <w:sz w:val="24"/>
          <w:szCs w:val="24"/>
        </w:rPr>
        <w:t>.</w:t>
      </w:r>
    </w:p>
    <w:p w:rsidRPr="00596D1B" w:rsidR="00596D1B" w:rsidP="00E046C0" w:rsidRDefault="00596D1B" w14:paraId="222FCA3E" w14:textId="05092CFA">
      <w:pPr>
        <w:pStyle w:val="ListParagraph"/>
        <w:numPr>
          <w:ilvl w:val="0"/>
          <w:numId w:val="3"/>
        </w:numPr>
        <w:contextualSpacing/>
        <w:jc w:val="both"/>
        <w:rPr>
          <w:rFonts w:ascii="Arial" w:hAnsi="Arial" w:cs="Arial"/>
          <w:bCs/>
          <w:sz w:val="24"/>
          <w:szCs w:val="24"/>
        </w:rPr>
      </w:pPr>
      <w:r w:rsidRPr="00596D1B">
        <w:rPr>
          <w:rFonts w:ascii="Arial" w:hAnsi="Arial" w:cs="Arial"/>
          <w:bCs/>
          <w:sz w:val="24"/>
          <w:szCs w:val="24"/>
        </w:rPr>
        <w:t>Live in Care</w:t>
      </w:r>
      <w:r w:rsidR="00973D32">
        <w:rPr>
          <w:rFonts w:ascii="Arial" w:hAnsi="Arial" w:cs="Arial"/>
          <w:bCs/>
          <w:sz w:val="24"/>
          <w:szCs w:val="24"/>
        </w:rPr>
        <w:t>.</w:t>
      </w:r>
    </w:p>
    <w:p w:rsidRPr="00433DE9" w:rsidR="00973D32" w:rsidP="00596D1B" w:rsidRDefault="00973D32" w14:paraId="7D035A5B" w14:textId="1117F0BC">
      <w:pPr>
        <w:jc w:val="both"/>
        <w:rPr>
          <w:rFonts w:ascii="Arial" w:hAnsi="Arial" w:cs="Arial"/>
          <w:bCs/>
          <w:szCs w:val="24"/>
        </w:rPr>
      </w:pPr>
    </w:p>
    <w:p w:rsidR="00596D1B" w:rsidP="00596D1B" w:rsidRDefault="00596D1B" w14:paraId="0BC1AD89" w14:textId="77777777">
      <w:pPr>
        <w:jc w:val="both"/>
        <w:rPr>
          <w:rFonts w:ascii="Arial" w:hAnsi="Arial" w:cs="Arial"/>
        </w:rPr>
      </w:pPr>
      <w:r w:rsidRPr="1514DA13">
        <w:rPr>
          <w:rFonts w:ascii="Arial" w:hAnsi="Arial" w:cs="Arial"/>
        </w:rPr>
        <w:t>The services will be deliverable 24 hours a day, 365/366 days per year including Bank Holidays and weekends.</w:t>
      </w:r>
    </w:p>
    <w:p w:rsidRPr="00BB245C" w:rsidR="00596D1B" w:rsidP="00596D1B" w:rsidRDefault="00596D1B" w14:paraId="202B2961" w14:textId="77777777">
      <w:pPr>
        <w:jc w:val="both"/>
        <w:rPr>
          <w:rFonts w:ascii="Arial" w:hAnsi="Arial" w:cs="Arial"/>
          <w:bCs/>
          <w:sz w:val="28"/>
          <w:szCs w:val="28"/>
        </w:rPr>
      </w:pPr>
    </w:p>
    <w:p w:rsidR="00596D1B" w:rsidP="00596D1B" w:rsidRDefault="00AA73D6" w14:paraId="64D33202" w14:textId="16843A38">
      <w:pPr>
        <w:jc w:val="both"/>
        <w:rPr>
          <w:rFonts w:ascii="Arial" w:hAnsi="Arial" w:cs="Arial"/>
          <w:b/>
          <w:i/>
          <w:color w:val="FF0000"/>
        </w:rPr>
      </w:pPr>
      <w:r w:rsidRPr="1514DA13">
        <w:rPr>
          <w:rFonts w:ascii="Arial" w:hAnsi="Arial" w:cs="Arial"/>
        </w:rPr>
        <w:t>The Service shall be delivered within Somerset Council's boundaries</w:t>
      </w:r>
      <w:r>
        <w:rPr>
          <w:rFonts w:ascii="Arial" w:hAnsi="Arial" w:cs="Arial"/>
        </w:rPr>
        <w:t>.</w:t>
      </w:r>
      <w:r w:rsidRPr="1514DA13">
        <w:rPr>
          <w:rFonts w:ascii="Arial" w:hAnsi="Arial" w:cs="Arial"/>
        </w:rPr>
        <w:t xml:space="preserve"> </w:t>
      </w:r>
      <w:r w:rsidRPr="1514DA13" w:rsidR="00596D1B">
        <w:rPr>
          <w:rFonts w:ascii="Arial" w:hAnsi="Arial" w:cs="Arial"/>
        </w:rPr>
        <w:t>The Council has designed geographical areas called ‘Zones’</w:t>
      </w:r>
      <w:r w:rsidR="00053AA5">
        <w:rPr>
          <w:rFonts w:ascii="Arial" w:hAnsi="Arial" w:cs="Arial"/>
        </w:rPr>
        <w:t>.</w:t>
      </w:r>
      <w:r w:rsidRPr="1514DA13" w:rsidR="00596D1B">
        <w:rPr>
          <w:rFonts w:ascii="Arial" w:hAnsi="Arial" w:cs="Arial"/>
        </w:rPr>
        <w:t xml:space="preserve"> </w:t>
      </w:r>
      <w:r w:rsidR="00053AA5">
        <w:rPr>
          <w:rFonts w:ascii="Arial" w:hAnsi="Arial" w:cs="Arial"/>
        </w:rPr>
        <w:t xml:space="preserve">The </w:t>
      </w:r>
      <w:r w:rsidRPr="1514DA13" w:rsidR="00596D1B">
        <w:rPr>
          <w:rFonts w:ascii="Arial" w:hAnsi="Arial" w:cs="Arial"/>
        </w:rPr>
        <w:t xml:space="preserve">Zones are designed to create geographical areas </w:t>
      </w:r>
      <w:r w:rsidR="00AB2840">
        <w:rPr>
          <w:rFonts w:ascii="Arial" w:hAnsi="Arial" w:cs="Arial"/>
        </w:rPr>
        <w:t xml:space="preserve">in </w:t>
      </w:r>
      <w:r w:rsidRPr="1514DA13" w:rsidR="00596D1B">
        <w:rPr>
          <w:rFonts w:ascii="Arial" w:hAnsi="Arial" w:cs="Arial"/>
        </w:rPr>
        <w:t xml:space="preserve">which Providers can structure their business and </w:t>
      </w:r>
      <w:r w:rsidRPr="1514DA13" w:rsidR="00415A89">
        <w:rPr>
          <w:rFonts w:ascii="Arial" w:hAnsi="Arial" w:cs="Arial"/>
        </w:rPr>
        <w:t>delivery</w:t>
      </w:r>
      <w:r w:rsidRPr="1514DA13" w:rsidR="00596D1B">
        <w:rPr>
          <w:rFonts w:ascii="Arial" w:hAnsi="Arial" w:cs="Arial"/>
        </w:rPr>
        <w:t xml:space="preserve"> of care to ensure capacity in the Service. It is expected that Providers work in partnership within their zones to ensure sufficien</w:t>
      </w:r>
      <w:r w:rsidRPr="1514DA13" w:rsidR="0017295A">
        <w:rPr>
          <w:rFonts w:ascii="Arial" w:hAnsi="Arial" w:cs="Arial"/>
        </w:rPr>
        <w:t>t</w:t>
      </w:r>
      <w:r w:rsidRPr="1514DA13" w:rsidR="00596D1B">
        <w:rPr>
          <w:rFonts w:ascii="Arial" w:hAnsi="Arial" w:cs="Arial"/>
        </w:rPr>
        <w:t xml:space="preserve"> supply. </w:t>
      </w:r>
      <w:r w:rsidRPr="007B2C4B" w:rsidR="00596D1B">
        <w:rPr>
          <w:rFonts w:ascii="Arial" w:hAnsi="Arial" w:cs="Arial"/>
          <w:bCs/>
          <w:iCs/>
        </w:rPr>
        <w:t>There are 13 zones and these are outlined in</w:t>
      </w:r>
      <w:r w:rsidRPr="007B2C4B" w:rsidR="007B2C4B">
        <w:rPr>
          <w:rFonts w:ascii="Arial" w:hAnsi="Arial" w:cs="Arial"/>
          <w:bCs/>
          <w:iCs/>
        </w:rPr>
        <w:t xml:space="preserve"> </w:t>
      </w:r>
      <w:r w:rsidRPr="007B2C4B" w:rsidR="004F3F34">
        <w:rPr>
          <w:rFonts w:ascii="Arial" w:hAnsi="Arial" w:cs="Arial"/>
          <w:bCs/>
          <w:iCs/>
        </w:rPr>
        <w:t>Appendix</w:t>
      </w:r>
      <w:r w:rsidRPr="007B2C4B" w:rsidR="007B2C4B">
        <w:rPr>
          <w:rFonts w:ascii="Arial" w:hAnsi="Arial" w:cs="Arial"/>
          <w:bCs/>
          <w:iCs/>
        </w:rPr>
        <w:t xml:space="preserve"> A.</w:t>
      </w:r>
      <w:r w:rsidRPr="007B2C4B" w:rsidR="004F3F34">
        <w:rPr>
          <w:rFonts w:ascii="Arial" w:hAnsi="Arial" w:cs="Arial"/>
          <w:bCs/>
          <w:iCs/>
        </w:rPr>
        <w:t xml:space="preserve"> </w:t>
      </w:r>
      <w:r w:rsidR="00EB5DE0">
        <w:rPr>
          <w:rFonts w:ascii="Arial" w:hAnsi="Arial" w:cs="Arial"/>
          <w:bCs/>
          <w:iCs/>
        </w:rPr>
        <w:t>I</w:t>
      </w:r>
      <w:r w:rsidRPr="007B2C4B" w:rsidR="00226E98">
        <w:rPr>
          <w:rFonts w:ascii="Arial" w:hAnsi="Arial" w:cs="Arial"/>
          <w:bCs/>
          <w:iCs/>
        </w:rPr>
        <w:t>ndicative hours per zone</w:t>
      </w:r>
      <w:r w:rsidRPr="007B2C4B" w:rsidR="007B2C4B">
        <w:rPr>
          <w:rFonts w:ascii="Arial" w:hAnsi="Arial" w:cs="Arial"/>
          <w:bCs/>
          <w:iCs/>
        </w:rPr>
        <w:t xml:space="preserve"> are outlined in Appendix B.</w:t>
      </w:r>
    </w:p>
    <w:p w:rsidRPr="002C2ADD" w:rsidR="002B737A" w:rsidP="00596D1B" w:rsidRDefault="002B737A" w14:paraId="27247448" w14:textId="77777777">
      <w:pPr>
        <w:jc w:val="both"/>
        <w:rPr>
          <w:rFonts w:ascii="Arial" w:hAnsi="Arial" w:cs="Arial"/>
          <w:bCs/>
          <w:szCs w:val="24"/>
        </w:rPr>
      </w:pPr>
    </w:p>
    <w:p w:rsidR="00596D1B" w:rsidP="00596D1B" w:rsidRDefault="00596D1B" w14:paraId="1E11DDF5" w14:textId="26419CB1">
      <w:pPr>
        <w:jc w:val="both"/>
        <w:rPr>
          <w:rFonts w:ascii="Arial" w:hAnsi="Arial" w:cs="Arial"/>
        </w:rPr>
      </w:pPr>
      <w:r w:rsidRPr="1514DA13">
        <w:rPr>
          <w:rFonts w:ascii="Arial" w:hAnsi="Arial" w:cs="Arial"/>
        </w:rPr>
        <w:t xml:space="preserve">Somerset Council may undertake a review of the supply arrangements with Providers within the zones at any time and work with Providers to ensure optimum delivery </w:t>
      </w:r>
      <w:r w:rsidRPr="1514DA13" w:rsidR="525A89ED">
        <w:rPr>
          <w:rFonts w:ascii="Arial" w:hAnsi="Arial" w:cs="Arial"/>
        </w:rPr>
        <w:t>arrangements. It</w:t>
      </w:r>
      <w:r w:rsidR="00D6225A">
        <w:rPr>
          <w:rFonts w:ascii="Arial" w:hAnsi="Arial" w:cs="Arial"/>
          <w:bCs/>
          <w:szCs w:val="24"/>
        </w:rPr>
        <w:t xml:space="preserve"> </w:t>
      </w:r>
      <w:r w:rsidRPr="1514DA13">
        <w:rPr>
          <w:rFonts w:ascii="Arial" w:hAnsi="Arial" w:cs="Arial"/>
        </w:rPr>
        <w:t xml:space="preserve">is </w:t>
      </w:r>
      <w:r w:rsidR="00A70A0E">
        <w:rPr>
          <w:rFonts w:ascii="Arial" w:hAnsi="Arial" w:cs="Arial"/>
        </w:rPr>
        <w:t>mandatory</w:t>
      </w:r>
      <w:r w:rsidRPr="1514DA13">
        <w:rPr>
          <w:rFonts w:ascii="Arial" w:hAnsi="Arial" w:cs="Arial"/>
        </w:rPr>
        <w:t xml:space="preserve"> that Providers will operate from a</w:t>
      </w:r>
      <w:r w:rsidR="006D137D">
        <w:rPr>
          <w:rFonts w:ascii="Arial" w:hAnsi="Arial" w:cs="Arial"/>
        </w:rPr>
        <w:t xml:space="preserve"> CQC registered</w:t>
      </w:r>
      <w:r w:rsidRPr="1514DA13">
        <w:rPr>
          <w:rFonts w:ascii="Arial" w:hAnsi="Arial" w:cs="Arial"/>
        </w:rPr>
        <w:t xml:space="preserve"> location that </w:t>
      </w:r>
      <w:r w:rsidR="00A70A0E">
        <w:rPr>
          <w:rFonts w:ascii="Arial" w:hAnsi="Arial" w:cs="Arial"/>
        </w:rPr>
        <w:t xml:space="preserve">is within 10 miles of the </w:t>
      </w:r>
      <w:r w:rsidRPr="1514DA13">
        <w:rPr>
          <w:rFonts w:ascii="Arial" w:hAnsi="Arial" w:cs="Arial"/>
        </w:rPr>
        <w:t>Somerset</w:t>
      </w:r>
      <w:r w:rsidR="00A70A0E">
        <w:rPr>
          <w:rFonts w:ascii="Arial" w:hAnsi="Arial" w:cs="Arial"/>
        </w:rPr>
        <w:t xml:space="preserve"> border.</w:t>
      </w:r>
    </w:p>
    <w:p w:rsidR="00596D1B" w:rsidP="00427650" w:rsidRDefault="00596D1B" w14:paraId="5737266A" w14:textId="77777777">
      <w:pPr>
        <w:jc w:val="both"/>
        <w:rPr>
          <w:rFonts w:ascii="Arial" w:hAnsi="Arial" w:eastAsia="Times" w:cs="Arial"/>
          <w:lang w:eastAsia="en-US"/>
        </w:rPr>
      </w:pPr>
    </w:p>
    <w:p w:rsidRPr="000B6238" w:rsidR="008978F6" w:rsidP="00987598" w:rsidRDefault="008978F6" w14:paraId="175637DD" w14:textId="721BEC69">
      <w:pPr>
        <w:pStyle w:val="Heading2"/>
        <w:numPr>
          <w:ilvl w:val="1"/>
          <w:numId w:val="0"/>
        </w:numPr>
        <w:ind w:left="576" w:hanging="576"/>
        <w:jc w:val="both"/>
        <w:rPr>
          <w:rFonts w:ascii="Arial" w:hAnsi="Arial"/>
          <w:color w:val="00B050"/>
          <w:sz w:val="28"/>
          <w:szCs w:val="28"/>
        </w:rPr>
      </w:pPr>
      <w:r w:rsidRPr="000B6238">
        <w:rPr>
          <w:rFonts w:ascii="Arial" w:hAnsi="Arial"/>
          <w:color w:val="006072"/>
          <w:sz w:val="28"/>
          <w:szCs w:val="28"/>
        </w:rPr>
        <w:t xml:space="preserve">Contract Duration </w:t>
      </w:r>
      <w:r w:rsidRPr="007A6DB6">
        <w:rPr>
          <w:rFonts w:ascii="Arial" w:hAnsi="Arial"/>
          <w:color w:val="006072"/>
          <w:sz w:val="28"/>
          <w:szCs w:val="28"/>
        </w:rPr>
        <w:t xml:space="preserve">and </w:t>
      </w:r>
      <w:r w:rsidRPr="007A6DB6" w:rsidR="011E42B7">
        <w:rPr>
          <w:rFonts w:ascii="Arial" w:hAnsi="Arial"/>
          <w:color w:val="006072"/>
          <w:sz w:val="28"/>
          <w:szCs w:val="28"/>
        </w:rPr>
        <w:t xml:space="preserve">Indicative </w:t>
      </w:r>
      <w:r w:rsidRPr="007A6DB6">
        <w:rPr>
          <w:rFonts w:ascii="Arial" w:hAnsi="Arial"/>
          <w:color w:val="006072"/>
          <w:sz w:val="28"/>
          <w:szCs w:val="28"/>
        </w:rPr>
        <w:t>Value</w:t>
      </w:r>
    </w:p>
    <w:p w:rsidR="009B43CD" w:rsidP="34867F7B" w:rsidRDefault="009B43CD" w14:paraId="7EC4C92A" w14:textId="77777777">
      <w:pPr>
        <w:jc w:val="both"/>
        <w:rPr>
          <w:rFonts w:ascii="Arial" w:hAnsi="Arial" w:eastAsia="Times" w:cs="Arial"/>
          <w:color w:val="011E41"/>
          <w:lang w:eastAsia="en-US"/>
        </w:rPr>
      </w:pPr>
    </w:p>
    <w:p w:rsidRPr="002E103D" w:rsidR="008978F6" w:rsidP="34867F7B" w:rsidRDefault="1DC34CAF" w14:paraId="7119E01F" w14:textId="41CD4D00">
      <w:pPr>
        <w:jc w:val="both"/>
        <w:rPr>
          <w:rFonts w:ascii="Arial" w:hAnsi="Arial" w:eastAsia="Times" w:cs="Arial"/>
          <w:lang w:eastAsia="en-US"/>
        </w:rPr>
      </w:pPr>
      <w:r w:rsidRPr="002E103D">
        <w:rPr>
          <w:rFonts w:ascii="Arial" w:hAnsi="Arial" w:eastAsia="Times" w:cs="Arial"/>
          <w:lang w:eastAsia="en-US"/>
        </w:rPr>
        <w:t>Somerset Council</w:t>
      </w:r>
      <w:r w:rsidRPr="002E103D" w:rsidR="387EB722">
        <w:rPr>
          <w:rFonts w:ascii="Arial" w:hAnsi="Arial" w:eastAsia="Times" w:cs="Arial"/>
          <w:lang w:eastAsia="en-US"/>
        </w:rPr>
        <w:t xml:space="preserve"> intends to enter into a </w:t>
      </w:r>
      <w:r w:rsidRPr="002E103D" w:rsidR="00971624">
        <w:rPr>
          <w:rFonts w:ascii="Arial" w:hAnsi="Arial" w:eastAsia="Times" w:cs="Arial"/>
          <w:lang w:eastAsia="en-US"/>
        </w:rPr>
        <w:t>Dynamic Purchasing System (DPS) Agreement</w:t>
      </w:r>
      <w:r w:rsidRPr="002E103D" w:rsidR="387EB722">
        <w:rPr>
          <w:rFonts w:ascii="Arial" w:hAnsi="Arial" w:eastAsia="Times" w:cs="Arial"/>
          <w:lang w:eastAsia="en-US"/>
        </w:rPr>
        <w:t xml:space="preserve"> for </w:t>
      </w:r>
      <w:r w:rsidRPr="002E103D" w:rsidR="002E103D">
        <w:rPr>
          <w:rFonts w:ascii="Arial" w:hAnsi="Arial" w:eastAsia="Times" w:cs="Arial"/>
          <w:lang w:eastAsia="en-US"/>
        </w:rPr>
        <w:t>120 months (10 years) for the provision of these Services.</w:t>
      </w:r>
      <w:r w:rsidRPr="002E103D" w:rsidR="387EB722">
        <w:rPr>
          <w:rFonts w:ascii="Arial" w:hAnsi="Arial" w:eastAsia="Times" w:cs="Arial"/>
          <w:lang w:eastAsia="en-US"/>
        </w:rPr>
        <w:t xml:space="preserve">   </w:t>
      </w:r>
    </w:p>
    <w:p w:rsidRPr="002E103D" w:rsidR="008978F6" w:rsidP="34867F7B" w:rsidRDefault="387EB722" w14:paraId="57AEF633" w14:textId="4A291139">
      <w:pPr>
        <w:jc w:val="both"/>
        <w:rPr>
          <w:rFonts w:ascii="Arial" w:hAnsi="Arial" w:cs="Arial"/>
        </w:rPr>
      </w:pPr>
      <w:r w:rsidRPr="002E103D">
        <w:rPr>
          <w:rFonts w:ascii="Arial" w:hAnsi="Arial" w:eastAsia="Times" w:cs="Arial"/>
          <w:lang w:eastAsia="en-US"/>
        </w:rPr>
        <w:t xml:space="preserve">  </w:t>
      </w:r>
    </w:p>
    <w:p w:rsidRPr="002E103D" w:rsidR="008978F6" w:rsidP="34867F7B" w:rsidRDefault="387EB722" w14:paraId="05B1B3CA" w14:textId="38662E8F">
      <w:pPr>
        <w:jc w:val="both"/>
        <w:rPr>
          <w:rFonts w:ascii="Arial" w:hAnsi="Arial" w:eastAsia="Times" w:cs="Arial"/>
          <w:lang w:eastAsia="en-US"/>
        </w:rPr>
      </w:pPr>
      <w:r w:rsidRPr="002E103D">
        <w:rPr>
          <w:rFonts w:ascii="Arial" w:hAnsi="Arial" w:eastAsia="Times" w:cs="Arial"/>
          <w:lang w:eastAsia="en-US"/>
        </w:rPr>
        <w:t>The</w:t>
      </w:r>
      <w:r w:rsidRPr="002E103D" w:rsidR="00F012BD">
        <w:rPr>
          <w:rFonts w:ascii="Arial" w:hAnsi="Arial" w:eastAsia="Times" w:cs="Arial"/>
          <w:lang w:eastAsia="en-US"/>
        </w:rPr>
        <w:t xml:space="preserve"> DPS</w:t>
      </w:r>
      <w:r w:rsidRPr="002E103D">
        <w:rPr>
          <w:rFonts w:ascii="Arial" w:hAnsi="Arial" w:eastAsia="Times" w:cs="Arial"/>
          <w:lang w:eastAsia="en-US"/>
        </w:rPr>
        <w:t xml:space="preserve"> commencement date is </w:t>
      </w:r>
      <w:r w:rsidRPr="002E103D" w:rsidR="00A5572B">
        <w:rPr>
          <w:rFonts w:ascii="Arial" w:hAnsi="Arial" w:eastAsia="Times" w:cs="Arial"/>
          <w:lang w:eastAsia="en-US"/>
        </w:rPr>
        <w:t>1</w:t>
      </w:r>
      <w:r w:rsidRPr="002E103D" w:rsidR="00A5572B">
        <w:rPr>
          <w:rFonts w:ascii="Arial" w:hAnsi="Arial" w:eastAsia="Times" w:cs="Arial"/>
          <w:vertAlign w:val="superscript"/>
          <w:lang w:eastAsia="en-US"/>
        </w:rPr>
        <w:t>st</w:t>
      </w:r>
      <w:r w:rsidRPr="002E103D" w:rsidR="00A5572B">
        <w:rPr>
          <w:rFonts w:ascii="Arial" w:hAnsi="Arial" w:eastAsia="Times" w:cs="Arial"/>
          <w:lang w:eastAsia="en-US"/>
        </w:rPr>
        <w:t xml:space="preserve"> April 2024.</w:t>
      </w:r>
      <w:r w:rsidRPr="002E103D">
        <w:rPr>
          <w:rFonts w:ascii="Arial" w:hAnsi="Arial" w:eastAsia="Times" w:cs="Arial"/>
          <w:lang w:eastAsia="en-US"/>
        </w:rPr>
        <w:t xml:space="preserve">  </w:t>
      </w:r>
    </w:p>
    <w:p w:rsidRPr="002E103D" w:rsidR="008A3930" w:rsidP="34867F7B" w:rsidRDefault="008A3930" w14:paraId="7FB69D7E" w14:textId="77777777">
      <w:pPr>
        <w:jc w:val="both"/>
        <w:rPr>
          <w:rFonts w:ascii="Arial" w:hAnsi="Arial" w:eastAsia="Times" w:cs="Arial"/>
          <w:lang w:eastAsia="en-US"/>
        </w:rPr>
      </w:pPr>
    </w:p>
    <w:p w:rsidRPr="002E103D" w:rsidR="008A3930" w:rsidP="34867F7B" w:rsidRDefault="008A3930" w14:paraId="7D594CDB" w14:textId="0B42FC8D">
      <w:pPr>
        <w:jc w:val="both"/>
        <w:rPr>
          <w:rFonts w:ascii="Arial" w:hAnsi="Arial" w:eastAsia="Times" w:cs="Arial"/>
          <w:lang w:eastAsia="en-US"/>
        </w:rPr>
      </w:pPr>
      <w:r w:rsidRPr="002E103D">
        <w:rPr>
          <w:rFonts w:ascii="Arial" w:hAnsi="Arial" w:eastAsia="Times" w:cs="Arial"/>
          <w:lang w:eastAsia="en-US"/>
        </w:rPr>
        <w:t xml:space="preserve">The </w:t>
      </w:r>
      <w:r w:rsidRPr="002E103D" w:rsidR="00F012BD">
        <w:rPr>
          <w:rFonts w:ascii="Arial" w:hAnsi="Arial" w:eastAsia="Times" w:cs="Arial"/>
          <w:lang w:eastAsia="en-US"/>
        </w:rPr>
        <w:t>DPS</w:t>
      </w:r>
      <w:r w:rsidRPr="002E103D">
        <w:rPr>
          <w:rFonts w:ascii="Arial" w:hAnsi="Arial" w:eastAsia="Times" w:cs="Arial"/>
          <w:lang w:eastAsia="en-US"/>
        </w:rPr>
        <w:t xml:space="preserve"> </w:t>
      </w:r>
      <w:r w:rsidRPr="002E103D" w:rsidR="00F012BD">
        <w:rPr>
          <w:rFonts w:ascii="Arial" w:hAnsi="Arial" w:eastAsia="Times" w:cs="Arial"/>
          <w:lang w:eastAsia="en-US"/>
        </w:rPr>
        <w:t xml:space="preserve">will end at the end of the Initial Term on the </w:t>
      </w:r>
      <w:r w:rsidRPr="002E103D" w:rsidR="002E103D">
        <w:rPr>
          <w:rFonts w:ascii="Arial" w:hAnsi="Arial" w:eastAsia="Times" w:cs="Arial"/>
          <w:lang w:eastAsia="en-US"/>
        </w:rPr>
        <w:t>31</w:t>
      </w:r>
      <w:r w:rsidRPr="002E103D" w:rsidR="002E103D">
        <w:rPr>
          <w:rFonts w:ascii="Arial" w:hAnsi="Arial" w:eastAsia="Times" w:cs="Arial"/>
          <w:vertAlign w:val="superscript"/>
          <w:lang w:eastAsia="en-US"/>
        </w:rPr>
        <w:t>st of</w:t>
      </w:r>
      <w:r w:rsidRPr="002E103D" w:rsidR="00F012BD">
        <w:rPr>
          <w:rFonts w:ascii="Arial" w:hAnsi="Arial" w:eastAsia="Times" w:cs="Arial"/>
          <w:lang w:eastAsia="en-US"/>
        </w:rPr>
        <w:t xml:space="preserve"> March 2024.</w:t>
      </w:r>
    </w:p>
    <w:p w:rsidRPr="002E103D" w:rsidR="008978F6" w:rsidP="34867F7B" w:rsidRDefault="387EB722" w14:paraId="771D5262" w14:textId="0CF9F82D">
      <w:pPr>
        <w:jc w:val="both"/>
        <w:rPr>
          <w:rFonts w:ascii="Arial" w:hAnsi="Arial" w:cs="Arial"/>
        </w:rPr>
      </w:pPr>
      <w:r w:rsidRPr="002E103D">
        <w:rPr>
          <w:rFonts w:ascii="Arial" w:hAnsi="Arial" w:eastAsia="Times" w:cs="Arial"/>
          <w:lang w:eastAsia="en-US"/>
        </w:rPr>
        <w:t xml:space="preserve"> </w:t>
      </w:r>
    </w:p>
    <w:p w:rsidRPr="002E103D" w:rsidR="008978F6" w:rsidP="34867F7B" w:rsidRDefault="387EB722" w14:paraId="028A867E" w14:textId="15573737">
      <w:pPr>
        <w:jc w:val="both"/>
        <w:rPr>
          <w:rFonts w:ascii="Arial" w:hAnsi="Arial" w:eastAsia="Times" w:cs="Arial"/>
          <w:lang w:eastAsia="en-US"/>
        </w:rPr>
      </w:pPr>
      <w:r w:rsidRPr="002E103D">
        <w:rPr>
          <w:rFonts w:ascii="Arial" w:hAnsi="Arial" w:eastAsia="Times" w:cs="Arial"/>
          <w:lang w:eastAsia="en-US"/>
        </w:rPr>
        <w:t>The estimated value of this contract is £</w:t>
      </w:r>
      <w:r w:rsidRPr="002E103D" w:rsidR="00210B80">
        <w:rPr>
          <w:rFonts w:ascii="Arial" w:hAnsi="Arial" w:eastAsia="Times" w:cs="Arial"/>
          <w:lang w:eastAsia="en-US"/>
        </w:rPr>
        <w:t>450,000,000</w:t>
      </w:r>
      <w:r w:rsidRPr="002E103D" w:rsidR="00A5572B">
        <w:rPr>
          <w:rFonts w:ascii="Arial" w:hAnsi="Arial" w:eastAsia="Times" w:cs="Arial"/>
          <w:lang w:eastAsia="en-US"/>
        </w:rPr>
        <w:t>.</w:t>
      </w:r>
      <w:r w:rsidRPr="002E103D">
        <w:rPr>
          <w:rFonts w:ascii="Arial" w:hAnsi="Arial" w:eastAsia="Times" w:cs="Arial"/>
          <w:lang w:eastAsia="en-US"/>
        </w:rPr>
        <w:t> </w:t>
      </w:r>
    </w:p>
    <w:p w:rsidR="008F5F68" w:rsidP="00427650" w:rsidRDefault="008F5F68" w14:paraId="7580C590" w14:textId="5E664478">
      <w:pPr>
        <w:jc w:val="both"/>
        <w:rPr>
          <w:rFonts w:ascii="Arial" w:hAnsi="Arial" w:eastAsia="Calibri" w:cs="Arial"/>
          <w:szCs w:val="24"/>
          <w:lang w:eastAsia="en-US"/>
        </w:rPr>
      </w:pPr>
    </w:p>
    <w:p w:rsidRPr="000B6238" w:rsidR="00C57C3B" w:rsidP="00987598" w:rsidRDefault="11AA8ED1" w14:paraId="68281866" w14:textId="7C39B7E3">
      <w:pPr>
        <w:pStyle w:val="Heading2"/>
        <w:numPr>
          <w:ilvl w:val="1"/>
          <w:numId w:val="0"/>
        </w:numPr>
        <w:ind w:left="576" w:hanging="576"/>
        <w:jc w:val="both"/>
        <w:rPr>
          <w:rFonts w:ascii="Arial" w:hAnsi="Arial"/>
          <w:color w:val="006072"/>
          <w:sz w:val="28"/>
          <w:szCs w:val="28"/>
        </w:rPr>
      </w:pPr>
      <w:bookmarkStart w:name="_Toc481741535" w:id="5"/>
      <w:bookmarkStart w:name="_Toc122679532" w:id="6"/>
      <w:bookmarkStart w:name="_Hlk128987574" w:id="7"/>
      <w:r w:rsidRPr="000B6238">
        <w:rPr>
          <w:rFonts w:ascii="Arial" w:hAnsi="Arial"/>
          <w:color w:val="006072"/>
          <w:sz w:val="28"/>
          <w:szCs w:val="28"/>
        </w:rPr>
        <w:t xml:space="preserve">The </w:t>
      </w:r>
      <w:r w:rsidRPr="000B6238" w:rsidR="6116B351">
        <w:rPr>
          <w:rFonts w:ascii="Arial" w:hAnsi="Arial"/>
          <w:color w:val="006072"/>
          <w:sz w:val="28"/>
          <w:szCs w:val="28"/>
        </w:rPr>
        <w:t>R</w:t>
      </w:r>
      <w:r w:rsidRPr="000B6238">
        <w:rPr>
          <w:rFonts w:ascii="Arial" w:hAnsi="Arial"/>
          <w:color w:val="006072"/>
          <w:sz w:val="28"/>
          <w:szCs w:val="28"/>
        </w:rPr>
        <w:t>equirement</w:t>
      </w:r>
      <w:bookmarkEnd w:id="5"/>
      <w:bookmarkEnd w:id="6"/>
    </w:p>
    <w:bookmarkEnd w:id="7"/>
    <w:p w:rsidRPr="000B6238" w:rsidR="008F5F68" w:rsidP="00427650" w:rsidRDefault="008F5F68" w14:paraId="653D0141" w14:textId="77777777">
      <w:pPr>
        <w:jc w:val="both"/>
        <w:rPr>
          <w:rFonts w:ascii="Arial" w:hAnsi="Arial" w:eastAsia="Times" w:cs="Arial"/>
          <w:lang w:eastAsia="en-US"/>
        </w:rPr>
      </w:pPr>
    </w:p>
    <w:p w:rsidR="000B4210" w:rsidP="000B4210" w:rsidRDefault="000B4210" w14:paraId="2CF8F323" w14:textId="330C4F6B">
      <w:pPr>
        <w:jc w:val="both"/>
        <w:rPr>
          <w:rFonts w:ascii="Arial" w:hAnsi="Arial" w:cs="Arial"/>
        </w:rPr>
      </w:pPr>
      <w:r w:rsidRPr="1514DA13">
        <w:rPr>
          <w:rFonts w:ascii="Arial" w:hAnsi="Arial" w:cs="Arial"/>
        </w:rPr>
        <w:t xml:space="preserve">Homecare services in Somerset are determined by the assessed outcomes following a </w:t>
      </w:r>
      <w:r w:rsidRPr="1514DA13" w:rsidR="008D330F">
        <w:rPr>
          <w:rFonts w:ascii="Arial" w:hAnsi="Arial" w:cs="Arial"/>
        </w:rPr>
        <w:t>Care Act</w:t>
      </w:r>
      <w:r w:rsidRPr="1514DA13">
        <w:rPr>
          <w:rFonts w:ascii="Arial" w:hAnsi="Arial" w:cs="Arial"/>
        </w:rPr>
        <w:t xml:space="preserve"> Assessment and commissioned by Somerset Council </w:t>
      </w:r>
      <w:r w:rsidRPr="1514DA13" w:rsidR="00FC6A02">
        <w:rPr>
          <w:rFonts w:ascii="Arial" w:hAnsi="Arial" w:cs="Arial"/>
        </w:rPr>
        <w:t xml:space="preserve">to </w:t>
      </w:r>
      <w:r w:rsidRPr="1514DA13">
        <w:rPr>
          <w:rFonts w:ascii="Arial" w:hAnsi="Arial" w:cs="Arial"/>
        </w:rPr>
        <w:t>secure personalised homecare when and where the Individual needs it</w:t>
      </w:r>
      <w:r w:rsidRPr="1514DA13" w:rsidR="005C24BA">
        <w:rPr>
          <w:rFonts w:ascii="Arial" w:hAnsi="Arial" w:cs="Arial"/>
        </w:rPr>
        <w:t>.</w:t>
      </w:r>
      <w:r w:rsidRPr="1514DA13">
        <w:rPr>
          <w:rFonts w:ascii="Arial" w:hAnsi="Arial" w:cs="Arial"/>
        </w:rPr>
        <w:t xml:space="preserve"> Providers </w:t>
      </w:r>
      <w:r w:rsidRPr="1514DA13" w:rsidR="0036762C">
        <w:rPr>
          <w:rFonts w:ascii="Arial" w:hAnsi="Arial" w:cs="Arial"/>
        </w:rPr>
        <w:t xml:space="preserve">must be </w:t>
      </w:r>
      <w:r w:rsidRPr="1514DA13">
        <w:rPr>
          <w:rFonts w:ascii="Arial" w:hAnsi="Arial" w:cs="Arial"/>
        </w:rPr>
        <w:t>registered with CQC for personal care and comply with their standards for Regulated care. Services should:</w:t>
      </w:r>
    </w:p>
    <w:p w:rsidRPr="009C104E" w:rsidR="000B4210" w:rsidP="000B4210" w:rsidRDefault="000B4210" w14:paraId="65FE692A" w14:textId="77777777">
      <w:pPr>
        <w:jc w:val="both"/>
        <w:rPr>
          <w:rFonts w:ascii="Arial" w:hAnsi="Arial" w:cs="Arial"/>
          <w:bCs/>
          <w:szCs w:val="24"/>
        </w:rPr>
      </w:pPr>
    </w:p>
    <w:p w:rsidRPr="000B4210" w:rsidR="000B4210" w:rsidP="00E046C0" w:rsidRDefault="00362F7B" w14:paraId="659453CA" w14:textId="1989A5FD">
      <w:pPr>
        <w:pStyle w:val="ListParagraph"/>
        <w:numPr>
          <w:ilvl w:val="0"/>
          <w:numId w:val="5"/>
        </w:numPr>
        <w:contextualSpacing/>
        <w:jc w:val="both"/>
        <w:rPr>
          <w:rFonts w:ascii="Arial" w:hAnsi="Arial" w:cs="Arial"/>
          <w:bCs/>
          <w:sz w:val="24"/>
          <w:szCs w:val="24"/>
        </w:rPr>
      </w:pPr>
      <w:r>
        <w:rPr>
          <w:rFonts w:ascii="Arial" w:hAnsi="Arial" w:cs="Arial"/>
          <w:bCs/>
          <w:sz w:val="24"/>
          <w:szCs w:val="24"/>
        </w:rPr>
        <w:t xml:space="preserve">be </w:t>
      </w:r>
      <w:r w:rsidRPr="000B4210" w:rsidR="000B4210">
        <w:rPr>
          <w:rFonts w:ascii="Arial" w:hAnsi="Arial" w:cs="Arial"/>
          <w:bCs/>
          <w:sz w:val="24"/>
          <w:szCs w:val="24"/>
        </w:rPr>
        <w:t xml:space="preserve">outcome </w:t>
      </w:r>
      <w:r w:rsidRPr="000B4210" w:rsidR="00FF6FA2">
        <w:rPr>
          <w:rFonts w:ascii="Arial" w:hAnsi="Arial" w:cs="Arial"/>
          <w:bCs/>
          <w:sz w:val="24"/>
          <w:szCs w:val="24"/>
        </w:rPr>
        <w:t>focused and</w:t>
      </w:r>
      <w:r w:rsidRPr="000B4210" w:rsidR="000B4210">
        <w:rPr>
          <w:rFonts w:ascii="Arial" w:hAnsi="Arial" w:cs="Arial"/>
          <w:bCs/>
          <w:sz w:val="24"/>
          <w:szCs w:val="24"/>
        </w:rPr>
        <w:t xml:space="preserve"> enhance what the Individual</w:t>
      </w:r>
      <w:r w:rsidR="002F0735">
        <w:rPr>
          <w:rFonts w:ascii="Arial" w:hAnsi="Arial" w:cs="Arial"/>
          <w:bCs/>
          <w:sz w:val="24"/>
          <w:szCs w:val="24"/>
        </w:rPr>
        <w:t xml:space="preserve"> can do for themsel</w:t>
      </w:r>
      <w:r w:rsidR="006766CF">
        <w:rPr>
          <w:rFonts w:ascii="Arial" w:hAnsi="Arial" w:cs="Arial"/>
          <w:bCs/>
          <w:sz w:val="24"/>
          <w:szCs w:val="24"/>
        </w:rPr>
        <w:t xml:space="preserve">ves or with help from their support </w:t>
      </w:r>
      <w:r w:rsidR="00A30900">
        <w:rPr>
          <w:rFonts w:ascii="Arial" w:hAnsi="Arial" w:cs="Arial"/>
          <w:bCs/>
          <w:sz w:val="24"/>
          <w:szCs w:val="24"/>
        </w:rPr>
        <w:t>network</w:t>
      </w:r>
      <w:r w:rsidRPr="000B4210" w:rsidR="00A30900">
        <w:rPr>
          <w:rFonts w:ascii="Arial" w:hAnsi="Arial" w:cs="Arial"/>
          <w:bCs/>
          <w:sz w:val="24"/>
          <w:szCs w:val="24"/>
        </w:rPr>
        <w:t xml:space="preserve"> and</w:t>
      </w:r>
      <w:r w:rsidRPr="000B4210" w:rsidR="000B4210">
        <w:rPr>
          <w:rFonts w:ascii="Arial" w:hAnsi="Arial" w:cs="Arial"/>
          <w:bCs/>
          <w:sz w:val="24"/>
          <w:szCs w:val="24"/>
        </w:rPr>
        <w:t xml:space="preserve"> will promote independence.</w:t>
      </w:r>
    </w:p>
    <w:p w:rsidRPr="000B4210" w:rsidR="000B4210" w:rsidP="00E046C0" w:rsidRDefault="000B4210" w14:paraId="065F5091" w14:textId="770519EF">
      <w:pPr>
        <w:pStyle w:val="ListParagraph"/>
        <w:numPr>
          <w:ilvl w:val="0"/>
          <w:numId w:val="5"/>
        </w:numPr>
        <w:contextualSpacing/>
        <w:jc w:val="both"/>
        <w:rPr>
          <w:rFonts w:ascii="Arial" w:hAnsi="Arial" w:cs="Arial"/>
          <w:bCs/>
          <w:sz w:val="24"/>
          <w:szCs w:val="24"/>
        </w:rPr>
      </w:pPr>
      <w:r w:rsidRPr="000B4210">
        <w:rPr>
          <w:rFonts w:ascii="Arial" w:hAnsi="Arial" w:cs="Arial"/>
          <w:bCs/>
          <w:sz w:val="24"/>
          <w:szCs w:val="24"/>
        </w:rPr>
        <w:t>contribute to the reduction of hospital admissions or long-term care home placement</w:t>
      </w:r>
      <w:r w:rsidR="00563F1A">
        <w:rPr>
          <w:rFonts w:ascii="Arial" w:hAnsi="Arial" w:cs="Arial"/>
          <w:bCs/>
          <w:sz w:val="24"/>
          <w:szCs w:val="24"/>
        </w:rPr>
        <w:t>s</w:t>
      </w:r>
      <w:r w:rsidRPr="000B4210">
        <w:rPr>
          <w:rFonts w:ascii="Arial" w:hAnsi="Arial" w:cs="Arial"/>
          <w:bCs/>
          <w:sz w:val="24"/>
          <w:szCs w:val="24"/>
        </w:rPr>
        <w:t xml:space="preserve"> where the Individual has expressed a wish to be cared for within their own home.</w:t>
      </w:r>
    </w:p>
    <w:p w:rsidR="000B4210" w:rsidP="000B4210" w:rsidRDefault="000B4210" w14:paraId="11A27889" w14:textId="77777777">
      <w:pPr>
        <w:jc w:val="both"/>
        <w:rPr>
          <w:rFonts w:ascii="Arial" w:hAnsi="Arial" w:cs="Arial"/>
          <w:bCs/>
          <w:szCs w:val="24"/>
        </w:rPr>
      </w:pPr>
    </w:p>
    <w:p w:rsidR="000B4210" w:rsidP="000B4210" w:rsidRDefault="000B4210" w14:paraId="20F6D98B" w14:textId="433EE7C7">
      <w:pPr>
        <w:jc w:val="both"/>
        <w:rPr>
          <w:rFonts w:ascii="Arial" w:hAnsi="Arial" w:cs="Arial"/>
        </w:rPr>
      </w:pPr>
      <w:r w:rsidRPr="1514DA13">
        <w:rPr>
          <w:rFonts w:ascii="Arial" w:hAnsi="Arial" w:cs="Arial"/>
        </w:rPr>
        <w:t xml:space="preserve">The service will support the Individual with varying assessed levels of need to live at home for as long as it is safe and appropriate to do so. In all cases, the focus is on reabling the Individual to optimise their independence through </w:t>
      </w:r>
      <w:r w:rsidRPr="1514DA13" w:rsidR="00EF6FD0">
        <w:rPr>
          <w:rFonts w:ascii="Arial" w:hAnsi="Arial" w:cs="Arial"/>
        </w:rPr>
        <w:t xml:space="preserve">the </w:t>
      </w:r>
      <w:r w:rsidRPr="1514DA13">
        <w:rPr>
          <w:rFonts w:ascii="Arial" w:hAnsi="Arial" w:cs="Arial"/>
        </w:rPr>
        <w:t>provision of personal care, support with daily living and with essential domestic tasks.</w:t>
      </w:r>
    </w:p>
    <w:p w:rsidR="00B261E2" w:rsidP="000B4210" w:rsidRDefault="00B261E2" w14:paraId="23C8285B" w14:textId="77777777">
      <w:pPr>
        <w:jc w:val="both"/>
        <w:rPr>
          <w:rFonts w:ascii="Arial" w:hAnsi="Arial" w:cs="Arial"/>
          <w:bCs/>
          <w:szCs w:val="24"/>
        </w:rPr>
      </w:pPr>
    </w:p>
    <w:p w:rsidRPr="000B6238" w:rsidR="00236A8A" w:rsidP="00236A8A" w:rsidRDefault="00236A8A" w14:paraId="52A77559" w14:textId="199810B4">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Service Aims</w:t>
      </w:r>
    </w:p>
    <w:p w:rsidRPr="0066229C" w:rsidR="00397815" w:rsidP="00397815" w:rsidRDefault="00397815" w14:paraId="1C3D75BC" w14:textId="77777777">
      <w:pPr>
        <w:rPr>
          <w:rFonts w:ascii="Arial" w:hAnsi="Arial" w:cs="Arial"/>
          <w:b/>
          <w:bCs/>
          <w:szCs w:val="24"/>
          <w:u w:val="single"/>
        </w:rPr>
      </w:pPr>
    </w:p>
    <w:p w:rsidRPr="00A93FD3" w:rsidR="00397815" w:rsidP="00397815" w:rsidRDefault="00397815" w14:paraId="7CDA5CDF" w14:textId="77777777">
      <w:pPr>
        <w:pStyle w:val="Default"/>
        <w:rPr>
          <w:bCs/>
        </w:rPr>
      </w:pPr>
      <w:r w:rsidRPr="00763DE7">
        <w:rPr>
          <w:color w:val="auto"/>
        </w:rPr>
        <w:t xml:space="preserve">The aim of this specification is </w:t>
      </w:r>
      <w:r>
        <w:rPr>
          <w:color w:val="auto"/>
        </w:rPr>
        <w:t>to set out the expectations of the Homecare service and</w:t>
      </w:r>
      <w:r w:rsidRPr="00763DE7">
        <w:rPr>
          <w:color w:val="auto"/>
        </w:rPr>
        <w:t xml:space="preserve"> identify outcomes for th</w:t>
      </w:r>
      <w:r>
        <w:rPr>
          <w:color w:val="auto"/>
        </w:rPr>
        <w:t xml:space="preserve">ose </w:t>
      </w:r>
      <w:r w:rsidRPr="00763DE7">
        <w:rPr>
          <w:color w:val="auto"/>
        </w:rPr>
        <w:t>services delivered</w:t>
      </w:r>
      <w:r>
        <w:rPr>
          <w:color w:val="auto"/>
        </w:rPr>
        <w:t>.</w:t>
      </w:r>
      <w:r w:rsidRPr="00763DE7">
        <w:rPr>
          <w:color w:val="auto"/>
        </w:rPr>
        <w:t xml:space="preserve"> </w:t>
      </w:r>
    </w:p>
    <w:p w:rsidRPr="007534DE" w:rsidR="00397815" w:rsidP="00397815" w:rsidRDefault="00397815" w14:paraId="6029E453" w14:textId="77777777">
      <w:pPr>
        <w:pStyle w:val="ListParagraph"/>
        <w:ind w:left="792"/>
        <w:jc w:val="both"/>
        <w:rPr>
          <w:rFonts w:ascii="Arial" w:hAnsi="Arial" w:cs="Arial"/>
          <w:bCs/>
        </w:rPr>
      </w:pPr>
    </w:p>
    <w:p w:rsidRPr="00397815" w:rsidR="00397815" w:rsidP="00E046C0" w:rsidRDefault="00397815" w14:paraId="4229342C" w14:textId="54714889">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To meet the assessed eligible outcomes agreed within the S</w:t>
      </w:r>
      <w:r w:rsidR="00A23DEF">
        <w:rPr>
          <w:rFonts w:ascii="Arial" w:hAnsi="Arial" w:cs="Arial"/>
          <w:bCs/>
          <w:sz w:val="24"/>
          <w:szCs w:val="24"/>
        </w:rPr>
        <w:t>omerset Council</w:t>
      </w:r>
      <w:r w:rsidRPr="00397815">
        <w:rPr>
          <w:rFonts w:ascii="Arial" w:hAnsi="Arial" w:cs="Arial"/>
          <w:bCs/>
          <w:sz w:val="24"/>
          <w:szCs w:val="24"/>
        </w:rPr>
        <w:t xml:space="preserve"> Care and Support Plan</w:t>
      </w:r>
      <w:r w:rsidR="00973D32">
        <w:rPr>
          <w:rFonts w:ascii="Arial" w:hAnsi="Arial" w:cs="Arial"/>
          <w:bCs/>
          <w:sz w:val="24"/>
          <w:szCs w:val="24"/>
        </w:rPr>
        <w:t>.</w:t>
      </w:r>
    </w:p>
    <w:p w:rsidRPr="00397815" w:rsidR="00397815" w:rsidP="00E046C0" w:rsidRDefault="00397815" w14:paraId="41C344AA" w14:textId="32247016">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To plan support that enables the Individual to take more responsibility for increasing their independence and reducing dependency on care and support over time</w:t>
      </w:r>
      <w:r w:rsidR="00973D32">
        <w:rPr>
          <w:rFonts w:ascii="Arial" w:hAnsi="Arial" w:cs="Arial"/>
          <w:bCs/>
          <w:sz w:val="24"/>
          <w:szCs w:val="24"/>
        </w:rPr>
        <w:t>.</w:t>
      </w:r>
    </w:p>
    <w:p w:rsidRPr="00397815" w:rsidR="00397815" w:rsidP="00E046C0" w:rsidRDefault="00397815" w14:paraId="7B2E0EF0" w14:textId="462AC152">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 xml:space="preserve">All services must be </w:t>
      </w:r>
      <w:r w:rsidR="001B099B">
        <w:rPr>
          <w:rFonts w:ascii="Arial" w:hAnsi="Arial" w:cs="Arial"/>
          <w:bCs/>
          <w:sz w:val="24"/>
          <w:szCs w:val="24"/>
        </w:rPr>
        <w:t xml:space="preserve">clearly </w:t>
      </w:r>
      <w:r w:rsidRPr="00397815">
        <w:rPr>
          <w:rFonts w:ascii="Arial" w:hAnsi="Arial" w:cs="Arial"/>
          <w:bCs/>
          <w:sz w:val="24"/>
          <w:szCs w:val="24"/>
        </w:rPr>
        <w:t xml:space="preserve">based on current good practice and reflect specialist and clinical guidance. This includes specialist services for </w:t>
      </w:r>
      <w:r w:rsidR="000A708E">
        <w:rPr>
          <w:rFonts w:ascii="Arial" w:hAnsi="Arial" w:cs="Arial"/>
          <w:bCs/>
          <w:sz w:val="24"/>
          <w:szCs w:val="24"/>
        </w:rPr>
        <w:t>individuals</w:t>
      </w:r>
      <w:r w:rsidRPr="00397815">
        <w:rPr>
          <w:rFonts w:ascii="Arial" w:hAnsi="Arial" w:cs="Arial"/>
          <w:bCs/>
          <w:sz w:val="24"/>
          <w:szCs w:val="24"/>
        </w:rPr>
        <w:t xml:space="preserve"> with dementia, mental health, sensory impairment, physical</w:t>
      </w:r>
      <w:r w:rsidR="0019667C">
        <w:rPr>
          <w:rFonts w:ascii="Arial" w:hAnsi="Arial" w:cs="Arial"/>
          <w:bCs/>
          <w:sz w:val="24"/>
          <w:szCs w:val="24"/>
        </w:rPr>
        <w:t xml:space="preserve"> and learning </w:t>
      </w:r>
      <w:r w:rsidRPr="00397815">
        <w:rPr>
          <w:rFonts w:ascii="Arial" w:hAnsi="Arial" w:cs="Arial"/>
          <w:bCs/>
          <w:sz w:val="24"/>
          <w:szCs w:val="24"/>
        </w:rPr>
        <w:t>disabilities, substance misuse problems, complex, palliative, and intermediate care</w:t>
      </w:r>
      <w:r w:rsidR="00973D32">
        <w:rPr>
          <w:rFonts w:ascii="Arial" w:hAnsi="Arial" w:cs="Arial"/>
          <w:bCs/>
          <w:sz w:val="24"/>
          <w:szCs w:val="24"/>
        </w:rPr>
        <w:t>.</w:t>
      </w:r>
    </w:p>
    <w:p w:rsidRPr="00397815" w:rsidR="00397815" w:rsidP="00E046C0" w:rsidRDefault="00397815" w14:paraId="30FFFD95" w14:textId="284A7B48">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To ensure that any Individual using the service, who needs an advocate has one</w:t>
      </w:r>
      <w:r w:rsidR="00973D32">
        <w:rPr>
          <w:rFonts w:ascii="Arial" w:hAnsi="Arial" w:cs="Arial"/>
          <w:bCs/>
          <w:sz w:val="24"/>
          <w:szCs w:val="24"/>
        </w:rPr>
        <w:t>.</w:t>
      </w:r>
    </w:p>
    <w:p w:rsidRPr="00397815" w:rsidR="00397815" w:rsidP="00E046C0" w:rsidRDefault="00397815" w14:paraId="67B00249" w14:textId="4478BA1C">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To undertake an on-going review of the agreed outcomes</w:t>
      </w:r>
      <w:r w:rsidR="00AC1017">
        <w:rPr>
          <w:rFonts w:ascii="Arial" w:hAnsi="Arial" w:cs="Arial"/>
          <w:bCs/>
          <w:sz w:val="24"/>
          <w:szCs w:val="24"/>
        </w:rPr>
        <w:t xml:space="preserve"> </w:t>
      </w:r>
      <w:r w:rsidRPr="00397815">
        <w:rPr>
          <w:rFonts w:ascii="Arial" w:hAnsi="Arial" w:cs="Arial"/>
          <w:bCs/>
          <w:sz w:val="24"/>
          <w:szCs w:val="24"/>
        </w:rPr>
        <w:t>and make changes that may increase or decrease the support an Individual needs following an agreed process</w:t>
      </w:r>
      <w:r w:rsidR="004243CB">
        <w:rPr>
          <w:rFonts w:ascii="Arial" w:hAnsi="Arial" w:cs="Arial"/>
          <w:bCs/>
          <w:sz w:val="24"/>
          <w:szCs w:val="24"/>
        </w:rPr>
        <w:t>.</w:t>
      </w:r>
    </w:p>
    <w:p w:rsidRPr="00397815" w:rsidR="00397815" w:rsidP="00E046C0" w:rsidRDefault="00397815" w14:paraId="66549D75" w14:textId="550C02EF">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To provide the Individual with information about their care and support and tell them how they can give feedback</w:t>
      </w:r>
      <w:r w:rsidR="00973D32">
        <w:rPr>
          <w:rFonts w:ascii="Arial" w:hAnsi="Arial" w:cs="Arial"/>
          <w:bCs/>
          <w:sz w:val="24"/>
          <w:szCs w:val="24"/>
        </w:rPr>
        <w:t>.</w:t>
      </w:r>
    </w:p>
    <w:p w:rsidRPr="00397815" w:rsidR="00397815" w:rsidP="00E046C0" w:rsidRDefault="00397815" w14:paraId="572983C5" w14:textId="7BB621C4">
      <w:pPr>
        <w:pStyle w:val="ListParagraph"/>
        <w:numPr>
          <w:ilvl w:val="0"/>
          <w:numId w:val="6"/>
        </w:numPr>
        <w:contextualSpacing/>
        <w:jc w:val="both"/>
        <w:rPr>
          <w:rFonts w:ascii="Arial" w:hAnsi="Arial" w:cs="Arial"/>
          <w:bCs/>
          <w:sz w:val="24"/>
          <w:szCs w:val="24"/>
        </w:rPr>
      </w:pPr>
      <w:r w:rsidRPr="00397815">
        <w:rPr>
          <w:rFonts w:ascii="Arial" w:hAnsi="Arial" w:cs="Arial"/>
          <w:bCs/>
          <w:sz w:val="24"/>
          <w:szCs w:val="24"/>
        </w:rPr>
        <w:t xml:space="preserve">Work in partnership with others </w:t>
      </w:r>
      <w:r w:rsidR="00D11F98">
        <w:rPr>
          <w:rFonts w:ascii="Arial" w:hAnsi="Arial" w:cs="Arial"/>
          <w:bCs/>
          <w:sz w:val="24"/>
          <w:szCs w:val="24"/>
        </w:rPr>
        <w:t xml:space="preserve">to </w:t>
      </w:r>
      <w:r w:rsidRPr="00397815">
        <w:rPr>
          <w:rFonts w:ascii="Arial" w:hAnsi="Arial" w:cs="Arial"/>
          <w:bCs/>
          <w:sz w:val="24"/>
          <w:szCs w:val="24"/>
        </w:rPr>
        <w:t>promote access to other services within the local community</w:t>
      </w:r>
      <w:r w:rsidR="00973D32">
        <w:rPr>
          <w:rFonts w:ascii="Arial" w:hAnsi="Arial" w:cs="Arial"/>
          <w:bCs/>
          <w:sz w:val="24"/>
          <w:szCs w:val="24"/>
        </w:rPr>
        <w:t>.</w:t>
      </w:r>
    </w:p>
    <w:p w:rsidRPr="00B82CAD" w:rsidR="00397815" w:rsidP="000B4210" w:rsidRDefault="00397815" w14:paraId="318BDE15" w14:textId="77777777">
      <w:pPr>
        <w:jc w:val="both"/>
        <w:rPr>
          <w:rFonts w:ascii="Arial" w:hAnsi="Arial" w:cs="Arial"/>
          <w:bCs/>
          <w:szCs w:val="24"/>
        </w:rPr>
      </w:pPr>
    </w:p>
    <w:p w:rsidRPr="000B6238" w:rsidR="00236A8A" w:rsidP="00236A8A" w:rsidRDefault="00236A8A" w14:paraId="5A6DFC1C" w14:textId="03B83DBA">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Service Standards</w:t>
      </w:r>
    </w:p>
    <w:p w:rsidRPr="00636190" w:rsidR="00B3752C" w:rsidP="00B3752C" w:rsidRDefault="00B3752C" w14:paraId="01EE78CD" w14:textId="77777777">
      <w:pPr>
        <w:rPr>
          <w:rFonts w:ascii="Arial" w:hAnsi="Arial" w:cs="Arial"/>
          <w:b/>
          <w:bCs/>
          <w:szCs w:val="24"/>
        </w:rPr>
      </w:pPr>
    </w:p>
    <w:p w:rsidRPr="000222F2" w:rsidR="00B3752C" w:rsidP="00B3752C" w:rsidRDefault="00B3752C" w14:paraId="349CF2F1" w14:textId="102D48E0">
      <w:pPr>
        <w:jc w:val="both"/>
        <w:rPr>
          <w:rFonts w:ascii="Arial" w:hAnsi="Arial" w:cs="Arial"/>
        </w:rPr>
      </w:pPr>
      <w:r w:rsidRPr="1514DA13">
        <w:rPr>
          <w:rFonts w:ascii="Arial" w:hAnsi="Arial" w:cs="Arial"/>
        </w:rPr>
        <w:t>The following standards are for Providers, and they set out what Individuals can expect from the</w:t>
      </w:r>
      <w:r w:rsidRPr="1514DA13" w:rsidR="00950592">
        <w:rPr>
          <w:rFonts w:ascii="Arial" w:hAnsi="Arial" w:cs="Arial"/>
        </w:rPr>
        <w:t>m</w:t>
      </w:r>
      <w:r w:rsidRPr="1514DA13">
        <w:rPr>
          <w:rFonts w:ascii="Arial" w:hAnsi="Arial" w:cs="Arial"/>
        </w:rPr>
        <w:t>:</w:t>
      </w:r>
    </w:p>
    <w:p w:rsidRPr="000222F2" w:rsidR="00B3752C" w:rsidP="00B3752C" w:rsidRDefault="00B3752C" w14:paraId="0420D050" w14:textId="77777777">
      <w:pPr>
        <w:jc w:val="both"/>
        <w:rPr>
          <w:rFonts w:ascii="Arial" w:hAnsi="Arial" w:cs="Arial"/>
          <w:bCs/>
          <w:szCs w:val="24"/>
        </w:rPr>
      </w:pPr>
    </w:p>
    <w:p w:rsidRPr="00B3752C" w:rsidR="00B3752C" w:rsidP="00E046C0" w:rsidRDefault="00B3752C" w14:paraId="79E43F7C"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Acknowledge that all Care Workers are visitors in Individuals homes and should act accordingly.</w:t>
      </w:r>
    </w:p>
    <w:p w:rsidRPr="00B3752C" w:rsidR="00B3752C" w:rsidP="00E046C0" w:rsidRDefault="00B3752C" w14:paraId="4464819E" w14:textId="726A1E14">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 xml:space="preserve">Introduce themselves and have the appropriate ID when they arrive and announce when </w:t>
      </w:r>
      <w:r w:rsidR="0018737C">
        <w:rPr>
          <w:rFonts w:ascii="Arial" w:hAnsi="Arial" w:cs="Arial"/>
          <w:bCs/>
          <w:sz w:val="24"/>
          <w:szCs w:val="24"/>
        </w:rPr>
        <w:t>they</w:t>
      </w:r>
      <w:r w:rsidRPr="00B3752C">
        <w:rPr>
          <w:rFonts w:ascii="Arial" w:hAnsi="Arial" w:cs="Arial"/>
          <w:bCs/>
          <w:sz w:val="24"/>
          <w:szCs w:val="24"/>
        </w:rPr>
        <w:t xml:space="preserve"> are leaving.</w:t>
      </w:r>
    </w:p>
    <w:p w:rsidRPr="00B3752C" w:rsidR="00B3752C" w:rsidP="00E046C0" w:rsidRDefault="00B3752C" w14:paraId="5ECD50C1"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Confirm identify of the client.</w:t>
      </w:r>
    </w:p>
    <w:p w:rsidRPr="00B3752C" w:rsidR="00B3752C" w:rsidP="00E046C0" w:rsidRDefault="002B2454" w14:paraId="059FEB76" w14:textId="6A82E2DE">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Understand</w:t>
      </w:r>
      <w:r w:rsidRPr="00B3752C" w:rsidR="00B3752C">
        <w:rPr>
          <w:rFonts w:ascii="Arial" w:hAnsi="Arial" w:cs="Arial"/>
          <w:bCs/>
          <w:sz w:val="24"/>
          <w:szCs w:val="24"/>
        </w:rPr>
        <w:t xml:space="preserve"> the Individual’s Care and Support Plan, any updates and medicine administration records</w:t>
      </w:r>
      <w:r>
        <w:rPr>
          <w:rFonts w:ascii="Arial" w:hAnsi="Arial" w:cs="Arial"/>
          <w:bCs/>
          <w:sz w:val="24"/>
          <w:szCs w:val="24"/>
        </w:rPr>
        <w:t>.</w:t>
      </w:r>
    </w:p>
    <w:p w:rsidRPr="00B3752C" w:rsidR="00B3752C" w:rsidP="00E046C0" w:rsidRDefault="00B3752C" w14:paraId="6318BE32"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Meet the Care Certificate standards.</w:t>
      </w:r>
    </w:p>
    <w:p w:rsidRPr="00B3752C" w:rsidR="00B3752C" w:rsidP="00E046C0" w:rsidRDefault="00B3752C" w14:paraId="47456412"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Be trained to the appropriate level to deliver the outcomes within the Care and Support Plan.</w:t>
      </w:r>
    </w:p>
    <w:p w:rsidRPr="00B3752C" w:rsidR="00B3752C" w:rsidP="00E046C0" w:rsidRDefault="00B3752C" w14:paraId="4C1CF38F"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Always deliver care and support to a high standard.</w:t>
      </w:r>
    </w:p>
    <w:p w:rsidRPr="00320434" w:rsidR="00320434" w:rsidP="00320434" w:rsidRDefault="00B3752C" w14:paraId="42957FA3" w14:textId="77777777">
      <w:pPr>
        <w:pStyle w:val="ListParagraph"/>
        <w:numPr>
          <w:ilvl w:val="0"/>
          <w:numId w:val="7"/>
        </w:numPr>
        <w:contextualSpacing/>
        <w:jc w:val="both"/>
        <w:rPr>
          <w:rFonts w:ascii="Arial" w:hAnsi="Arial" w:cs="Arial"/>
          <w:sz w:val="24"/>
          <w:szCs w:val="24"/>
        </w:rPr>
      </w:pPr>
      <w:r w:rsidRPr="1514DA13">
        <w:rPr>
          <w:rFonts w:ascii="Arial" w:hAnsi="Arial" w:cs="Arial"/>
          <w:sz w:val="24"/>
          <w:szCs w:val="24"/>
        </w:rPr>
        <w:t xml:space="preserve">Be pleasant and treat the Individual and those around them with dignity and respect. </w:t>
      </w:r>
    </w:p>
    <w:p w:rsidRPr="00320434" w:rsidR="00B3752C" w:rsidP="00E046C0" w:rsidRDefault="00B3752C" w14:paraId="0DB899CE" w14:textId="26666DF8">
      <w:pPr>
        <w:pStyle w:val="ListParagraph"/>
        <w:numPr>
          <w:ilvl w:val="0"/>
          <w:numId w:val="7"/>
        </w:numPr>
        <w:contextualSpacing/>
        <w:jc w:val="both"/>
        <w:rPr>
          <w:rFonts w:ascii="Arial" w:hAnsi="Arial" w:cs="Arial"/>
          <w:sz w:val="24"/>
          <w:szCs w:val="24"/>
        </w:rPr>
      </w:pPr>
      <w:r w:rsidRPr="1514DA13">
        <w:rPr>
          <w:rFonts w:ascii="Arial" w:hAnsi="Arial" w:cs="Arial"/>
          <w:sz w:val="24"/>
          <w:szCs w:val="24"/>
        </w:rPr>
        <w:t>Ensure the Individual is comfortable and safe at all times.</w:t>
      </w:r>
    </w:p>
    <w:p w:rsidRPr="00B3752C" w:rsidR="00B3752C" w:rsidP="00E046C0" w:rsidRDefault="00B3752C" w14:paraId="7DF13A0A" w14:textId="44F081E5">
      <w:pPr>
        <w:pStyle w:val="ListParagraph"/>
        <w:numPr>
          <w:ilvl w:val="0"/>
          <w:numId w:val="7"/>
        </w:numPr>
        <w:contextualSpacing/>
        <w:jc w:val="both"/>
        <w:rPr>
          <w:rFonts w:ascii="Arial" w:hAnsi="Arial" w:cs="Arial"/>
          <w:bCs/>
          <w:sz w:val="24"/>
          <w:szCs w:val="24"/>
        </w:rPr>
      </w:pPr>
      <w:r w:rsidRPr="00B3752C">
        <w:rPr>
          <w:rFonts w:ascii="Arial" w:hAnsi="Arial" w:cs="Arial"/>
          <w:sz w:val="24"/>
          <w:szCs w:val="24"/>
        </w:rPr>
        <w:t>Ensure Services are provided in a way that acknowledges and respects Individuals’</w:t>
      </w:r>
      <w:r w:rsidR="001F42F4">
        <w:rPr>
          <w:rFonts w:ascii="Arial" w:hAnsi="Arial" w:cs="Arial"/>
          <w:sz w:val="24"/>
          <w:szCs w:val="24"/>
        </w:rPr>
        <w:t xml:space="preserve"> </w:t>
      </w:r>
      <w:r w:rsidRPr="00B3752C">
        <w:rPr>
          <w:rFonts w:ascii="Arial" w:hAnsi="Arial" w:cs="Arial"/>
          <w:sz w:val="24"/>
          <w:szCs w:val="24"/>
        </w:rPr>
        <w:t xml:space="preserve">gender, sexual orientation, age, </w:t>
      </w:r>
      <w:r w:rsidR="00FB0D06">
        <w:rPr>
          <w:rFonts w:ascii="Arial" w:hAnsi="Arial" w:cs="Arial"/>
          <w:sz w:val="24"/>
          <w:szCs w:val="24"/>
        </w:rPr>
        <w:t>dis</w:t>
      </w:r>
      <w:r w:rsidRPr="00B3752C">
        <w:rPr>
          <w:rFonts w:ascii="Arial" w:hAnsi="Arial" w:cs="Arial"/>
          <w:sz w:val="24"/>
          <w:szCs w:val="24"/>
        </w:rPr>
        <w:t>ability, race, religion, culture, lifestyle</w:t>
      </w:r>
      <w:r w:rsidR="0068607F">
        <w:rPr>
          <w:rFonts w:ascii="Arial" w:hAnsi="Arial" w:cs="Arial"/>
          <w:sz w:val="24"/>
          <w:szCs w:val="24"/>
        </w:rPr>
        <w:t xml:space="preserve">, </w:t>
      </w:r>
      <w:r w:rsidR="00BA7235">
        <w:rPr>
          <w:rFonts w:ascii="Arial" w:hAnsi="Arial" w:cs="Arial"/>
          <w:sz w:val="24"/>
          <w:szCs w:val="24"/>
        </w:rPr>
        <w:t xml:space="preserve">marriage and </w:t>
      </w:r>
      <w:r w:rsidR="00C006D7">
        <w:rPr>
          <w:rFonts w:ascii="Arial" w:hAnsi="Arial" w:cs="Arial"/>
          <w:sz w:val="24"/>
          <w:szCs w:val="24"/>
        </w:rPr>
        <w:t>civil partnership,</w:t>
      </w:r>
      <w:r w:rsidRPr="00B3752C">
        <w:rPr>
          <w:rFonts w:ascii="Arial" w:hAnsi="Arial" w:cs="Arial"/>
          <w:sz w:val="24"/>
          <w:szCs w:val="24"/>
        </w:rPr>
        <w:t xml:space="preserve"> communication needs</w:t>
      </w:r>
      <w:r w:rsidR="0068607F">
        <w:rPr>
          <w:rFonts w:ascii="Arial" w:hAnsi="Arial" w:cs="Arial"/>
          <w:sz w:val="24"/>
          <w:szCs w:val="24"/>
        </w:rPr>
        <w:t xml:space="preserve"> etc.</w:t>
      </w:r>
    </w:p>
    <w:p w:rsidRPr="00B3752C" w:rsidR="00B3752C" w:rsidP="00E046C0" w:rsidRDefault="00B3752C" w14:paraId="2A4C9968"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Aim to arrive on time and will always call the Individual to say if they are going to be early or late.</w:t>
      </w:r>
    </w:p>
    <w:p w:rsidRPr="00B3752C" w:rsidR="00B3752C" w:rsidP="00E046C0" w:rsidRDefault="00B3752C" w14:paraId="57A5E35A" w14:textId="2E381D46">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 xml:space="preserve">Provide notification to the Individual if a visit is going to </w:t>
      </w:r>
      <w:r w:rsidR="00CE464F">
        <w:rPr>
          <w:rFonts w:ascii="Arial" w:hAnsi="Arial" w:cs="Arial"/>
          <w:bCs/>
          <w:sz w:val="24"/>
          <w:szCs w:val="24"/>
        </w:rPr>
        <w:t xml:space="preserve">be </w:t>
      </w:r>
      <w:r w:rsidRPr="00B3752C">
        <w:rPr>
          <w:rFonts w:ascii="Arial" w:hAnsi="Arial" w:cs="Arial"/>
          <w:bCs/>
          <w:sz w:val="24"/>
          <w:szCs w:val="24"/>
        </w:rPr>
        <w:t xml:space="preserve">missed and ensure the Individual will be safe and well in the meantime. If the missed visit is likely to put the </w:t>
      </w:r>
      <w:r w:rsidR="00FF524E">
        <w:rPr>
          <w:rFonts w:ascii="Arial" w:hAnsi="Arial" w:cs="Arial"/>
          <w:bCs/>
          <w:sz w:val="24"/>
          <w:szCs w:val="24"/>
        </w:rPr>
        <w:t>Individual</w:t>
      </w:r>
      <w:r w:rsidRPr="00B3752C">
        <w:rPr>
          <w:rFonts w:ascii="Arial" w:hAnsi="Arial" w:cs="Arial"/>
          <w:bCs/>
          <w:sz w:val="24"/>
          <w:szCs w:val="24"/>
        </w:rPr>
        <w:t xml:space="preserve"> at risk, the Provider will contact ASC Duty Team via Somerset Direct immediately.</w:t>
      </w:r>
    </w:p>
    <w:p w:rsidRPr="00B3752C" w:rsidR="00B3752C" w:rsidP="00E046C0" w:rsidRDefault="00B3752C" w14:paraId="120FD2DB" w14:textId="77777777">
      <w:pPr>
        <w:pStyle w:val="ListParagraph"/>
        <w:numPr>
          <w:ilvl w:val="0"/>
          <w:numId w:val="7"/>
        </w:numPr>
        <w:contextualSpacing/>
        <w:jc w:val="both"/>
        <w:rPr>
          <w:rFonts w:ascii="Arial" w:hAnsi="Arial" w:cs="Arial"/>
          <w:sz w:val="24"/>
          <w:szCs w:val="24"/>
        </w:rPr>
      </w:pPr>
      <w:r w:rsidRPr="00B3752C">
        <w:rPr>
          <w:rFonts w:ascii="Arial" w:hAnsi="Arial" w:cs="Arial"/>
          <w:sz w:val="24"/>
          <w:szCs w:val="24"/>
        </w:rPr>
        <w:t>To ensure that there are protocols in place to protect staff and individuals in the event of an emergency, such as non-response whilst attending a visit to a client.</w:t>
      </w:r>
    </w:p>
    <w:p w:rsidRPr="00B3752C" w:rsidR="00B3752C" w:rsidP="00E046C0" w:rsidRDefault="00B3752C" w14:paraId="0418E943" w14:textId="1254D162">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Report any changes needed to the care and support required.</w:t>
      </w:r>
    </w:p>
    <w:p w:rsidRPr="00B3752C" w:rsidR="00B3752C" w:rsidP="00E046C0" w:rsidRDefault="00B3752C" w14:paraId="4AB970AD"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Make sure at the start of each visit that they agree what support you are assisting with and record it in the Daily Care and Support Plan. A record of any incidents or changes must also be made.</w:t>
      </w:r>
    </w:p>
    <w:p w:rsidR="00BB5700" w:rsidP="00BB5700" w:rsidRDefault="00B3752C" w14:paraId="7E29039C" w14:textId="7CE0CC2F">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Check that the Individual is happy with the support provided</w:t>
      </w:r>
      <w:r w:rsidR="002650E5">
        <w:rPr>
          <w:rFonts w:ascii="Arial" w:hAnsi="Arial" w:cs="Arial"/>
          <w:bCs/>
          <w:sz w:val="24"/>
          <w:szCs w:val="24"/>
        </w:rPr>
        <w:t xml:space="preserve">, </w:t>
      </w:r>
      <w:r w:rsidRPr="00B3752C">
        <w:rPr>
          <w:rFonts w:ascii="Arial" w:hAnsi="Arial" w:cs="Arial"/>
          <w:bCs/>
          <w:sz w:val="24"/>
          <w:szCs w:val="24"/>
        </w:rPr>
        <w:t>they share anything that could be improved</w:t>
      </w:r>
      <w:r w:rsidR="002650E5">
        <w:rPr>
          <w:rFonts w:ascii="Arial" w:hAnsi="Arial" w:cs="Arial"/>
          <w:bCs/>
          <w:sz w:val="24"/>
          <w:szCs w:val="24"/>
        </w:rPr>
        <w:t xml:space="preserve"> and the relevant </w:t>
      </w:r>
      <w:r w:rsidR="001442B4">
        <w:rPr>
          <w:rFonts w:ascii="Arial" w:hAnsi="Arial" w:cs="Arial"/>
          <w:bCs/>
          <w:sz w:val="24"/>
          <w:szCs w:val="24"/>
        </w:rPr>
        <w:t>action taken.</w:t>
      </w:r>
    </w:p>
    <w:p w:rsidRPr="00820596" w:rsidR="00B3752C" w:rsidP="00BB5700" w:rsidRDefault="00B3752C" w14:paraId="5F28F5BE" w14:textId="061C139C">
      <w:pPr>
        <w:pStyle w:val="ListParagraph"/>
        <w:numPr>
          <w:ilvl w:val="0"/>
          <w:numId w:val="7"/>
        </w:numPr>
        <w:contextualSpacing/>
        <w:jc w:val="both"/>
        <w:rPr>
          <w:rFonts w:ascii="Arial" w:hAnsi="Arial" w:cs="Arial"/>
          <w:bCs/>
          <w:sz w:val="24"/>
          <w:szCs w:val="24"/>
        </w:rPr>
      </w:pPr>
      <w:r w:rsidRPr="00820596">
        <w:rPr>
          <w:rFonts w:ascii="Arial" w:hAnsi="Arial" w:cs="Arial"/>
          <w:sz w:val="24"/>
          <w:szCs w:val="24"/>
        </w:rPr>
        <w:t xml:space="preserve">Will have policies and procedures in place for staff on the safe handling of money and property belonging to the </w:t>
      </w:r>
      <w:r w:rsidRPr="00820596" w:rsidR="0040120F">
        <w:rPr>
          <w:rFonts w:ascii="Arial" w:hAnsi="Arial" w:cs="Arial"/>
          <w:sz w:val="24"/>
          <w:szCs w:val="24"/>
        </w:rPr>
        <w:t>I</w:t>
      </w:r>
      <w:r w:rsidRPr="00820596">
        <w:rPr>
          <w:rFonts w:ascii="Arial" w:hAnsi="Arial" w:cs="Arial"/>
          <w:sz w:val="24"/>
          <w:szCs w:val="24"/>
        </w:rPr>
        <w:t>ndividual.</w:t>
      </w:r>
    </w:p>
    <w:p w:rsidRPr="00B3752C" w:rsidR="00B3752C" w:rsidP="00E046C0" w:rsidRDefault="00B3752C" w14:paraId="41686732"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Ensure appliances that have been used are turned off after use and prior to leaving.</w:t>
      </w:r>
    </w:p>
    <w:p w:rsidRPr="00B3752C" w:rsidR="00B3752C" w:rsidP="00E046C0" w:rsidRDefault="00B3752C" w14:paraId="5D4BB597" w14:textId="77777777">
      <w:pPr>
        <w:pStyle w:val="ListParagraph"/>
        <w:numPr>
          <w:ilvl w:val="0"/>
          <w:numId w:val="7"/>
        </w:numPr>
        <w:contextualSpacing/>
        <w:jc w:val="both"/>
        <w:rPr>
          <w:rFonts w:ascii="Arial" w:hAnsi="Arial" w:cs="Arial"/>
          <w:bCs/>
          <w:sz w:val="24"/>
          <w:szCs w:val="24"/>
        </w:rPr>
      </w:pPr>
      <w:r w:rsidRPr="00B3752C">
        <w:rPr>
          <w:rFonts w:ascii="Arial" w:hAnsi="Arial" w:cs="Arial"/>
          <w:bCs/>
          <w:sz w:val="24"/>
          <w:szCs w:val="24"/>
        </w:rPr>
        <w:t>Be aware and respect the Individuals property for example: covering footwear to avoid leaving mud on the carpet.</w:t>
      </w:r>
    </w:p>
    <w:p w:rsidRPr="00B3752C" w:rsidR="00B3752C" w:rsidP="00B3752C" w:rsidRDefault="00B3752C" w14:paraId="3C82462F" w14:textId="77777777">
      <w:pPr>
        <w:rPr>
          <w:rFonts w:ascii="Arial" w:hAnsi="Arial" w:cs="Arial"/>
          <w:szCs w:val="24"/>
        </w:rPr>
      </w:pPr>
    </w:p>
    <w:p w:rsidRPr="00B3752C" w:rsidR="00B3752C" w:rsidP="00B3752C" w:rsidRDefault="00B3752C" w14:paraId="6CCB5B3A" w14:textId="77777777">
      <w:pPr>
        <w:jc w:val="both"/>
        <w:rPr>
          <w:rFonts w:ascii="Arial" w:hAnsi="Arial" w:cs="Arial"/>
        </w:rPr>
      </w:pPr>
      <w:r w:rsidRPr="1514DA13">
        <w:rPr>
          <w:rFonts w:ascii="Arial" w:hAnsi="Arial" w:cs="Arial"/>
        </w:rPr>
        <w:t>The following checklist is for the Provider to complete with the Individual:</w:t>
      </w:r>
    </w:p>
    <w:p w:rsidRPr="00B3752C" w:rsidR="00B3752C" w:rsidP="00B3752C" w:rsidRDefault="00B3752C" w14:paraId="5077BE53" w14:textId="77777777">
      <w:pPr>
        <w:jc w:val="both"/>
        <w:rPr>
          <w:rFonts w:ascii="Arial" w:hAnsi="Arial" w:cs="Arial"/>
          <w:bCs/>
          <w:szCs w:val="24"/>
        </w:rPr>
      </w:pPr>
    </w:p>
    <w:p w:rsidRPr="00B3752C" w:rsidR="00B3752C" w:rsidP="00E046C0" w:rsidRDefault="00B3752C" w14:paraId="1CCD528B" w14:textId="32670027">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 xml:space="preserve">The </w:t>
      </w:r>
      <w:r w:rsidR="00ED12AC">
        <w:rPr>
          <w:rFonts w:ascii="Arial" w:hAnsi="Arial" w:cs="Arial"/>
          <w:bCs/>
          <w:sz w:val="24"/>
          <w:szCs w:val="24"/>
        </w:rPr>
        <w:t>Individual</w:t>
      </w:r>
      <w:r w:rsidRPr="00B3752C">
        <w:rPr>
          <w:rFonts w:ascii="Arial" w:hAnsi="Arial" w:cs="Arial"/>
          <w:bCs/>
          <w:sz w:val="24"/>
          <w:szCs w:val="24"/>
        </w:rPr>
        <w:t xml:space="preserve"> is informed and </w:t>
      </w:r>
      <w:r w:rsidR="00D205D7">
        <w:rPr>
          <w:rFonts w:ascii="Arial" w:hAnsi="Arial" w:cs="Arial"/>
          <w:bCs/>
          <w:sz w:val="24"/>
          <w:szCs w:val="24"/>
        </w:rPr>
        <w:t>able</w:t>
      </w:r>
      <w:r w:rsidRPr="00B3752C">
        <w:rPr>
          <w:rFonts w:ascii="Arial" w:hAnsi="Arial" w:cs="Arial"/>
          <w:bCs/>
          <w:sz w:val="24"/>
          <w:szCs w:val="24"/>
        </w:rPr>
        <w:t xml:space="preserve"> to influence the way in which care is provided in a flexible and appropriate way,</w:t>
      </w:r>
      <w:r w:rsidR="004A1668">
        <w:rPr>
          <w:rFonts w:ascii="Arial" w:hAnsi="Arial" w:cs="Arial"/>
          <w:bCs/>
          <w:sz w:val="24"/>
          <w:szCs w:val="24"/>
        </w:rPr>
        <w:t xml:space="preserve"> ensuring that</w:t>
      </w:r>
      <w:r w:rsidR="003832A0">
        <w:rPr>
          <w:rFonts w:ascii="Arial" w:hAnsi="Arial" w:cs="Arial"/>
          <w:bCs/>
          <w:sz w:val="24"/>
          <w:szCs w:val="24"/>
        </w:rPr>
        <w:t xml:space="preserve"> the</w:t>
      </w:r>
      <w:r w:rsidRPr="00B3752C">
        <w:rPr>
          <w:rFonts w:ascii="Arial" w:hAnsi="Arial" w:cs="Arial"/>
          <w:bCs/>
          <w:sz w:val="24"/>
          <w:szCs w:val="24"/>
        </w:rPr>
        <w:t xml:space="preserve"> Service</w:t>
      </w:r>
      <w:r w:rsidR="004A1668">
        <w:rPr>
          <w:rFonts w:ascii="Arial" w:hAnsi="Arial" w:cs="Arial"/>
          <w:bCs/>
          <w:sz w:val="24"/>
          <w:szCs w:val="24"/>
        </w:rPr>
        <w:t xml:space="preserve"> is</w:t>
      </w:r>
      <w:r w:rsidR="004360D5">
        <w:rPr>
          <w:rFonts w:ascii="Arial" w:hAnsi="Arial" w:cs="Arial"/>
          <w:bCs/>
          <w:sz w:val="24"/>
          <w:szCs w:val="24"/>
        </w:rPr>
        <w:t xml:space="preserve"> </w:t>
      </w:r>
      <w:r w:rsidR="003832A0">
        <w:rPr>
          <w:rFonts w:ascii="Arial" w:hAnsi="Arial" w:cs="Arial"/>
          <w:bCs/>
          <w:sz w:val="24"/>
          <w:szCs w:val="24"/>
        </w:rPr>
        <w:t>being</w:t>
      </w:r>
      <w:r w:rsidRPr="00B3752C">
        <w:rPr>
          <w:rFonts w:ascii="Arial" w:hAnsi="Arial" w:cs="Arial"/>
          <w:bCs/>
          <w:sz w:val="24"/>
          <w:szCs w:val="24"/>
        </w:rPr>
        <w:t xml:space="preserve"> responsive to</w:t>
      </w:r>
      <w:r w:rsidR="001804BF">
        <w:rPr>
          <w:rFonts w:ascii="Arial" w:hAnsi="Arial" w:cs="Arial"/>
          <w:bCs/>
          <w:sz w:val="24"/>
          <w:szCs w:val="24"/>
        </w:rPr>
        <w:t xml:space="preserve"> the</w:t>
      </w:r>
      <w:r w:rsidRPr="00B3752C">
        <w:rPr>
          <w:rFonts w:ascii="Arial" w:hAnsi="Arial" w:cs="Arial"/>
          <w:bCs/>
          <w:sz w:val="24"/>
          <w:szCs w:val="24"/>
        </w:rPr>
        <w:t xml:space="preserve"> needs and preferences of the </w:t>
      </w:r>
      <w:r w:rsidR="00ED12AC">
        <w:rPr>
          <w:rFonts w:ascii="Arial" w:hAnsi="Arial" w:cs="Arial"/>
          <w:bCs/>
          <w:sz w:val="24"/>
          <w:szCs w:val="24"/>
        </w:rPr>
        <w:t>Individual</w:t>
      </w:r>
      <w:r w:rsidRPr="00B3752C">
        <w:rPr>
          <w:rFonts w:ascii="Arial" w:hAnsi="Arial" w:cs="Arial"/>
          <w:bCs/>
          <w:sz w:val="24"/>
          <w:szCs w:val="24"/>
        </w:rPr>
        <w:t>.</w:t>
      </w:r>
    </w:p>
    <w:p w:rsidR="00F36A28" w:rsidP="00E046C0" w:rsidRDefault="00B3752C" w14:paraId="519AC515" w14:textId="109F8DF2">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has</w:t>
      </w:r>
      <w:r w:rsidR="007A4243">
        <w:rPr>
          <w:rFonts w:ascii="Arial" w:hAnsi="Arial" w:cs="Arial"/>
          <w:bCs/>
          <w:sz w:val="24"/>
          <w:szCs w:val="24"/>
        </w:rPr>
        <w:t xml:space="preserve"> an</w:t>
      </w:r>
      <w:r w:rsidRPr="00B3752C">
        <w:rPr>
          <w:rFonts w:ascii="Arial" w:hAnsi="Arial" w:cs="Arial"/>
          <w:bCs/>
          <w:sz w:val="24"/>
          <w:szCs w:val="24"/>
        </w:rPr>
        <w:t xml:space="preserve"> agreed plan that tells them how and when they will be supported with </w:t>
      </w:r>
      <w:r w:rsidR="00311230">
        <w:rPr>
          <w:rFonts w:ascii="Arial" w:hAnsi="Arial" w:cs="Arial"/>
          <w:bCs/>
          <w:sz w:val="24"/>
          <w:szCs w:val="24"/>
        </w:rPr>
        <w:t xml:space="preserve">clear </w:t>
      </w:r>
      <w:r w:rsidRPr="00B3752C">
        <w:rPr>
          <w:rFonts w:ascii="Arial" w:hAnsi="Arial" w:cs="Arial"/>
          <w:bCs/>
          <w:sz w:val="24"/>
          <w:szCs w:val="24"/>
        </w:rPr>
        <w:t xml:space="preserve">outcomes for the period of the support. </w:t>
      </w:r>
    </w:p>
    <w:p w:rsidRPr="00B3752C" w:rsidR="00B3752C" w:rsidP="00E046C0" w:rsidRDefault="00B3752C" w14:paraId="0BE4508D" w14:textId="5CE4D3B6">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will have access to their care and support plan with choice and control on how their care and support is provided.</w:t>
      </w:r>
    </w:p>
    <w:p w:rsidR="00B3752C" w:rsidP="00E046C0" w:rsidRDefault="00B3752C" w14:paraId="50F2F196" w14:textId="2AF3119C">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 xml:space="preserve">The Individual knows the name of the Provider and </w:t>
      </w:r>
      <w:r w:rsidR="0045308F">
        <w:rPr>
          <w:rFonts w:ascii="Arial" w:hAnsi="Arial" w:cs="Arial"/>
          <w:bCs/>
          <w:sz w:val="24"/>
          <w:szCs w:val="24"/>
        </w:rPr>
        <w:t>Care W</w:t>
      </w:r>
      <w:r w:rsidRPr="00B3752C">
        <w:rPr>
          <w:rFonts w:ascii="Arial" w:hAnsi="Arial" w:cs="Arial"/>
          <w:bCs/>
          <w:sz w:val="24"/>
          <w:szCs w:val="24"/>
        </w:rPr>
        <w:t>orker</w:t>
      </w:r>
      <w:r w:rsidR="00A93662">
        <w:rPr>
          <w:rFonts w:ascii="Arial" w:hAnsi="Arial" w:cs="Arial"/>
          <w:bCs/>
          <w:sz w:val="24"/>
          <w:szCs w:val="24"/>
        </w:rPr>
        <w:t>s</w:t>
      </w:r>
      <w:r w:rsidRPr="00B3752C">
        <w:rPr>
          <w:rFonts w:ascii="Arial" w:hAnsi="Arial" w:cs="Arial"/>
          <w:bCs/>
          <w:sz w:val="24"/>
          <w:szCs w:val="24"/>
        </w:rPr>
        <w:t xml:space="preserve"> supporting them</w:t>
      </w:r>
      <w:r w:rsidR="00D91BAC">
        <w:rPr>
          <w:rFonts w:ascii="Arial" w:hAnsi="Arial" w:cs="Arial"/>
          <w:bCs/>
          <w:sz w:val="24"/>
          <w:szCs w:val="24"/>
        </w:rPr>
        <w:t>.</w:t>
      </w:r>
    </w:p>
    <w:p w:rsidRPr="00B3752C" w:rsidR="00901B53" w:rsidP="00E046C0" w:rsidRDefault="00901B53" w14:paraId="159574A3" w14:textId="7B5470A4">
      <w:pPr>
        <w:pStyle w:val="ListParagraph"/>
        <w:numPr>
          <w:ilvl w:val="0"/>
          <w:numId w:val="8"/>
        </w:numPr>
        <w:contextualSpacing/>
        <w:jc w:val="both"/>
        <w:rPr>
          <w:rFonts w:ascii="Arial" w:hAnsi="Arial" w:cs="Arial"/>
          <w:bCs/>
          <w:sz w:val="24"/>
          <w:szCs w:val="24"/>
        </w:rPr>
      </w:pPr>
      <w:r>
        <w:rPr>
          <w:rFonts w:ascii="Arial" w:hAnsi="Arial" w:cs="Arial"/>
          <w:bCs/>
          <w:sz w:val="24"/>
          <w:szCs w:val="24"/>
        </w:rPr>
        <w:t xml:space="preserve">The </w:t>
      </w:r>
      <w:r w:rsidR="00E00BF9">
        <w:rPr>
          <w:rFonts w:ascii="Arial" w:hAnsi="Arial" w:cs="Arial"/>
          <w:bCs/>
          <w:sz w:val="24"/>
          <w:szCs w:val="24"/>
        </w:rPr>
        <w:t xml:space="preserve">Individual is </w:t>
      </w:r>
      <w:r w:rsidR="008B3C8B">
        <w:rPr>
          <w:rFonts w:ascii="Arial" w:hAnsi="Arial" w:cs="Arial"/>
          <w:bCs/>
          <w:sz w:val="24"/>
          <w:szCs w:val="24"/>
        </w:rPr>
        <w:t xml:space="preserve">made </w:t>
      </w:r>
      <w:r w:rsidR="00E00BF9">
        <w:rPr>
          <w:rFonts w:ascii="Arial" w:hAnsi="Arial" w:cs="Arial"/>
          <w:bCs/>
          <w:sz w:val="24"/>
          <w:szCs w:val="24"/>
        </w:rPr>
        <w:t>aware</w:t>
      </w:r>
      <w:r w:rsidR="00C05F68">
        <w:rPr>
          <w:rFonts w:ascii="Arial" w:hAnsi="Arial" w:cs="Arial"/>
          <w:bCs/>
          <w:sz w:val="24"/>
          <w:szCs w:val="24"/>
        </w:rPr>
        <w:t xml:space="preserve"> </w:t>
      </w:r>
      <w:r w:rsidR="00891402">
        <w:rPr>
          <w:rFonts w:ascii="Arial" w:hAnsi="Arial" w:cs="Arial"/>
          <w:bCs/>
          <w:sz w:val="24"/>
          <w:szCs w:val="24"/>
        </w:rPr>
        <w:t xml:space="preserve">that they will be expected to </w:t>
      </w:r>
      <w:r w:rsidR="008B3C8B">
        <w:rPr>
          <w:rFonts w:ascii="Arial" w:hAnsi="Arial" w:cs="Arial"/>
          <w:bCs/>
          <w:sz w:val="24"/>
          <w:szCs w:val="24"/>
        </w:rPr>
        <w:t xml:space="preserve">always treat </w:t>
      </w:r>
      <w:r w:rsidR="0045308F">
        <w:rPr>
          <w:rFonts w:ascii="Arial" w:hAnsi="Arial" w:cs="Arial"/>
          <w:bCs/>
          <w:sz w:val="24"/>
          <w:szCs w:val="24"/>
        </w:rPr>
        <w:t>C</w:t>
      </w:r>
      <w:r w:rsidR="008B3C8B">
        <w:rPr>
          <w:rFonts w:ascii="Arial" w:hAnsi="Arial" w:cs="Arial"/>
          <w:bCs/>
          <w:sz w:val="24"/>
          <w:szCs w:val="24"/>
        </w:rPr>
        <w:t xml:space="preserve">are </w:t>
      </w:r>
      <w:r w:rsidR="0045308F">
        <w:rPr>
          <w:rFonts w:ascii="Arial" w:hAnsi="Arial" w:cs="Arial"/>
          <w:bCs/>
          <w:sz w:val="24"/>
          <w:szCs w:val="24"/>
        </w:rPr>
        <w:t>W</w:t>
      </w:r>
      <w:r w:rsidR="008B3C8B">
        <w:rPr>
          <w:rFonts w:ascii="Arial" w:hAnsi="Arial" w:cs="Arial"/>
          <w:bCs/>
          <w:sz w:val="24"/>
          <w:szCs w:val="24"/>
        </w:rPr>
        <w:t>orkers with dignity and respect</w:t>
      </w:r>
      <w:r w:rsidR="00891402">
        <w:rPr>
          <w:rFonts w:ascii="Arial" w:hAnsi="Arial" w:cs="Arial"/>
          <w:bCs/>
          <w:sz w:val="24"/>
          <w:szCs w:val="24"/>
        </w:rPr>
        <w:t>.</w:t>
      </w:r>
    </w:p>
    <w:p w:rsidRPr="00B3752C" w:rsidR="00B3752C" w:rsidP="00E046C0" w:rsidRDefault="00B3752C" w14:paraId="132AE275" w14:textId="77777777">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knows how to contact the Provider when they need to, including out of hours.</w:t>
      </w:r>
    </w:p>
    <w:p w:rsidRPr="00B3752C" w:rsidR="00B3752C" w:rsidP="00E046C0" w:rsidRDefault="00B3752C" w14:paraId="6F3E699C" w14:textId="3B13CE54">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knows what to expect from the Provider supporting them</w:t>
      </w:r>
      <w:r w:rsidR="00CF01BE">
        <w:rPr>
          <w:rFonts w:ascii="Arial" w:hAnsi="Arial" w:cs="Arial"/>
          <w:bCs/>
          <w:sz w:val="24"/>
          <w:szCs w:val="24"/>
        </w:rPr>
        <w:t>.</w:t>
      </w:r>
    </w:p>
    <w:p w:rsidRPr="00B3752C" w:rsidR="00B3752C" w:rsidP="00E046C0" w:rsidRDefault="00B3752C" w14:paraId="48666DF9" w14:textId="59254657">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can review their Daily Care and Support Plan regularly with the Provider who supports them</w:t>
      </w:r>
      <w:r w:rsidR="00973D32">
        <w:rPr>
          <w:rFonts w:ascii="Arial" w:hAnsi="Arial" w:cs="Arial"/>
          <w:bCs/>
          <w:sz w:val="24"/>
          <w:szCs w:val="24"/>
        </w:rPr>
        <w:t>.</w:t>
      </w:r>
    </w:p>
    <w:p w:rsidRPr="00B3752C" w:rsidR="00B3752C" w:rsidP="00E046C0" w:rsidRDefault="00B3752C" w14:paraId="1C95BD4E" w14:textId="77777777">
      <w:pPr>
        <w:pStyle w:val="ListParagraph"/>
        <w:numPr>
          <w:ilvl w:val="0"/>
          <w:numId w:val="8"/>
        </w:numPr>
        <w:contextualSpacing/>
        <w:jc w:val="both"/>
        <w:rPr>
          <w:rFonts w:ascii="Arial" w:hAnsi="Arial" w:cs="Arial"/>
          <w:bCs/>
          <w:sz w:val="24"/>
          <w:szCs w:val="24"/>
        </w:rPr>
      </w:pPr>
      <w:r w:rsidRPr="00B3752C">
        <w:rPr>
          <w:rFonts w:ascii="Arial" w:hAnsi="Arial" w:cs="Arial"/>
          <w:bCs/>
          <w:sz w:val="24"/>
          <w:szCs w:val="24"/>
        </w:rPr>
        <w:t>The Individual is clear that the support will enable them, wherever possible, to increase their independence.</w:t>
      </w:r>
    </w:p>
    <w:p w:rsidRPr="00B3752C" w:rsidR="00B3752C" w:rsidP="00E046C0" w:rsidRDefault="0075498A" w14:paraId="378C16A1" w14:textId="1A5416A8">
      <w:pPr>
        <w:pStyle w:val="ListParagraph"/>
        <w:numPr>
          <w:ilvl w:val="0"/>
          <w:numId w:val="8"/>
        </w:numPr>
        <w:contextualSpacing/>
        <w:jc w:val="both"/>
        <w:rPr>
          <w:rFonts w:ascii="Arial" w:hAnsi="Arial" w:cs="Arial"/>
          <w:bCs/>
          <w:sz w:val="24"/>
          <w:szCs w:val="24"/>
        </w:rPr>
      </w:pPr>
      <w:r>
        <w:rPr>
          <w:rFonts w:ascii="Arial" w:hAnsi="Arial" w:cs="Arial"/>
          <w:bCs/>
          <w:sz w:val="24"/>
          <w:szCs w:val="24"/>
        </w:rPr>
        <w:t>The Provide</w:t>
      </w:r>
      <w:r w:rsidR="001F0BE1">
        <w:rPr>
          <w:rFonts w:ascii="Arial" w:hAnsi="Arial" w:cs="Arial"/>
          <w:bCs/>
          <w:sz w:val="24"/>
          <w:szCs w:val="24"/>
        </w:rPr>
        <w:t>r</w:t>
      </w:r>
      <w:r w:rsidR="00270869">
        <w:rPr>
          <w:rFonts w:ascii="Arial" w:hAnsi="Arial" w:cs="Arial"/>
          <w:bCs/>
          <w:sz w:val="24"/>
          <w:szCs w:val="24"/>
        </w:rPr>
        <w:t xml:space="preserve"> is</w:t>
      </w:r>
      <w:r w:rsidRPr="00B3752C" w:rsidR="00B3752C">
        <w:rPr>
          <w:rFonts w:ascii="Arial" w:hAnsi="Arial" w:cs="Arial"/>
          <w:bCs/>
          <w:sz w:val="24"/>
          <w:szCs w:val="24"/>
        </w:rPr>
        <w:t xml:space="preserve"> aware of and respect</w:t>
      </w:r>
      <w:r w:rsidR="001F0BE1">
        <w:rPr>
          <w:rFonts w:ascii="Arial" w:hAnsi="Arial" w:cs="Arial"/>
          <w:bCs/>
          <w:sz w:val="24"/>
          <w:szCs w:val="24"/>
        </w:rPr>
        <w:t>s</w:t>
      </w:r>
      <w:r w:rsidRPr="00B3752C" w:rsidR="00B3752C">
        <w:rPr>
          <w:rFonts w:ascii="Arial" w:hAnsi="Arial" w:cs="Arial"/>
          <w:bCs/>
          <w:sz w:val="24"/>
          <w:szCs w:val="24"/>
        </w:rPr>
        <w:t xml:space="preserve"> </w:t>
      </w:r>
      <w:r w:rsidR="00270869">
        <w:rPr>
          <w:rFonts w:ascii="Arial" w:hAnsi="Arial" w:cs="Arial"/>
          <w:bCs/>
          <w:sz w:val="24"/>
          <w:szCs w:val="24"/>
        </w:rPr>
        <w:t>the wishes of the Individual</w:t>
      </w:r>
      <w:r w:rsidRPr="00B3752C" w:rsidR="00B3752C">
        <w:rPr>
          <w:rFonts w:ascii="Arial" w:hAnsi="Arial" w:cs="Arial"/>
          <w:bCs/>
          <w:sz w:val="24"/>
          <w:szCs w:val="24"/>
        </w:rPr>
        <w:t xml:space="preserve"> including any Advance </w:t>
      </w:r>
      <w:r w:rsidR="003E68C6">
        <w:rPr>
          <w:rFonts w:ascii="Arial" w:hAnsi="Arial" w:cs="Arial"/>
          <w:bCs/>
          <w:sz w:val="24"/>
          <w:szCs w:val="24"/>
        </w:rPr>
        <w:t>C</w:t>
      </w:r>
      <w:r w:rsidRPr="00B3752C" w:rsidR="00B3752C">
        <w:rPr>
          <w:rFonts w:ascii="Arial" w:hAnsi="Arial" w:cs="Arial"/>
          <w:bCs/>
          <w:sz w:val="24"/>
          <w:szCs w:val="24"/>
        </w:rPr>
        <w:t>are or escalation plans as well as my wishes for Do Not Attempt Resuscitation (DNAR)</w:t>
      </w:r>
      <w:r w:rsidR="00973D32">
        <w:rPr>
          <w:rFonts w:ascii="Arial" w:hAnsi="Arial" w:cs="Arial"/>
          <w:bCs/>
          <w:sz w:val="24"/>
          <w:szCs w:val="24"/>
        </w:rPr>
        <w:t>.</w:t>
      </w:r>
    </w:p>
    <w:p w:rsidRPr="00B3752C" w:rsidR="00B3752C" w:rsidP="00B3752C" w:rsidRDefault="00B3752C" w14:paraId="144CE84C" w14:textId="77777777">
      <w:pPr>
        <w:jc w:val="both"/>
        <w:rPr>
          <w:rFonts w:ascii="Arial" w:hAnsi="Arial" w:cs="Arial"/>
          <w:bCs/>
          <w:szCs w:val="24"/>
        </w:rPr>
      </w:pPr>
    </w:p>
    <w:p w:rsidRPr="00B3752C" w:rsidR="00B3752C" w:rsidP="00B3752C" w:rsidRDefault="00B3752C" w14:paraId="55690639" w14:textId="05394496">
      <w:pPr>
        <w:pStyle w:val="NoSpacing"/>
        <w:rPr>
          <w:rFonts w:ascii="Arial" w:hAnsi="Arial" w:cs="Arial"/>
          <w:sz w:val="24"/>
          <w:szCs w:val="24"/>
        </w:rPr>
      </w:pPr>
      <w:r w:rsidRPr="00B3752C">
        <w:rPr>
          <w:rFonts w:ascii="Arial" w:hAnsi="Arial" w:cs="Arial"/>
          <w:sz w:val="24"/>
          <w:szCs w:val="24"/>
        </w:rPr>
        <w:t xml:space="preserve">The Service model must be consistent with the five key principles of the Mental Capacity Act 2005 and the associated code of practice, which are: </w:t>
      </w:r>
    </w:p>
    <w:p w:rsidRPr="00B3752C" w:rsidR="00B3752C" w:rsidP="00E046C0" w:rsidRDefault="00B3752C" w14:paraId="3920A9D9" w14:textId="34372534">
      <w:pPr>
        <w:pStyle w:val="NoSpacing"/>
        <w:numPr>
          <w:ilvl w:val="0"/>
          <w:numId w:val="9"/>
        </w:numPr>
        <w:ind w:left="720"/>
        <w:rPr>
          <w:rFonts w:ascii="Arial" w:hAnsi="Arial" w:cs="Arial"/>
          <w:sz w:val="24"/>
          <w:szCs w:val="24"/>
        </w:rPr>
      </w:pPr>
      <w:r w:rsidRPr="00B3752C">
        <w:rPr>
          <w:rFonts w:ascii="Arial" w:hAnsi="Arial" w:cs="Arial"/>
          <w:sz w:val="24"/>
          <w:szCs w:val="24"/>
        </w:rPr>
        <w:t>Principle 1: A presumption of capacity</w:t>
      </w:r>
      <w:r w:rsidR="00635FC6">
        <w:rPr>
          <w:rFonts w:ascii="Arial" w:hAnsi="Arial" w:cs="Arial"/>
          <w:sz w:val="24"/>
          <w:szCs w:val="24"/>
        </w:rPr>
        <w:t>.</w:t>
      </w:r>
    </w:p>
    <w:p w:rsidR="00B3752C" w:rsidP="00E046C0" w:rsidRDefault="00B3752C" w14:paraId="3520CE50" w14:textId="537ACEA5">
      <w:pPr>
        <w:pStyle w:val="NoSpacing"/>
        <w:numPr>
          <w:ilvl w:val="0"/>
          <w:numId w:val="9"/>
        </w:numPr>
        <w:ind w:left="720"/>
        <w:rPr>
          <w:rFonts w:ascii="Arial" w:hAnsi="Arial" w:cs="Arial"/>
          <w:sz w:val="24"/>
          <w:szCs w:val="24"/>
        </w:rPr>
      </w:pPr>
      <w:r w:rsidRPr="00B3752C">
        <w:rPr>
          <w:rFonts w:ascii="Arial" w:hAnsi="Arial" w:cs="Arial"/>
          <w:sz w:val="24"/>
          <w:szCs w:val="24"/>
        </w:rPr>
        <w:t>Principle 2: Individuals being supported to make their own decisions</w:t>
      </w:r>
      <w:r w:rsidR="00635FC6">
        <w:rPr>
          <w:rFonts w:ascii="Arial" w:hAnsi="Arial" w:cs="Arial"/>
          <w:sz w:val="24"/>
          <w:szCs w:val="24"/>
        </w:rPr>
        <w:t>.</w:t>
      </w:r>
    </w:p>
    <w:p w:rsidRPr="00B3752C" w:rsidR="0027577B" w:rsidP="00E046C0" w:rsidRDefault="0027577B" w14:paraId="4E7F68E4" w14:textId="29568548">
      <w:pPr>
        <w:pStyle w:val="NoSpacing"/>
        <w:numPr>
          <w:ilvl w:val="0"/>
          <w:numId w:val="9"/>
        </w:numPr>
        <w:ind w:left="720"/>
        <w:rPr>
          <w:rFonts w:ascii="Arial" w:hAnsi="Arial" w:cs="Arial"/>
          <w:sz w:val="24"/>
          <w:szCs w:val="24"/>
        </w:rPr>
      </w:pPr>
      <w:r w:rsidRPr="0027577B">
        <w:rPr>
          <w:rFonts w:ascii="Arial" w:hAnsi="Arial" w:cs="Arial"/>
          <w:sz w:val="24"/>
          <w:szCs w:val="24"/>
        </w:rPr>
        <w:t xml:space="preserve">Principle 3: A person is not to be treated as unable to </w:t>
      </w:r>
      <w:proofErr w:type="gramStart"/>
      <w:r w:rsidRPr="0027577B">
        <w:rPr>
          <w:rFonts w:ascii="Arial" w:hAnsi="Arial" w:cs="Arial"/>
          <w:sz w:val="24"/>
          <w:szCs w:val="24"/>
        </w:rPr>
        <w:t>make a decision</w:t>
      </w:r>
      <w:proofErr w:type="gramEnd"/>
      <w:r w:rsidRPr="0027577B">
        <w:rPr>
          <w:rFonts w:ascii="Arial" w:hAnsi="Arial" w:cs="Arial"/>
          <w:sz w:val="24"/>
          <w:szCs w:val="24"/>
        </w:rPr>
        <w:t xml:space="preserve"> merely because they make an unwise decision</w:t>
      </w:r>
      <w:r w:rsidR="00635FC6">
        <w:rPr>
          <w:rFonts w:ascii="Arial" w:hAnsi="Arial" w:cs="Arial"/>
          <w:sz w:val="24"/>
          <w:szCs w:val="24"/>
        </w:rPr>
        <w:t>.</w:t>
      </w:r>
    </w:p>
    <w:p w:rsidRPr="00B3752C" w:rsidR="00B3752C" w:rsidP="00E046C0" w:rsidRDefault="00B3752C" w14:paraId="23C7EAC1" w14:textId="01F010C8">
      <w:pPr>
        <w:pStyle w:val="NoSpacing"/>
        <w:numPr>
          <w:ilvl w:val="0"/>
          <w:numId w:val="10"/>
        </w:numPr>
        <w:ind w:left="720"/>
        <w:rPr>
          <w:rFonts w:ascii="Arial" w:hAnsi="Arial" w:cs="Arial"/>
          <w:sz w:val="24"/>
          <w:szCs w:val="24"/>
        </w:rPr>
      </w:pPr>
      <w:r w:rsidRPr="00B3752C">
        <w:rPr>
          <w:rFonts w:ascii="Arial" w:hAnsi="Arial" w:cs="Arial"/>
          <w:sz w:val="24"/>
          <w:szCs w:val="24"/>
        </w:rPr>
        <w:t>Principle 4: Best interests</w:t>
      </w:r>
      <w:r w:rsidR="00635FC6">
        <w:rPr>
          <w:rFonts w:ascii="Arial" w:hAnsi="Arial" w:cs="Arial"/>
          <w:sz w:val="24"/>
          <w:szCs w:val="24"/>
        </w:rPr>
        <w:t>.</w:t>
      </w:r>
    </w:p>
    <w:p w:rsidR="00B3752C" w:rsidP="00E046C0" w:rsidRDefault="00B3752C" w14:paraId="4785B884" w14:textId="71C086EB">
      <w:pPr>
        <w:pStyle w:val="NoSpacing"/>
        <w:numPr>
          <w:ilvl w:val="0"/>
          <w:numId w:val="10"/>
        </w:numPr>
        <w:ind w:left="720"/>
        <w:rPr>
          <w:rFonts w:ascii="Arial" w:hAnsi="Arial" w:cs="Arial"/>
          <w:sz w:val="24"/>
          <w:szCs w:val="24"/>
        </w:rPr>
      </w:pPr>
      <w:r w:rsidRPr="00B3752C">
        <w:rPr>
          <w:rFonts w:ascii="Arial" w:hAnsi="Arial" w:cs="Arial"/>
          <w:sz w:val="24"/>
          <w:szCs w:val="24"/>
        </w:rPr>
        <w:t>Principle 5: Less restrictive option</w:t>
      </w:r>
      <w:r w:rsidR="00635FC6">
        <w:rPr>
          <w:rFonts w:ascii="Arial" w:hAnsi="Arial" w:cs="Arial"/>
          <w:sz w:val="24"/>
          <w:szCs w:val="24"/>
        </w:rPr>
        <w:t>.</w:t>
      </w:r>
    </w:p>
    <w:p w:rsidR="00F02D11" w:rsidP="00236A8A" w:rsidRDefault="00F02D11" w14:paraId="7B27AAF6" w14:textId="77777777">
      <w:pPr>
        <w:pStyle w:val="Heading2"/>
        <w:numPr>
          <w:ilvl w:val="1"/>
          <w:numId w:val="0"/>
        </w:numPr>
        <w:ind w:left="576" w:hanging="576"/>
        <w:jc w:val="both"/>
        <w:rPr>
          <w:rFonts w:ascii="Arial" w:hAnsi="Arial"/>
          <w:color w:val="006072"/>
          <w:sz w:val="28"/>
          <w:szCs w:val="28"/>
        </w:rPr>
      </w:pPr>
    </w:p>
    <w:p w:rsidR="00236A8A" w:rsidP="00236A8A" w:rsidRDefault="00236A8A" w14:paraId="3DF78068" w14:textId="3290E180">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Working in Partnership</w:t>
      </w:r>
    </w:p>
    <w:p w:rsidRPr="00236A8A" w:rsidR="00236A8A" w:rsidP="00236A8A" w:rsidRDefault="00236A8A" w14:paraId="0F9263BF" w14:textId="77777777">
      <w:pPr>
        <w:rPr>
          <w:lang w:eastAsia="en-US"/>
        </w:rPr>
      </w:pPr>
    </w:p>
    <w:p w:rsidR="00FF3963" w:rsidP="00FF3963" w:rsidRDefault="00FF3963" w14:paraId="0007ED4B" w14:textId="6D65A5DD">
      <w:pPr>
        <w:rPr>
          <w:rFonts w:ascii="Arial" w:hAnsi="Arial" w:cs="Arial"/>
        </w:rPr>
      </w:pPr>
      <w:r w:rsidRPr="3CA9C350">
        <w:rPr>
          <w:rFonts w:ascii="Arial" w:hAnsi="Arial" w:cs="Arial"/>
        </w:rPr>
        <w:t xml:space="preserve">The Council wishes to work in partnership with Providers in delivering a </w:t>
      </w:r>
      <w:r w:rsidRPr="3CA9C350" w:rsidR="00073847">
        <w:rPr>
          <w:rFonts w:ascii="Arial" w:hAnsi="Arial" w:cs="Arial"/>
        </w:rPr>
        <w:t>high-quality</w:t>
      </w:r>
      <w:r w:rsidRPr="3CA9C350">
        <w:rPr>
          <w:rFonts w:ascii="Arial" w:hAnsi="Arial" w:cs="Arial"/>
        </w:rPr>
        <w:t xml:space="preserve"> comprehensive Care and Support Service. By signing up to a partnership approach the Council and Service Providers are making a commitment to:</w:t>
      </w:r>
    </w:p>
    <w:p w:rsidRPr="00FF3963" w:rsidR="00E07854" w:rsidP="00FF3963" w:rsidRDefault="00E07854" w14:paraId="719AE38D" w14:textId="2BBBD841">
      <w:pPr>
        <w:rPr>
          <w:rFonts w:ascii="Arial" w:hAnsi="Arial" w:cs="Arial"/>
        </w:rPr>
      </w:pPr>
    </w:p>
    <w:p w:rsidRPr="00B167D2" w:rsidR="00FF3963" w:rsidP="00B167D2" w:rsidRDefault="00FF3963" w14:paraId="4B2714A0" w14:textId="26C2E2A1">
      <w:pPr>
        <w:pStyle w:val="ListParagraph"/>
        <w:numPr>
          <w:ilvl w:val="0"/>
          <w:numId w:val="22"/>
        </w:numPr>
        <w:rPr>
          <w:rFonts w:ascii="Arial" w:hAnsi="Arial" w:cs="Arial"/>
          <w:sz w:val="24"/>
          <w:szCs w:val="24"/>
        </w:rPr>
      </w:pPr>
      <w:r w:rsidRPr="00B167D2">
        <w:rPr>
          <w:rFonts w:ascii="Arial" w:hAnsi="Arial" w:cs="Arial"/>
          <w:sz w:val="24"/>
          <w:szCs w:val="24"/>
        </w:rPr>
        <w:t xml:space="preserve">Seek to develop and maintain constructive working relationships with the </w:t>
      </w:r>
      <w:r w:rsidR="00A254C9">
        <w:rPr>
          <w:rFonts w:ascii="Arial" w:hAnsi="Arial" w:cs="Arial"/>
          <w:sz w:val="24"/>
          <w:szCs w:val="24"/>
        </w:rPr>
        <w:t>individual</w:t>
      </w:r>
      <w:r w:rsidRPr="00B167D2">
        <w:rPr>
          <w:rFonts w:ascii="Arial" w:hAnsi="Arial" w:cs="Arial"/>
          <w:sz w:val="24"/>
          <w:szCs w:val="24"/>
        </w:rPr>
        <w:t xml:space="preserve"> requiring support, carers, families, colleagues, professionals and wider networks</w:t>
      </w:r>
      <w:r w:rsidR="003662EC">
        <w:rPr>
          <w:rFonts w:ascii="Arial" w:hAnsi="Arial" w:cs="Arial"/>
          <w:sz w:val="24"/>
          <w:szCs w:val="24"/>
        </w:rPr>
        <w:t>.</w:t>
      </w:r>
    </w:p>
    <w:p w:rsidRPr="00B167D2" w:rsidR="00FF3963" w:rsidP="00B167D2" w:rsidRDefault="00FF3963" w14:paraId="34B500E5" w14:textId="06BE03F0">
      <w:pPr>
        <w:pStyle w:val="ListParagraph"/>
        <w:numPr>
          <w:ilvl w:val="0"/>
          <w:numId w:val="22"/>
        </w:numPr>
        <w:rPr>
          <w:rFonts w:ascii="Arial" w:hAnsi="Arial" w:cs="Arial"/>
          <w:sz w:val="24"/>
          <w:szCs w:val="24"/>
        </w:rPr>
      </w:pPr>
      <w:r w:rsidRPr="00B167D2">
        <w:rPr>
          <w:rFonts w:ascii="Arial" w:hAnsi="Arial" w:cs="Arial"/>
          <w:sz w:val="24"/>
          <w:szCs w:val="24"/>
        </w:rPr>
        <w:t>Work towards achieving key outcomes and objectives</w:t>
      </w:r>
      <w:r w:rsidR="003662EC">
        <w:rPr>
          <w:rFonts w:ascii="Arial" w:hAnsi="Arial" w:cs="Arial"/>
          <w:sz w:val="24"/>
          <w:szCs w:val="24"/>
        </w:rPr>
        <w:t>.</w:t>
      </w:r>
    </w:p>
    <w:p w:rsidRPr="00B167D2" w:rsidR="00FF3963" w:rsidP="00B167D2" w:rsidRDefault="00FF3963" w14:paraId="1EF0221E" w14:textId="030A845E">
      <w:pPr>
        <w:pStyle w:val="ListParagraph"/>
        <w:numPr>
          <w:ilvl w:val="0"/>
          <w:numId w:val="22"/>
        </w:numPr>
        <w:rPr>
          <w:rFonts w:ascii="Arial" w:hAnsi="Arial" w:cs="Arial"/>
          <w:sz w:val="24"/>
          <w:szCs w:val="24"/>
        </w:rPr>
      </w:pPr>
      <w:r w:rsidRPr="00B167D2">
        <w:rPr>
          <w:rFonts w:ascii="Arial" w:hAnsi="Arial" w:cs="Arial"/>
          <w:sz w:val="24"/>
          <w:szCs w:val="24"/>
        </w:rPr>
        <w:t>Communicate openly and honestly with each other</w:t>
      </w:r>
      <w:r w:rsidR="003662EC">
        <w:rPr>
          <w:rFonts w:ascii="Arial" w:hAnsi="Arial" w:cs="Arial"/>
          <w:sz w:val="24"/>
          <w:szCs w:val="24"/>
        </w:rPr>
        <w:t>.</w:t>
      </w:r>
    </w:p>
    <w:p w:rsidRPr="00B167D2" w:rsidR="00FF3963" w:rsidP="00B167D2" w:rsidRDefault="00FF3963" w14:paraId="7D5992F7" w14:textId="11852821">
      <w:pPr>
        <w:pStyle w:val="ListParagraph"/>
        <w:numPr>
          <w:ilvl w:val="0"/>
          <w:numId w:val="22"/>
        </w:numPr>
        <w:rPr>
          <w:rFonts w:ascii="Arial" w:hAnsi="Arial" w:cs="Arial"/>
          <w:sz w:val="24"/>
          <w:szCs w:val="24"/>
        </w:rPr>
      </w:pPr>
      <w:r w:rsidRPr="00B167D2">
        <w:rPr>
          <w:rFonts w:ascii="Arial" w:hAnsi="Arial" w:cs="Arial"/>
          <w:sz w:val="24"/>
          <w:szCs w:val="24"/>
        </w:rPr>
        <w:t>Share relevant information, expertise and plans</w:t>
      </w:r>
      <w:r w:rsidR="003662EC">
        <w:rPr>
          <w:rFonts w:ascii="Arial" w:hAnsi="Arial" w:cs="Arial"/>
          <w:sz w:val="24"/>
          <w:szCs w:val="24"/>
        </w:rPr>
        <w:t>.</w:t>
      </w:r>
    </w:p>
    <w:p w:rsidRPr="00B167D2" w:rsidR="00FF3963" w:rsidP="00B167D2" w:rsidRDefault="00FF3963" w14:paraId="7068052A" w14:textId="77731BE4">
      <w:pPr>
        <w:pStyle w:val="ListParagraph"/>
        <w:numPr>
          <w:ilvl w:val="0"/>
          <w:numId w:val="22"/>
        </w:numPr>
        <w:rPr>
          <w:rFonts w:ascii="Arial" w:hAnsi="Arial" w:cs="Arial"/>
          <w:sz w:val="24"/>
          <w:szCs w:val="24"/>
        </w:rPr>
      </w:pPr>
      <w:r w:rsidRPr="00B167D2">
        <w:rPr>
          <w:rFonts w:ascii="Arial" w:hAnsi="Arial" w:cs="Arial"/>
          <w:sz w:val="24"/>
          <w:szCs w:val="24"/>
        </w:rPr>
        <w:t>Avoid duplication wherever possible</w:t>
      </w:r>
      <w:r w:rsidR="003662EC">
        <w:rPr>
          <w:rFonts w:ascii="Arial" w:hAnsi="Arial" w:cs="Arial"/>
          <w:sz w:val="24"/>
          <w:szCs w:val="24"/>
        </w:rPr>
        <w:t>.</w:t>
      </w:r>
    </w:p>
    <w:p w:rsidRPr="00B167D2" w:rsidR="001C58B6" w:rsidP="00B167D2" w:rsidRDefault="00FF3963" w14:paraId="15922DE5" w14:textId="31234B60">
      <w:pPr>
        <w:pStyle w:val="ListParagraph"/>
        <w:numPr>
          <w:ilvl w:val="0"/>
          <w:numId w:val="22"/>
        </w:numPr>
        <w:rPr>
          <w:rFonts w:ascii="Arial" w:hAnsi="Arial" w:cs="Arial"/>
          <w:sz w:val="24"/>
          <w:szCs w:val="24"/>
        </w:rPr>
      </w:pPr>
      <w:r w:rsidRPr="00B167D2">
        <w:rPr>
          <w:rFonts w:ascii="Arial" w:hAnsi="Arial" w:cs="Arial"/>
          <w:sz w:val="24"/>
          <w:szCs w:val="24"/>
        </w:rPr>
        <w:t>Seek to avoid conflicts but, where they arise, to resolve them quickly at a local level wherever possible.</w:t>
      </w:r>
    </w:p>
    <w:p w:rsidR="00BB42B2" w:rsidP="00F03E23" w:rsidRDefault="00BB42B2" w14:paraId="132B5661" w14:textId="77777777">
      <w:pPr>
        <w:rPr>
          <w:rFonts w:ascii="Arial" w:hAnsi="Arial" w:cs="Arial"/>
          <w:szCs w:val="24"/>
        </w:rPr>
      </w:pPr>
    </w:p>
    <w:p w:rsidR="00F03E23" w:rsidP="00F03E23" w:rsidRDefault="00F03E23" w14:paraId="4F660921" w14:textId="02CC72D7">
      <w:pPr>
        <w:jc w:val="both"/>
        <w:rPr>
          <w:rFonts w:ascii="Arial" w:hAnsi="Arial" w:cs="Arial"/>
        </w:rPr>
      </w:pPr>
      <w:r w:rsidRPr="1514DA13">
        <w:rPr>
          <w:rFonts w:ascii="Arial" w:hAnsi="Arial" w:cs="Arial"/>
        </w:rPr>
        <w:t xml:space="preserve">The primary aims of a partnership working approach are to ensure that Individuals do not fall between services and that they receive the maximum level of support </w:t>
      </w:r>
      <w:r w:rsidRPr="1514DA13" w:rsidR="00DD7BF6">
        <w:rPr>
          <w:rFonts w:ascii="Arial" w:hAnsi="Arial" w:cs="Arial"/>
        </w:rPr>
        <w:t>for</w:t>
      </w:r>
      <w:r w:rsidRPr="1514DA13">
        <w:rPr>
          <w:rFonts w:ascii="Arial" w:hAnsi="Arial" w:cs="Arial"/>
        </w:rPr>
        <w:t xml:space="preserve"> which they are assessed. </w:t>
      </w:r>
    </w:p>
    <w:p w:rsidR="003662EC" w:rsidP="00F03E23" w:rsidRDefault="003662EC" w14:paraId="6A18AB07" w14:textId="77777777">
      <w:pPr>
        <w:rPr>
          <w:rFonts w:ascii="Arial" w:hAnsi="Arial" w:cs="Arial"/>
          <w:szCs w:val="24"/>
        </w:rPr>
      </w:pPr>
    </w:p>
    <w:p w:rsidR="003662EC" w:rsidP="003662EC" w:rsidRDefault="003662EC" w14:paraId="231CB57B" w14:textId="77777777">
      <w:pPr>
        <w:rPr>
          <w:rFonts w:ascii="Arial" w:hAnsi="Arial" w:cs="Arial"/>
        </w:rPr>
      </w:pPr>
      <w:r w:rsidRPr="1514DA13">
        <w:rPr>
          <w:rFonts w:ascii="Arial" w:hAnsi="Arial" w:cs="Arial"/>
        </w:rPr>
        <w:t>Providers will be expected to actively participate in Provider Forums within the Zones. These may be conducted either in person or via Teams.</w:t>
      </w:r>
    </w:p>
    <w:p w:rsidR="003662EC" w:rsidP="003662EC" w:rsidRDefault="003662EC" w14:paraId="1F6AE5DC" w14:textId="77777777">
      <w:pPr>
        <w:rPr>
          <w:rFonts w:ascii="Arial" w:hAnsi="Arial" w:cs="Arial"/>
          <w:szCs w:val="24"/>
        </w:rPr>
      </w:pPr>
    </w:p>
    <w:p w:rsidR="003662EC" w:rsidP="00F03E23" w:rsidRDefault="003662EC" w14:paraId="35CD615B" w14:textId="0F147C71">
      <w:pPr>
        <w:rPr>
          <w:rFonts w:ascii="Arial" w:hAnsi="Arial" w:cs="Arial"/>
        </w:rPr>
      </w:pPr>
      <w:r w:rsidRPr="1514DA13">
        <w:rPr>
          <w:rFonts w:ascii="Arial" w:hAnsi="Arial" w:cs="Arial"/>
        </w:rPr>
        <w:t>Where Providers are working alongside other</w:t>
      </w:r>
      <w:r w:rsidR="00314FD0">
        <w:rPr>
          <w:rFonts w:ascii="Arial" w:hAnsi="Arial" w:cs="Arial"/>
        </w:rPr>
        <w:t xml:space="preserve"> </w:t>
      </w:r>
      <w:r w:rsidR="001B2383">
        <w:rPr>
          <w:rFonts w:ascii="Arial" w:hAnsi="Arial" w:cs="Arial"/>
        </w:rPr>
        <w:t>Providers and S</w:t>
      </w:r>
      <w:r w:rsidR="00314FD0">
        <w:rPr>
          <w:rFonts w:ascii="Arial" w:hAnsi="Arial" w:cs="Arial"/>
        </w:rPr>
        <w:t>ervices</w:t>
      </w:r>
      <w:r w:rsidR="001B2383">
        <w:rPr>
          <w:rFonts w:ascii="Arial" w:hAnsi="Arial" w:cs="Arial"/>
        </w:rPr>
        <w:t xml:space="preserve"> </w:t>
      </w:r>
      <w:r w:rsidRPr="1514DA13">
        <w:rPr>
          <w:rFonts w:ascii="Arial" w:hAnsi="Arial" w:cs="Arial"/>
        </w:rPr>
        <w:t>to deliver care and support packages, they will work in partnership to ensure the Services are provided in accordance with the Individual’s Care and Support Plan.</w:t>
      </w:r>
    </w:p>
    <w:p w:rsidRPr="00ED4C96" w:rsidR="00973D32" w:rsidP="00F03E23" w:rsidRDefault="00973D32" w14:paraId="74E39ACF" w14:textId="77777777">
      <w:pPr>
        <w:jc w:val="both"/>
        <w:rPr>
          <w:rFonts w:ascii="Arial" w:hAnsi="Arial" w:cs="Arial"/>
          <w:bCs/>
          <w:szCs w:val="24"/>
        </w:rPr>
      </w:pPr>
    </w:p>
    <w:p w:rsidR="00F03E23" w:rsidP="00F03E23" w:rsidRDefault="00F03E23" w14:paraId="48134618" w14:textId="2D6E1FA8">
      <w:pPr>
        <w:jc w:val="both"/>
        <w:rPr>
          <w:rFonts w:ascii="Arial" w:hAnsi="Arial" w:cs="Arial"/>
        </w:rPr>
      </w:pPr>
      <w:r w:rsidRPr="1514DA13">
        <w:rPr>
          <w:rFonts w:ascii="Arial" w:hAnsi="Arial" w:cs="Arial"/>
        </w:rPr>
        <w:t>Somerset Council and Providers will work together to find constructive ways of accommodating difficult cases where Somerset Council is endeavouring to meet its statutory obligations.</w:t>
      </w:r>
    </w:p>
    <w:p w:rsidRPr="00ED4C96" w:rsidR="00973D32" w:rsidP="00F03E23" w:rsidRDefault="00973D32" w14:paraId="74C13988" w14:textId="77777777">
      <w:pPr>
        <w:jc w:val="both"/>
        <w:rPr>
          <w:rFonts w:ascii="Arial" w:hAnsi="Arial" w:cs="Arial"/>
          <w:bCs/>
          <w:szCs w:val="24"/>
        </w:rPr>
      </w:pPr>
    </w:p>
    <w:p w:rsidRPr="004F000C" w:rsidR="00F03E23" w:rsidP="00F03E23" w:rsidRDefault="00F03E23" w14:paraId="2674F52A" w14:textId="77777777">
      <w:pPr>
        <w:jc w:val="both"/>
        <w:rPr>
          <w:rFonts w:ascii="Arial" w:hAnsi="Arial" w:cs="Arial"/>
        </w:rPr>
      </w:pPr>
      <w:r w:rsidRPr="1514DA13">
        <w:rPr>
          <w:rFonts w:ascii="Arial" w:hAnsi="Arial" w:cs="Arial"/>
        </w:rPr>
        <w:t>The success of this service requires joint working to maximise the support provided to the Individual, drawing on the skills of professional care and support staff. The Provider is expected to work in partnership with Multidisciplinary Teams, including but not limited to:</w:t>
      </w:r>
    </w:p>
    <w:p w:rsidR="00F03E23" w:rsidP="00F03E23" w:rsidRDefault="00F03E23" w14:paraId="6FEE1C0E" w14:textId="77777777">
      <w:pPr>
        <w:jc w:val="both"/>
        <w:rPr>
          <w:rFonts w:ascii="Arial" w:hAnsi="Arial" w:cs="Arial"/>
          <w:bCs/>
          <w:szCs w:val="24"/>
        </w:rPr>
      </w:pPr>
    </w:p>
    <w:p w:rsidRPr="00F03E23" w:rsidR="00F03E23" w:rsidP="00E046C0" w:rsidRDefault="00F03E23" w14:paraId="1CB73016"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Adults Social Care</w:t>
      </w:r>
    </w:p>
    <w:p w:rsidRPr="00F03E23" w:rsidR="00F03E23" w:rsidP="00E046C0" w:rsidRDefault="00F03E23" w14:paraId="3ABC7E28"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Integrated Care Board (ICB)</w:t>
      </w:r>
    </w:p>
    <w:p w:rsidRPr="00F03E23" w:rsidR="00F03E23" w:rsidP="00E046C0" w:rsidRDefault="00F03E23" w14:paraId="6C4086EA"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Acute Trusts and Community Hospital Teams</w:t>
      </w:r>
    </w:p>
    <w:p w:rsidRPr="00F03E23" w:rsidR="00F03E23" w:rsidP="00E046C0" w:rsidRDefault="00F03E23" w14:paraId="0284BCAB"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Primary Care Networks (PCNs)</w:t>
      </w:r>
    </w:p>
    <w:p w:rsidRPr="00F03E23" w:rsidR="00F03E23" w:rsidP="00E046C0" w:rsidRDefault="00F03E23" w14:paraId="394690C3"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Local Community and Voluntary Sector Providers</w:t>
      </w:r>
    </w:p>
    <w:p w:rsidRPr="00F03E23" w:rsidR="00F03E23" w:rsidP="00E046C0" w:rsidRDefault="00F03E23" w14:paraId="632C5BDC"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Community Neighbourhood Teams</w:t>
      </w:r>
    </w:p>
    <w:p w:rsidRPr="00F03E23" w:rsidR="00F03E23" w:rsidP="00E046C0" w:rsidRDefault="00F03E23" w14:paraId="37CD01A8" w14:textId="77777777">
      <w:pPr>
        <w:pStyle w:val="ListParagraph"/>
        <w:numPr>
          <w:ilvl w:val="0"/>
          <w:numId w:val="11"/>
        </w:numPr>
        <w:contextualSpacing/>
        <w:jc w:val="both"/>
        <w:rPr>
          <w:rFonts w:ascii="Arial" w:hAnsi="Arial" w:cs="Arial"/>
          <w:bCs/>
          <w:sz w:val="24"/>
          <w:szCs w:val="24"/>
        </w:rPr>
      </w:pPr>
      <w:r w:rsidRPr="00F03E23">
        <w:rPr>
          <w:rFonts w:ascii="Arial" w:hAnsi="Arial" w:cs="Arial"/>
          <w:bCs/>
          <w:sz w:val="24"/>
          <w:szCs w:val="24"/>
        </w:rPr>
        <w:t>Local Community Networks (LCNs)</w:t>
      </w:r>
    </w:p>
    <w:p w:rsidR="00F03E23" w:rsidP="00F03E23" w:rsidRDefault="00F03E23" w14:paraId="4EC551BD" w14:textId="7676EEF1">
      <w:pPr>
        <w:rPr>
          <w:rFonts w:ascii="Arial" w:hAnsi="Arial" w:cs="Arial"/>
          <w:szCs w:val="24"/>
        </w:rPr>
      </w:pPr>
    </w:p>
    <w:p w:rsidR="002B2522" w:rsidP="00F03E23" w:rsidRDefault="002B2522" w14:paraId="39FAB850" w14:textId="60E99904">
      <w:pPr>
        <w:rPr>
          <w:rFonts w:ascii="Arial" w:hAnsi="Arial" w:cs="Arial"/>
          <w:szCs w:val="24"/>
        </w:rPr>
      </w:pPr>
      <w:r>
        <w:rPr>
          <w:rFonts w:ascii="Arial" w:hAnsi="Arial" w:cs="Arial"/>
          <w:szCs w:val="24"/>
        </w:rPr>
        <w:t xml:space="preserve">The Working </w:t>
      </w:r>
      <w:r w:rsidR="00A75729">
        <w:rPr>
          <w:rFonts w:ascii="Arial" w:hAnsi="Arial" w:cs="Arial"/>
          <w:szCs w:val="24"/>
        </w:rPr>
        <w:t>in Partnership</w:t>
      </w:r>
      <w:r>
        <w:rPr>
          <w:rFonts w:ascii="Arial" w:hAnsi="Arial" w:cs="Arial"/>
          <w:szCs w:val="24"/>
        </w:rPr>
        <w:t xml:space="preserve"> Agreement is</w:t>
      </w:r>
      <w:r w:rsidR="00513B77">
        <w:rPr>
          <w:rFonts w:ascii="Arial" w:hAnsi="Arial" w:cs="Arial"/>
          <w:szCs w:val="24"/>
        </w:rPr>
        <w:t xml:space="preserve"> </w:t>
      </w:r>
      <w:r w:rsidR="00D65195">
        <w:rPr>
          <w:rFonts w:ascii="Arial" w:hAnsi="Arial" w:cs="Arial"/>
          <w:szCs w:val="24"/>
        </w:rPr>
        <w:t>specified at Appendix E.</w:t>
      </w:r>
    </w:p>
    <w:p w:rsidR="00D65195" w:rsidP="00F03E23" w:rsidRDefault="00D65195" w14:paraId="492B92F1" w14:textId="77777777">
      <w:pPr>
        <w:rPr>
          <w:rFonts w:ascii="Arial" w:hAnsi="Arial" w:cs="Arial"/>
          <w:szCs w:val="24"/>
        </w:rPr>
      </w:pPr>
    </w:p>
    <w:p w:rsidRPr="000B6238" w:rsidR="00236A8A" w:rsidP="00236A8A" w:rsidRDefault="00236A8A" w14:paraId="09494871" w14:textId="1C6E6C92">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Service Eligibility</w:t>
      </w:r>
    </w:p>
    <w:p w:rsidRPr="0066229C" w:rsidR="00C8616D" w:rsidP="00C8616D" w:rsidRDefault="00C8616D" w14:paraId="1F58F1BE" w14:textId="77777777">
      <w:pPr>
        <w:rPr>
          <w:rFonts w:ascii="Arial" w:hAnsi="Arial" w:cs="Arial"/>
          <w:b/>
          <w:bCs/>
          <w:szCs w:val="24"/>
          <w:u w:val="single"/>
        </w:rPr>
      </w:pPr>
    </w:p>
    <w:p w:rsidRPr="009533CE" w:rsidR="00C8616D" w:rsidP="00C8616D" w:rsidRDefault="00C8616D" w14:paraId="2C566A0D" w14:textId="277A98C1">
      <w:pPr>
        <w:jc w:val="both"/>
        <w:rPr>
          <w:rFonts w:ascii="Arial" w:hAnsi="Arial" w:cs="Arial"/>
        </w:rPr>
      </w:pPr>
      <w:r w:rsidRPr="1514DA13">
        <w:rPr>
          <w:rFonts w:ascii="Arial" w:hAnsi="Arial" w:cs="Arial"/>
        </w:rPr>
        <w:t xml:space="preserve">The Services will be provided for Individuals who are Ordinarily Resident in Somerset and have been assessed by Somerset Council as having care and/or support needs that meet the national eligibility criteria as set out by the Care Act 2014. The </w:t>
      </w:r>
      <w:proofErr w:type="gramStart"/>
      <w:r w:rsidRPr="1514DA13">
        <w:rPr>
          <w:rFonts w:ascii="Arial" w:hAnsi="Arial" w:cs="Arial"/>
        </w:rPr>
        <w:t>criteria</w:t>
      </w:r>
      <w:proofErr w:type="gramEnd"/>
      <w:r w:rsidRPr="1514DA13">
        <w:rPr>
          <w:rFonts w:ascii="Arial" w:hAnsi="Arial" w:cs="Arial"/>
        </w:rPr>
        <w:t xml:space="preserve"> for eligibility is based on identifying how an Individuals needs affect their wellbeing and as a result of their care needs, they are unable to achieve two or more of the criteria listed below:</w:t>
      </w:r>
    </w:p>
    <w:p w:rsidRPr="009533CE" w:rsidR="00C8616D" w:rsidP="00C8616D" w:rsidRDefault="00C8616D" w14:paraId="0A2F44F9" w14:textId="77777777">
      <w:pPr>
        <w:jc w:val="both"/>
        <w:rPr>
          <w:rFonts w:ascii="Arial" w:hAnsi="Arial" w:cs="Arial"/>
          <w:bCs/>
          <w:szCs w:val="24"/>
        </w:rPr>
      </w:pPr>
    </w:p>
    <w:p w:rsidRPr="00C8616D" w:rsidR="00C8616D" w:rsidP="00E046C0" w:rsidRDefault="00C8616D" w14:paraId="5275CC8A" w14:textId="29637986">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Managing and maintaining nutrition</w:t>
      </w:r>
      <w:r w:rsidR="00203B71">
        <w:rPr>
          <w:rFonts w:ascii="Arial" w:hAnsi="Arial" w:cs="Arial"/>
          <w:sz w:val="24"/>
          <w:szCs w:val="24"/>
        </w:rPr>
        <w:t>.</w:t>
      </w:r>
    </w:p>
    <w:p w:rsidRPr="00C8616D" w:rsidR="00C8616D" w:rsidP="00E046C0" w:rsidRDefault="00C8616D" w14:paraId="0C3499EF" w14:textId="6839C3F9">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Maintaining personal hygiene</w:t>
      </w:r>
      <w:r w:rsidR="00203B71">
        <w:rPr>
          <w:rFonts w:ascii="Arial" w:hAnsi="Arial" w:cs="Arial"/>
          <w:sz w:val="24"/>
          <w:szCs w:val="24"/>
        </w:rPr>
        <w:t>.</w:t>
      </w:r>
    </w:p>
    <w:p w:rsidRPr="00C8616D" w:rsidR="00C8616D" w:rsidP="00E046C0" w:rsidRDefault="00C8616D" w14:paraId="59022A75" w14:textId="0B200D70">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Managing toilet needs</w:t>
      </w:r>
      <w:r w:rsidR="00203B71">
        <w:rPr>
          <w:rFonts w:ascii="Arial" w:hAnsi="Arial" w:cs="Arial"/>
          <w:sz w:val="24"/>
          <w:szCs w:val="24"/>
        </w:rPr>
        <w:t>.</w:t>
      </w:r>
    </w:p>
    <w:p w:rsidRPr="00C8616D" w:rsidR="00C8616D" w:rsidP="00E046C0" w:rsidRDefault="00C8616D" w14:paraId="4323B307" w14:textId="67B03D54">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Being appropriately clothe</w:t>
      </w:r>
      <w:r w:rsidR="00AE7D8E">
        <w:rPr>
          <w:rFonts w:ascii="Arial" w:hAnsi="Arial" w:cs="Arial"/>
          <w:sz w:val="24"/>
          <w:szCs w:val="24"/>
        </w:rPr>
        <w:t>d</w:t>
      </w:r>
      <w:r w:rsidR="00203B71">
        <w:rPr>
          <w:rFonts w:ascii="Arial" w:hAnsi="Arial" w:cs="Arial"/>
          <w:sz w:val="24"/>
          <w:szCs w:val="24"/>
        </w:rPr>
        <w:t>.</w:t>
      </w:r>
    </w:p>
    <w:p w:rsidRPr="00C8616D" w:rsidR="00C8616D" w:rsidP="00E046C0" w:rsidRDefault="00C8616D" w14:paraId="4B97FC4B" w14:textId="6F2DAFD5">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Being able to make use of your home safely</w:t>
      </w:r>
      <w:r w:rsidR="00203B71">
        <w:rPr>
          <w:rFonts w:ascii="Arial" w:hAnsi="Arial" w:cs="Arial"/>
          <w:sz w:val="24"/>
          <w:szCs w:val="24"/>
        </w:rPr>
        <w:t>.</w:t>
      </w:r>
    </w:p>
    <w:p w:rsidRPr="00C8616D" w:rsidR="00C8616D" w:rsidP="00E046C0" w:rsidRDefault="00C8616D" w14:paraId="20B6A08A" w14:textId="46BF62EF">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Maintaining a habitable environment</w:t>
      </w:r>
      <w:r w:rsidR="00203B71">
        <w:rPr>
          <w:rFonts w:ascii="Arial" w:hAnsi="Arial" w:cs="Arial"/>
          <w:sz w:val="24"/>
          <w:szCs w:val="24"/>
        </w:rPr>
        <w:t>.</w:t>
      </w:r>
    </w:p>
    <w:p w:rsidRPr="00C8616D" w:rsidR="00C8616D" w:rsidP="00E046C0" w:rsidRDefault="00C8616D" w14:paraId="19399910" w14:textId="37433BAC">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Developing and maintaining family or other personal relationships</w:t>
      </w:r>
      <w:r w:rsidR="00203B71">
        <w:rPr>
          <w:rFonts w:ascii="Arial" w:hAnsi="Arial" w:cs="Arial"/>
          <w:sz w:val="24"/>
          <w:szCs w:val="24"/>
        </w:rPr>
        <w:t>.</w:t>
      </w:r>
    </w:p>
    <w:p w:rsidRPr="00C8616D" w:rsidR="00C8616D" w:rsidP="00E046C0" w:rsidRDefault="00C8616D" w14:paraId="51B1C6DD" w14:textId="29550EF3">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Accessing and engaging in work, training, education, or volunteering</w:t>
      </w:r>
      <w:r w:rsidR="00203B71">
        <w:rPr>
          <w:rFonts w:ascii="Arial" w:hAnsi="Arial" w:cs="Arial"/>
          <w:sz w:val="24"/>
          <w:szCs w:val="24"/>
        </w:rPr>
        <w:t>.</w:t>
      </w:r>
    </w:p>
    <w:p w:rsidRPr="00C8616D" w:rsidR="00C8616D" w:rsidP="00E046C0" w:rsidRDefault="00C8616D" w14:paraId="2C26F423" w14:textId="3F2B5579">
      <w:pPr>
        <w:pStyle w:val="ListParagraph"/>
        <w:numPr>
          <w:ilvl w:val="0"/>
          <w:numId w:val="12"/>
        </w:numPr>
        <w:contextualSpacing/>
        <w:jc w:val="both"/>
        <w:rPr>
          <w:rFonts w:ascii="Arial" w:hAnsi="Arial" w:cs="Arial"/>
          <w:sz w:val="24"/>
          <w:szCs w:val="24"/>
        </w:rPr>
      </w:pPr>
      <w:r w:rsidRPr="00C8616D">
        <w:rPr>
          <w:rFonts w:ascii="Arial" w:hAnsi="Arial" w:cs="Arial"/>
          <w:sz w:val="24"/>
          <w:szCs w:val="24"/>
        </w:rPr>
        <w:t>Making use of necessary facilities or services in the local community including public transport and recreational facilities or services</w:t>
      </w:r>
      <w:r w:rsidR="00203B71">
        <w:rPr>
          <w:rFonts w:ascii="Arial" w:hAnsi="Arial" w:cs="Arial"/>
          <w:sz w:val="24"/>
          <w:szCs w:val="24"/>
        </w:rPr>
        <w:t>.</w:t>
      </w:r>
    </w:p>
    <w:p w:rsidRPr="00C8616D" w:rsidR="00C8616D" w:rsidP="00E046C0" w:rsidRDefault="00C8616D" w14:paraId="6D70B31C" w14:textId="7C7ACA96">
      <w:pPr>
        <w:pStyle w:val="ListParagraph"/>
        <w:numPr>
          <w:ilvl w:val="0"/>
          <w:numId w:val="12"/>
        </w:numPr>
        <w:contextualSpacing/>
        <w:jc w:val="both"/>
        <w:rPr>
          <w:rFonts w:ascii="Arial" w:hAnsi="Arial" w:cs="Arial"/>
          <w:bCs/>
          <w:sz w:val="24"/>
          <w:szCs w:val="24"/>
        </w:rPr>
      </w:pPr>
      <w:r w:rsidRPr="00C8616D">
        <w:rPr>
          <w:rFonts w:ascii="Arial" w:hAnsi="Arial" w:cs="Arial"/>
          <w:sz w:val="24"/>
          <w:szCs w:val="24"/>
        </w:rPr>
        <w:t>Carrying out any caring responsibilities an adult has for a child</w:t>
      </w:r>
      <w:r w:rsidR="00203B71">
        <w:rPr>
          <w:rFonts w:ascii="Arial" w:hAnsi="Arial" w:cs="Arial"/>
          <w:sz w:val="24"/>
          <w:szCs w:val="24"/>
        </w:rPr>
        <w:t>.</w:t>
      </w:r>
    </w:p>
    <w:p w:rsidRPr="0014540A" w:rsidR="00C8616D" w:rsidP="00C8616D" w:rsidRDefault="00C8616D" w14:paraId="1794358E" w14:textId="77777777">
      <w:pPr>
        <w:jc w:val="both"/>
        <w:rPr>
          <w:rFonts w:ascii="Arial" w:hAnsi="Arial" w:cs="Arial"/>
          <w:bCs/>
        </w:rPr>
      </w:pPr>
    </w:p>
    <w:p w:rsidRPr="009533CE" w:rsidR="00C8616D" w:rsidP="00C8616D" w:rsidRDefault="00C8616D" w14:paraId="2BD75025" w14:textId="77777777">
      <w:pPr>
        <w:jc w:val="both"/>
        <w:rPr>
          <w:rFonts w:ascii="Arial" w:hAnsi="Arial" w:cs="Arial"/>
        </w:rPr>
      </w:pPr>
      <w:r w:rsidRPr="1514DA13">
        <w:rPr>
          <w:rFonts w:ascii="Arial" w:hAnsi="Arial" w:cs="Arial"/>
        </w:rPr>
        <w:t>A major element in the Care Act 2014 is a requirement to promote an Individuals’ wellbeing and relates to the Individual’s:</w:t>
      </w:r>
    </w:p>
    <w:p w:rsidRPr="009533CE" w:rsidR="00C8616D" w:rsidP="00C8616D" w:rsidRDefault="00C8616D" w14:paraId="7E2A60D2" w14:textId="77777777">
      <w:pPr>
        <w:jc w:val="both"/>
        <w:rPr>
          <w:rFonts w:ascii="Arial" w:hAnsi="Arial" w:cs="Arial"/>
          <w:bCs/>
          <w:szCs w:val="24"/>
        </w:rPr>
      </w:pPr>
    </w:p>
    <w:p w:rsidRPr="00C8616D" w:rsidR="00C8616D" w:rsidP="00E046C0" w:rsidRDefault="00C8616D" w14:paraId="3AD16022" w14:textId="0DBACF36">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personal dignity (including being treated with respect)</w:t>
      </w:r>
      <w:r w:rsidR="00203B71">
        <w:rPr>
          <w:rFonts w:ascii="Arial" w:hAnsi="Arial" w:cs="Arial"/>
          <w:bCs/>
          <w:sz w:val="24"/>
          <w:szCs w:val="24"/>
        </w:rPr>
        <w:t>.</w:t>
      </w:r>
    </w:p>
    <w:p w:rsidRPr="00C8616D" w:rsidR="00C8616D" w:rsidP="00E046C0" w:rsidRDefault="00C8616D" w14:paraId="0D61DE55" w14:textId="52AC01B0">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physical health, mental health, and emotional wellbeing</w:t>
      </w:r>
      <w:r w:rsidR="00203B71">
        <w:rPr>
          <w:rFonts w:ascii="Arial" w:hAnsi="Arial" w:cs="Arial"/>
          <w:bCs/>
          <w:sz w:val="24"/>
          <w:szCs w:val="24"/>
        </w:rPr>
        <w:t>.</w:t>
      </w:r>
    </w:p>
    <w:p w:rsidRPr="00C8616D" w:rsidR="00C8616D" w:rsidP="00E046C0" w:rsidRDefault="00C8616D" w14:paraId="7E9B1E85" w14:textId="2BC9AA2F">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protection from abuse and neglect</w:t>
      </w:r>
      <w:r w:rsidR="00203B71">
        <w:rPr>
          <w:rFonts w:ascii="Arial" w:hAnsi="Arial" w:cs="Arial"/>
          <w:bCs/>
          <w:sz w:val="24"/>
          <w:szCs w:val="24"/>
        </w:rPr>
        <w:t>.</w:t>
      </w:r>
    </w:p>
    <w:p w:rsidRPr="00C8616D" w:rsidR="00C8616D" w:rsidP="00E046C0" w:rsidRDefault="00C8616D" w14:paraId="1FEEC4A3" w14:textId="7292A077">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control over day-to-day life</w:t>
      </w:r>
      <w:r w:rsidR="00203B71">
        <w:rPr>
          <w:rFonts w:ascii="Arial" w:hAnsi="Arial" w:cs="Arial"/>
          <w:bCs/>
          <w:sz w:val="24"/>
          <w:szCs w:val="24"/>
        </w:rPr>
        <w:t>.</w:t>
      </w:r>
    </w:p>
    <w:p w:rsidRPr="00C8616D" w:rsidR="00C8616D" w:rsidP="00E046C0" w:rsidRDefault="00C8616D" w14:paraId="25FA5F7B" w14:textId="7E22FBCC">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participation in work, education, training, or recreation</w:t>
      </w:r>
      <w:r w:rsidR="00203B71">
        <w:rPr>
          <w:rFonts w:ascii="Arial" w:hAnsi="Arial" w:cs="Arial"/>
          <w:bCs/>
          <w:sz w:val="24"/>
          <w:szCs w:val="24"/>
        </w:rPr>
        <w:t>.</w:t>
      </w:r>
    </w:p>
    <w:p w:rsidRPr="00C8616D" w:rsidR="00C8616D" w:rsidP="00E046C0" w:rsidRDefault="00C8616D" w14:paraId="112DC95A" w14:textId="1F22CA01">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social and economic wellbeing</w:t>
      </w:r>
      <w:r w:rsidR="00203B71">
        <w:rPr>
          <w:rFonts w:ascii="Arial" w:hAnsi="Arial" w:cs="Arial"/>
          <w:bCs/>
          <w:sz w:val="24"/>
          <w:szCs w:val="24"/>
        </w:rPr>
        <w:t>.</w:t>
      </w:r>
    </w:p>
    <w:p w:rsidRPr="00C8616D" w:rsidR="00C8616D" w:rsidP="00E046C0" w:rsidRDefault="00C8616D" w14:paraId="2492491B" w14:textId="14AC5CCF">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domestic, family, and personal life</w:t>
      </w:r>
      <w:r w:rsidR="00203B71">
        <w:rPr>
          <w:rFonts w:ascii="Arial" w:hAnsi="Arial" w:cs="Arial"/>
          <w:bCs/>
          <w:sz w:val="24"/>
          <w:szCs w:val="24"/>
        </w:rPr>
        <w:t>.</w:t>
      </w:r>
    </w:p>
    <w:p w:rsidRPr="00C8616D" w:rsidR="00C8616D" w:rsidP="00E046C0" w:rsidRDefault="00C8616D" w14:paraId="1B0B4842" w14:textId="33713FE0">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suitability of living accommodation</w:t>
      </w:r>
      <w:r w:rsidR="00203B71">
        <w:rPr>
          <w:rFonts w:ascii="Arial" w:hAnsi="Arial" w:cs="Arial"/>
          <w:bCs/>
          <w:sz w:val="24"/>
          <w:szCs w:val="24"/>
        </w:rPr>
        <w:t>.</w:t>
      </w:r>
    </w:p>
    <w:p w:rsidRPr="00C8616D" w:rsidR="00C8616D" w:rsidP="00E046C0" w:rsidRDefault="00C8616D" w14:paraId="1ADFCF57" w14:textId="1AAC4394">
      <w:pPr>
        <w:pStyle w:val="ListParagraph"/>
        <w:numPr>
          <w:ilvl w:val="0"/>
          <w:numId w:val="13"/>
        </w:numPr>
        <w:contextualSpacing/>
        <w:jc w:val="both"/>
        <w:rPr>
          <w:rFonts w:ascii="Arial" w:hAnsi="Arial" w:cs="Arial"/>
          <w:bCs/>
          <w:sz w:val="24"/>
          <w:szCs w:val="24"/>
        </w:rPr>
      </w:pPr>
      <w:r w:rsidRPr="00C8616D">
        <w:rPr>
          <w:rFonts w:ascii="Arial" w:hAnsi="Arial" w:cs="Arial"/>
          <w:bCs/>
          <w:sz w:val="24"/>
          <w:szCs w:val="24"/>
        </w:rPr>
        <w:t>access to local community</w:t>
      </w:r>
      <w:r w:rsidR="00203B71">
        <w:rPr>
          <w:rFonts w:ascii="Arial" w:hAnsi="Arial" w:cs="Arial"/>
          <w:bCs/>
          <w:sz w:val="24"/>
          <w:szCs w:val="24"/>
        </w:rPr>
        <w:t>.</w:t>
      </w:r>
    </w:p>
    <w:p w:rsidR="00F02D11" w:rsidP="00236A8A" w:rsidRDefault="00F02D11" w14:paraId="32D71FD2" w14:textId="77777777">
      <w:pPr>
        <w:pStyle w:val="Heading2"/>
        <w:numPr>
          <w:ilvl w:val="1"/>
          <w:numId w:val="0"/>
        </w:numPr>
        <w:ind w:left="576" w:hanging="576"/>
        <w:jc w:val="both"/>
        <w:rPr>
          <w:rFonts w:ascii="Arial" w:hAnsi="Arial"/>
          <w:color w:val="006072"/>
          <w:sz w:val="28"/>
          <w:szCs w:val="28"/>
        </w:rPr>
      </w:pPr>
    </w:p>
    <w:p w:rsidRPr="000B6238" w:rsidR="00236A8A" w:rsidP="00236A8A" w:rsidRDefault="00236A8A" w14:paraId="73577713" w14:textId="49FCC03B">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 xml:space="preserve">How Care and Support is </w:t>
      </w:r>
      <w:r w:rsidR="00334640">
        <w:rPr>
          <w:rFonts w:ascii="Arial" w:hAnsi="Arial"/>
          <w:color w:val="006072"/>
          <w:sz w:val="28"/>
          <w:szCs w:val="28"/>
        </w:rPr>
        <w:t>O</w:t>
      </w:r>
      <w:r>
        <w:rPr>
          <w:rFonts w:ascii="Arial" w:hAnsi="Arial"/>
          <w:color w:val="006072"/>
          <w:sz w:val="28"/>
          <w:szCs w:val="28"/>
        </w:rPr>
        <w:t>rdered</w:t>
      </w:r>
    </w:p>
    <w:p w:rsidRPr="0066229C" w:rsidR="00C8616D" w:rsidP="00C8616D" w:rsidRDefault="00C8616D" w14:paraId="6381C3F3" w14:textId="77777777">
      <w:pPr>
        <w:rPr>
          <w:rFonts w:ascii="Arial" w:hAnsi="Arial" w:cs="Arial"/>
          <w:b/>
          <w:bCs/>
          <w:szCs w:val="24"/>
          <w:u w:val="single"/>
        </w:rPr>
      </w:pPr>
    </w:p>
    <w:p w:rsidRPr="00C8616D" w:rsidR="00C8616D" w:rsidP="00E046C0" w:rsidRDefault="00C8616D" w14:paraId="21ED03DB" w14:textId="77777777">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Adult Social Care will undertake a Care Act Assessment to assess an Individual’s care and support needs which will lead to the production of a Care and Support Plan.</w:t>
      </w:r>
    </w:p>
    <w:p w:rsidRPr="00C8616D" w:rsidR="00C8616D" w:rsidP="00E046C0" w:rsidRDefault="00C8616D" w14:paraId="1CB9A2A1" w14:textId="2DA03AA3">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 xml:space="preserve">The Care and Support Plan is received by </w:t>
      </w:r>
      <w:r w:rsidR="00420DAA">
        <w:rPr>
          <w:rFonts w:ascii="Arial" w:hAnsi="Arial" w:cs="Arial"/>
          <w:bCs/>
          <w:sz w:val="24"/>
          <w:szCs w:val="24"/>
        </w:rPr>
        <w:t>Somerset Council’s</w:t>
      </w:r>
      <w:r w:rsidRPr="00C8616D">
        <w:rPr>
          <w:rFonts w:ascii="Arial" w:hAnsi="Arial" w:cs="Arial"/>
          <w:bCs/>
          <w:sz w:val="24"/>
          <w:szCs w:val="24"/>
        </w:rPr>
        <w:t xml:space="preserve"> Sourcing Care Service.</w:t>
      </w:r>
    </w:p>
    <w:p w:rsidR="004D242E" w:rsidP="00E046C0" w:rsidRDefault="004D242E" w14:paraId="341B41EA" w14:textId="46E78922">
      <w:pPr>
        <w:pStyle w:val="ListParagraph"/>
        <w:numPr>
          <w:ilvl w:val="0"/>
          <w:numId w:val="14"/>
        </w:numPr>
        <w:contextualSpacing/>
        <w:jc w:val="both"/>
        <w:rPr>
          <w:rFonts w:ascii="Arial" w:hAnsi="Arial" w:cs="Arial"/>
          <w:bCs/>
          <w:sz w:val="24"/>
          <w:szCs w:val="24"/>
        </w:rPr>
      </w:pPr>
      <w:r w:rsidRPr="004D242E">
        <w:rPr>
          <w:rFonts w:ascii="Arial" w:hAnsi="Arial" w:cs="Arial"/>
          <w:bCs/>
          <w:sz w:val="24"/>
          <w:szCs w:val="24"/>
        </w:rPr>
        <w:t xml:space="preserve">Where </w:t>
      </w:r>
      <w:r w:rsidR="00AA7D9D">
        <w:rPr>
          <w:rFonts w:ascii="Arial" w:hAnsi="Arial" w:cs="Arial"/>
          <w:bCs/>
          <w:sz w:val="24"/>
          <w:szCs w:val="24"/>
        </w:rPr>
        <w:t>double handed</w:t>
      </w:r>
      <w:r w:rsidRPr="004D242E">
        <w:rPr>
          <w:rFonts w:ascii="Arial" w:hAnsi="Arial" w:cs="Arial"/>
          <w:bCs/>
          <w:sz w:val="24"/>
          <w:szCs w:val="24"/>
        </w:rPr>
        <w:t xml:space="preserve"> care is required, the Provider must have a current copy of the Understanding You G: Moving and handling risk assessment form (UYG form).  </w:t>
      </w:r>
    </w:p>
    <w:p w:rsidRPr="00C8616D" w:rsidR="00C8616D" w:rsidP="00E046C0" w:rsidRDefault="00C8616D" w14:paraId="6BAE1B51" w14:textId="6F0BD5F0">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The Sourcing Care Service will send a daily email to Providers which will detail Individual’s waiting for Care and Support</w:t>
      </w:r>
      <w:r w:rsidR="00BB3087">
        <w:rPr>
          <w:rFonts w:ascii="Arial" w:hAnsi="Arial" w:cs="Arial"/>
          <w:bCs/>
          <w:sz w:val="24"/>
          <w:szCs w:val="24"/>
        </w:rPr>
        <w:t xml:space="preserve"> </w:t>
      </w:r>
      <w:r w:rsidR="008F11E5">
        <w:rPr>
          <w:rFonts w:ascii="Arial" w:hAnsi="Arial" w:cs="Arial"/>
          <w:bCs/>
          <w:sz w:val="24"/>
          <w:szCs w:val="24"/>
        </w:rPr>
        <w:t xml:space="preserve">in each </w:t>
      </w:r>
      <w:r w:rsidR="00693DEA">
        <w:rPr>
          <w:rFonts w:ascii="Arial" w:hAnsi="Arial" w:cs="Arial"/>
          <w:bCs/>
          <w:sz w:val="24"/>
          <w:szCs w:val="24"/>
        </w:rPr>
        <w:t>Z</w:t>
      </w:r>
      <w:r w:rsidR="008F11E5">
        <w:rPr>
          <w:rFonts w:ascii="Arial" w:hAnsi="Arial" w:cs="Arial"/>
          <w:bCs/>
          <w:sz w:val="24"/>
          <w:szCs w:val="24"/>
        </w:rPr>
        <w:t>one.</w:t>
      </w:r>
    </w:p>
    <w:p w:rsidRPr="00C8616D" w:rsidR="00C8616D" w:rsidP="00E046C0" w:rsidRDefault="00C8616D" w14:paraId="115AE19F" w14:textId="77777777">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Providers will contact the Sourcing Care Service expressing an interest in supporting an Individual with their Care and Support Needs.</w:t>
      </w:r>
    </w:p>
    <w:p w:rsidRPr="00C8616D" w:rsidR="00C8616D" w:rsidP="00E046C0" w:rsidRDefault="00C8616D" w14:paraId="668E5984" w14:textId="77777777">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The Sourcing Care Service will share an anonymised copy of the Care and Support Plan with the Provider.</w:t>
      </w:r>
    </w:p>
    <w:p w:rsidRPr="00C8616D" w:rsidR="00C8616D" w:rsidP="00E046C0" w:rsidRDefault="00C8616D" w14:paraId="7E0D051A" w14:textId="77777777">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The Provider confirms they can deliver the Care and Support Needs.</w:t>
      </w:r>
    </w:p>
    <w:p w:rsidRPr="00C8616D" w:rsidR="00C8616D" w:rsidP="00E046C0" w:rsidRDefault="00C8616D" w14:paraId="5489A2B7" w14:textId="77777777">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Sourcing Care, in discussion with the Provider, will agree a date for the Care and Support to commence.</w:t>
      </w:r>
    </w:p>
    <w:p w:rsidR="00C8616D" w:rsidP="00E046C0" w:rsidRDefault="00C8616D" w14:paraId="3F343274" w14:textId="490C851A">
      <w:pPr>
        <w:pStyle w:val="ListParagraph"/>
        <w:numPr>
          <w:ilvl w:val="0"/>
          <w:numId w:val="14"/>
        </w:numPr>
        <w:contextualSpacing/>
        <w:jc w:val="both"/>
        <w:rPr>
          <w:rFonts w:ascii="Arial" w:hAnsi="Arial" w:cs="Arial"/>
          <w:bCs/>
          <w:sz w:val="24"/>
          <w:szCs w:val="24"/>
        </w:rPr>
      </w:pPr>
      <w:r w:rsidRPr="00C8616D">
        <w:rPr>
          <w:rFonts w:ascii="Arial" w:hAnsi="Arial" w:cs="Arial"/>
          <w:bCs/>
          <w:sz w:val="24"/>
          <w:szCs w:val="24"/>
        </w:rPr>
        <w:t xml:space="preserve">The Sourcing Care Service will </w:t>
      </w:r>
      <w:r w:rsidR="007E22F7">
        <w:rPr>
          <w:rFonts w:ascii="Arial" w:hAnsi="Arial" w:cs="Arial"/>
          <w:bCs/>
          <w:sz w:val="24"/>
          <w:szCs w:val="24"/>
        </w:rPr>
        <w:t xml:space="preserve">award </w:t>
      </w:r>
      <w:r w:rsidR="00027AF4">
        <w:rPr>
          <w:rFonts w:ascii="Arial" w:hAnsi="Arial" w:cs="Arial"/>
          <w:bCs/>
          <w:sz w:val="24"/>
          <w:szCs w:val="24"/>
        </w:rPr>
        <w:t xml:space="preserve">the Care and Support </w:t>
      </w:r>
      <w:r w:rsidR="008C7F98">
        <w:rPr>
          <w:rFonts w:ascii="Arial" w:hAnsi="Arial" w:cs="Arial"/>
          <w:bCs/>
          <w:sz w:val="24"/>
          <w:szCs w:val="24"/>
        </w:rPr>
        <w:t xml:space="preserve">Contract </w:t>
      </w:r>
      <w:r w:rsidR="00027AF4">
        <w:rPr>
          <w:rFonts w:ascii="Arial" w:hAnsi="Arial" w:cs="Arial"/>
          <w:bCs/>
          <w:sz w:val="24"/>
          <w:szCs w:val="24"/>
        </w:rPr>
        <w:t xml:space="preserve">through </w:t>
      </w:r>
      <w:r w:rsidR="001B4229">
        <w:rPr>
          <w:rFonts w:ascii="Arial" w:hAnsi="Arial" w:cs="Arial"/>
          <w:bCs/>
          <w:sz w:val="24"/>
          <w:szCs w:val="24"/>
        </w:rPr>
        <w:t>Proactis.</w:t>
      </w:r>
    </w:p>
    <w:p w:rsidR="00B13396" w:rsidP="00E046C0" w:rsidRDefault="00A2368D" w14:paraId="1FAF38EC" w14:textId="635C7E8F">
      <w:pPr>
        <w:pStyle w:val="ListParagraph"/>
        <w:numPr>
          <w:ilvl w:val="0"/>
          <w:numId w:val="14"/>
        </w:numPr>
        <w:contextualSpacing/>
        <w:jc w:val="both"/>
        <w:rPr>
          <w:rFonts w:ascii="Arial" w:hAnsi="Arial" w:cs="Arial"/>
          <w:bCs/>
          <w:sz w:val="24"/>
          <w:szCs w:val="24"/>
        </w:rPr>
      </w:pPr>
      <w:r>
        <w:rPr>
          <w:rFonts w:ascii="Arial" w:hAnsi="Arial" w:cs="Arial"/>
          <w:bCs/>
          <w:sz w:val="24"/>
          <w:szCs w:val="24"/>
        </w:rPr>
        <w:t xml:space="preserve">In situations where more than one </w:t>
      </w:r>
      <w:r w:rsidR="00DE449B">
        <w:rPr>
          <w:rFonts w:ascii="Arial" w:hAnsi="Arial" w:cs="Arial"/>
          <w:bCs/>
          <w:sz w:val="24"/>
          <w:szCs w:val="24"/>
        </w:rPr>
        <w:t>P</w:t>
      </w:r>
      <w:r>
        <w:rPr>
          <w:rFonts w:ascii="Arial" w:hAnsi="Arial" w:cs="Arial"/>
          <w:bCs/>
          <w:sz w:val="24"/>
          <w:szCs w:val="24"/>
        </w:rPr>
        <w:t xml:space="preserve">rovider </w:t>
      </w:r>
      <w:r w:rsidR="00550360">
        <w:rPr>
          <w:rFonts w:ascii="Arial" w:hAnsi="Arial" w:cs="Arial"/>
          <w:bCs/>
          <w:sz w:val="24"/>
          <w:szCs w:val="24"/>
        </w:rPr>
        <w:t>has availability</w:t>
      </w:r>
      <w:r w:rsidR="00C557EC">
        <w:rPr>
          <w:rFonts w:ascii="Arial" w:hAnsi="Arial" w:cs="Arial"/>
          <w:bCs/>
          <w:sz w:val="24"/>
          <w:szCs w:val="24"/>
        </w:rPr>
        <w:t xml:space="preserve"> to support an </w:t>
      </w:r>
      <w:r w:rsidR="00584B97">
        <w:rPr>
          <w:rFonts w:ascii="Arial" w:hAnsi="Arial" w:cs="Arial"/>
          <w:bCs/>
          <w:sz w:val="24"/>
          <w:szCs w:val="24"/>
        </w:rPr>
        <w:t>I</w:t>
      </w:r>
      <w:r w:rsidR="00C557EC">
        <w:rPr>
          <w:rFonts w:ascii="Arial" w:hAnsi="Arial" w:cs="Arial"/>
          <w:bCs/>
          <w:sz w:val="24"/>
          <w:szCs w:val="24"/>
        </w:rPr>
        <w:t>ndividual, Somerset Council will take a person-centred approach to the award. The criteria for this will be a</w:t>
      </w:r>
      <w:r w:rsidR="00783AE6">
        <w:rPr>
          <w:rFonts w:ascii="Arial" w:hAnsi="Arial" w:cs="Arial"/>
          <w:bCs/>
          <w:sz w:val="24"/>
          <w:szCs w:val="24"/>
        </w:rPr>
        <w:t>pplied in the following order</w:t>
      </w:r>
      <w:r w:rsidR="00C557EC">
        <w:rPr>
          <w:rFonts w:ascii="Arial" w:hAnsi="Arial" w:cs="Arial"/>
          <w:bCs/>
          <w:sz w:val="24"/>
          <w:szCs w:val="24"/>
        </w:rPr>
        <w:t>:</w:t>
      </w:r>
    </w:p>
    <w:p w:rsidR="00C557EC" w:rsidP="00C557EC" w:rsidRDefault="0095306B" w14:paraId="14CFAE01" w14:textId="41DD8E97">
      <w:pPr>
        <w:pStyle w:val="ListParagraph"/>
        <w:numPr>
          <w:ilvl w:val="1"/>
          <w:numId w:val="14"/>
        </w:numPr>
        <w:contextualSpacing/>
        <w:jc w:val="both"/>
        <w:rPr>
          <w:rFonts w:ascii="Arial" w:hAnsi="Arial" w:cs="Arial"/>
          <w:bCs/>
          <w:sz w:val="24"/>
          <w:szCs w:val="24"/>
        </w:rPr>
      </w:pPr>
      <w:r>
        <w:rPr>
          <w:rFonts w:ascii="Arial" w:hAnsi="Arial" w:cs="Arial"/>
          <w:bCs/>
          <w:sz w:val="24"/>
          <w:szCs w:val="24"/>
        </w:rPr>
        <w:t>Individual</w:t>
      </w:r>
      <w:r w:rsidR="00017775">
        <w:rPr>
          <w:rFonts w:ascii="Arial" w:hAnsi="Arial" w:cs="Arial"/>
          <w:bCs/>
          <w:sz w:val="24"/>
          <w:szCs w:val="24"/>
        </w:rPr>
        <w:t>s</w:t>
      </w:r>
      <w:r w:rsidR="0058761F">
        <w:rPr>
          <w:rFonts w:ascii="Arial" w:hAnsi="Arial" w:cs="Arial"/>
          <w:bCs/>
          <w:sz w:val="24"/>
          <w:szCs w:val="24"/>
        </w:rPr>
        <w:t>’</w:t>
      </w:r>
      <w:r w:rsidR="00922B11">
        <w:rPr>
          <w:rFonts w:ascii="Arial" w:hAnsi="Arial" w:cs="Arial"/>
          <w:bCs/>
          <w:sz w:val="24"/>
          <w:szCs w:val="24"/>
        </w:rPr>
        <w:t xml:space="preserve"> choice of </w:t>
      </w:r>
      <w:r w:rsidR="002D169C">
        <w:rPr>
          <w:rFonts w:ascii="Arial" w:hAnsi="Arial" w:cs="Arial"/>
          <w:bCs/>
          <w:sz w:val="24"/>
          <w:szCs w:val="24"/>
        </w:rPr>
        <w:t>Pr</w:t>
      </w:r>
      <w:r w:rsidR="00922B11">
        <w:rPr>
          <w:rFonts w:ascii="Arial" w:hAnsi="Arial" w:cs="Arial"/>
          <w:bCs/>
          <w:sz w:val="24"/>
          <w:szCs w:val="24"/>
        </w:rPr>
        <w:t>ovider</w:t>
      </w:r>
      <w:r w:rsidR="007A34C2">
        <w:rPr>
          <w:rFonts w:ascii="Arial" w:hAnsi="Arial" w:cs="Arial"/>
          <w:bCs/>
          <w:sz w:val="24"/>
          <w:szCs w:val="24"/>
        </w:rPr>
        <w:t>.</w:t>
      </w:r>
    </w:p>
    <w:p w:rsidR="00922B11" w:rsidP="00C557EC" w:rsidRDefault="00922B11" w14:paraId="7AB6FBC3" w14:textId="6BB40F7E">
      <w:pPr>
        <w:pStyle w:val="ListParagraph"/>
        <w:numPr>
          <w:ilvl w:val="1"/>
          <w:numId w:val="14"/>
        </w:numPr>
        <w:contextualSpacing/>
        <w:jc w:val="both"/>
        <w:rPr>
          <w:rFonts w:ascii="Arial" w:hAnsi="Arial" w:cs="Arial"/>
          <w:bCs/>
          <w:sz w:val="24"/>
          <w:szCs w:val="24"/>
        </w:rPr>
      </w:pPr>
      <w:r w:rsidRPr="00922B11">
        <w:rPr>
          <w:rFonts w:ascii="Arial" w:hAnsi="Arial" w:cs="Arial"/>
          <w:bCs/>
          <w:sz w:val="24"/>
          <w:szCs w:val="24"/>
        </w:rPr>
        <w:t>Ability to meet critical/preferred times of visit</w:t>
      </w:r>
      <w:r w:rsidR="007A34C2">
        <w:rPr>
          <w:rFonts w:ascii="Arial" w:hAnsi="Arial" w:cs="Arial"/>
          <w:bCs/>
          <w:sz w:val="24"/>
          <w:szCs w:val="24"/>
        </w:rPr>
        <w:t>.</w:t>
      </w:r>
    </w:p>
    <w:p w:rsidR="00922B11" w:rsidP="00C557EC" w:rsidRDefault="001717BA" w14:paraId="7DF58C0B" w14:textId="75C35067">
      <w:pPr>
        <w:pStyle w:val="ListParagraph"/>
        <w:numPr>
          <w:ilvl w:val="1"/>
          <w:numId w:val="14"/>
        </w:numPr>
        <w:contextualSpacing/>
        <w:jc w:val="both"/>
        <w:rPr>
          <w:rFonts w:ascii="Arial" w:hAnsi="Arial" w:cs="Arial"/>
          <w:bCs/>
          <w:sz w:val="24"/>
          <w:szCs w:val="24"/>
        </w:rPr>
      </w:pPr>
      <w:r w:rsidRPr="001717BA">
        <w:rPr>
          <w:rFonts w:ascii="Arial" w:hAnsi="Arial" w:cs="Arial"/>
          <w:bCs/>
          <w:sz w:val="24"/>
          <w:szCs w:val="24"/>
        </w:rPr>
        <w:t xml:space="preserve">Evidence that </w:t>
      </w:r>
      <w:r w:rsidR="00181448">
        <w:rPr>
          <w:rFonts w:ascii="Arial" w:hAnsi="Arial" w:cs="Arial"/>
          <w:bCs/>
          <w:sz w:val="24"/>
          <w:szCs w:val="24"/>
        </w:rPr>
        <w:t xml:space="preserve">the Provider </w:t>
      </w:r>
      <w:r w:rsidR="00630235">
        <w:rPr>
          <w:rFonts w:ascii="Arial" w:hAnsi="Arial" w:cs="Arial"/>
          <w:bCs/>
          <w:sz w:val="24"/>
          <w:szCs w:val="24"/>
        </w:rPr>
        <w:t xml:space="preserve">has read the </w:t>
      </w:r>
      <w:r w:rsidRPr="001717BA">
        <w:rPr>
          <w:rFonts w:ascii="Arial" w:hAnsi="Arial" w:cs="Arial"/>
          <w:bCs/>
          <w:sz w:val="24"/>
          <w:szCs w:val="24"/>
        </w:rPr>
        <w:t xml:space="preserve">Support plan </w:t>
      </w:r>
      <w:r w:rsidR="00630235">
        <w:rPr>
          <w:rFonts w:ascii="Arial" w:hAnsi="Arial" w:cs="Arial"/>
          <w:bCs/>
          <w:sz w:val="24"/>
          <w:szCs w:val="24"/>
        </w:rPr>
        <w:t>and</w:t>
      </w:r>
      <w:r w:rsidR="0047326A">
        <w:rPr>
          <w:rFonts w:ascii="Arial" w:hAnsi="Arial" w:cs="Arial"/>
          <w:bCs/>
          <w:sz w:val="24"/>
          <w:szCs w:val="24"/>
        </w:rPr>
        <w:t xml:space="preserve"> </w:t>
      </w:r>
      <w:r w:rsidRPr="001717BA">
        <w:rPr>
          <w:rFonts w:ascii="Arial" w:hAnsi="Arial" w:cs="Arial"/>
          <w:bCs/>
          <w:sz w:val="24"/>
          <w:szCs w:val="24"/>
        </w:rPr>
        <w:t xml:space="preserve">can meet </w:t>
      </w:r>
      <w:r w:rsidR="00E73513">
        <w:rPr>
          <w:rFonts w:ascii="Arial" w:hAnsi="Arial" w:cs="Arial"/>
          <w:bCs/>
          <w:sz w:val="24"/>
          <w:szCs w:val="24"/>
        </w:rPr>
        <w:t xml:space="preserve">the </w:t>
      </w:r>
      <w:r w:rsidRPr="001717BA">
        <w:rPr>
          <w:rFonts w:ascii="Arial" w:hAnsi="Arial" w:cs="Arial"/>
          <w:bCs/>
          <w:sz w:val="24"/>
          <w:szCs w:val="24"/>
        </w:rPr>
        <w:t>outcomes identified</w:t>
      </w:r>
      <w:r w:rsidR="007A34C2">
        <w:rPr>
          <w:rFonts w:ascii="Arial" w:hAnsi="Arial" w:cs="Arial"/>
          <w:bCs/>
          <w:sz w:val="24"/>
          <w:szCs w:val="24"/>
        </w:rPr>
        <w:t>.</w:t>
      </w:r>
    </w:p>
    <w:p w:rsidR="001717BA" w:rsidP="00C557EC" w:rsidRDefault="001717BA" w14:paraId="4454FDFB" w14:textId="60F07487">
      <w:pPr>
        <w:pStyle w:val="ListParagraph"/>
        <w:numPr>
          <w:ilvl w:val="1"/>
          <w:numId w:val="14"/>
        </w:numPr>
        <w:contextualSpacing/>
        <w:jc w:val="both"/>
        <w:rPr>
          <w:rFonts w:ascii="Arial" w:hAnsi="Arial" w:cs="Arial"/>
          <w:bCs/>
          <w:sz w:val="24"/>
          <w:szCs w:val="24"/>
        </w:rPr>
      </w:pPr>
      <w:r w:rsidRPr="001717BA">
        <w:rPr>
          <w:rFonts w:ascii="Arial" w:hAnsi="Arial" w:cs="Arial"/>
          <w:bCs/>
          <w:sz w:val="24"/>
          <w:szCs w:val="24"/>
        </w:rPr>
        <w:t>Ability to meet preferred start date</w:t>
      </w:r>
      <w:r w:rsidR="007A34C2">
        <w:rPr>
          <w:rFonts w:ascii="Arial" w:hAnsi="Arial" w:cs="Arial"/>
          <w:bCs/>
          <w:sz w:val="24"/>
          <w:szCs w:val="24"/>
        </w:rPr>
        <w:t>.</w:t>
      </w:r>
    </w:p>
    <w:p w:rsidRPr="00A2368D" w:rsidR="00F73206" w:rsidP="00F73206" w:rsidRDefault="00F73206" w14:paraId="4557A74A" w14:textId="77777777">
      <w:pPr>
        <w:pStyle w:val="ListParagraph"/>
        <w:ind w:left="1440"/>
        <w:contextualSpacing/>
        <w:jc w:val="both"/>
        <w:rPr>
          <w:rFonts w:ascii="Arial" w:hAnsi="Arial" w:cs="Arial"/>
          <w:bCs/>
          <w:sz w:val="24"/>
          <w:szCs w:val="24"/>
        </w:rPr>
      </w:pPr>
    </w:p>
    <w:p w:rsidRPr="000B6238" w:rsidR="00236A8A" w:rsidP="00236A8A" w:rsidRDefault="00236A8A" w14:paraId="3AE43C95" w14:textId="46264BAA">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Arranging Care and Support</w:t>
      </w:r>
    </w:p>
    <w:p w:rsidRPr="00BF64A3" w:rsidR="00C8616D" w:rsidP="00C8616D" w:rsidRDefault="00C8616D" w14:paraId="652BBE45" w14:textId="77777777">
      <w:pPr>
        <w:rPr>
          <w:rFonts w:ascii="Arial" w:hAnsi="Arial" w:cs="Arial"/>
          <w:b/>
          <w:bCs/>
          <w:szCs w:val="24"/>
        </w:rPr>
      </w:pPr>
    </w:p>
    <w:p w:rsidRPr="00C8616D" w:rsidR="00C8616D" w:rsidP="00E046C0" w:rsidRDefault="00C8616D" w14:paraId="5A2F46F0" w14:textId="47826B1D">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The Provider will undertake their own assessment of the Individual</w:t>
      </w:r>
      <w:r w:rsidR="003801EA">
        <w:rPr>
          <w:rFonts w:ascii="Arial" w:hAnsi="Arial" w:cs="Arial"/>
          <w:bCs/>
          <w:sz w:val="24"/>
          <w:szCs w:val="24"/>
        </w:rPr>
        <w:t>, based on Somerset Council’s Care and Support Plan,</w:t>
      </w:r>
      <w:r w:rsidRPr="00C8616D">
        <w:rPr>
          <w:rFonts w:ascii="Arial" w:hAnsi="Arial" w:cs="Arial"/>
          <w:bCs/>
          <w:sz w:val="24"/>
          <w:szCs w:val="24"/>
        </w:rPr>
        <w:t xml:space="preserve"> and </w:t>
      </w:r>
      <w:r w:rsidR="003801EA">
        <w:rPr>
          <w:rFonts w:ascii="Arial" w:hAnsi="Arial" w:cs="Arial"/>
          <w:bCs/>
          <w:sz w:val="24"/>
          <w:szCs w:val="24"/>
        </w:rPr>
        <w:t xml:space="preserve">will </w:t>
      </w:r>
      <w:r w:rsidRPr="00C8616D">
        <w:rPr>
          <w:rFonts w:ascii="Arial" w:hAnsi="Arial" w:cs="Arial"/>
          <w:bCs/>
          <w:sz w:val="24"/>
          <w:szCs w:val="24"/>
        </w:rPr>
        <w:t xml:space="preserve">create </w:t>
      </w:r>
      <w:r w:rsidR="007F05A4">
        <w:rPr>
          <w:rFonts w:ascii="Arial" w:hAnsi="Arial" w:cs="Arial"/>
          <w:bCs/>
          <w:sz w:val="24"/>
          <w:szCs w:val="24"/>
        </w:rPr>
        <w:t>a</w:t>
      </w:r>
      <w:r w:rsidRPr="00C8616D">
        <w:rPr>
          <w:rFonts w:ascii="Arial" w:hAnsi="Arial" w:cs="Arial"/>
          <w:bCs/>
          <w:sz w:val="24"/>
          <w:szCs w:val="24"/>
        </w:rPr>
        <w:t xml:space="preserve"> </w:t>
      </w:r>
      <w:r w:rsidR="0030783D">
        <w:rPr>
          <w:rFonts w:ascii="Arial" w:hAnsi="Arial" w:cs="Arial"/>
          <w:bCs/>
          <w:sz w:val="24"/>
          <w:szCs w:val="24"/>
        </w:rPr>
        <w:t>C</w:t>
      </w:r>
      <w:r w:rsidRPr="00C8616D">
        <w:rPr>
          <w:rFonts w:ascii="Arial" w:hAnsi="Arial" w:cs="Arial"/>
          <w:bCs/>
          <w:sz w:val="24"/>
          <w:szCs w:val="24"/>
        </w:rPr>
        <w:t xml:space="preserve">are and </w:t>
      </w:r>
      <w:r w:rsidR="0030783D">
        <w:rPr>
          <w:rFonts w:ascii="Arial" w:hAnsi="Arial" w:cs="Arial"/>
          <w:bCs/>
          <w:sz w:val="24"/>
          <w:szCs w:val="24"/>
        </w:rPr>
        <w:t>S</w:t>
      </w:r>
      <w:r w:rsidRPr="00C8616D">
        <w:rPr>
          <w:rFonts w:ascii="Arial" w:hAnsi="Arial" w:cs="Arial"/>
          <w:bCs/>
          <w:sz w:val="24"/>
          <w:szCs w:val="24"/>
        </w:rPr>
        <w:t xml:space="preserve">upport </w:t>
      </w:r>
      <w:r w:rsidR="0030783D">
        <w:rPr>
          <w:rFonts w:ascii="Arial" w:hAnsi="Arial" w:cs="Arial"/>
          <w:bCs/>
          <w:sz w:val="24"/>
          <w:szCs w:val="24"/>
        </w:rPr>
        <w:t>P</w:t>
      </w:r>
      <w:r w:rsidRPr="00C8616D">
        <w:rPr>
          <w:rFonts w:ascii="Arial" w:hAnsi="Arial" w:cs="Arial"/>
          <w:bCs/>
          <w:sz w:val="24"/>
          <w:szCs w:val="24"/>
        </w:rPr>
        <w:t>lan as per CQC regulations.</w:t>
      </w:r>
    </w:p>
    <w:p w:rsidRPr="00C8616D" w:rsidR="00C8616D" w:rsidP="00E046C0" w:rsidRDefault="00C8616D" w14:paraId="62C15847" w14:textId="77777777">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The Provider will ensure that they have completed a Risk Assessment (following their Risk Management Process) for staff and Individual’s.</w:t>
      </w:r>
    </w:p>
    <w:p w:rsidRPr="00C8616D" w:rsidR="00C8616D" w:rsidP="00E046C0" w:rsidRDefault="00C8616D" w14:paraId="2E6475A2" w14:textId="3E191965">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 xml:space="preserve">The Provider will share their </w:t>
      </w:r>
      <w:r w:rsidR="00136818">
        <w:rPr>
          <w:rFonts w:ascii="Arial" w:hAnsi="Arial" w:cs="Arial"/>
          <w:bCs/>
          <w:sz w:val="24"/>
          <w:szCs w:val="24"/>
        </w:rPr>
        <w:t>C</w:t>
      </w:r>
      <w:r w:rsidRPr="00C8616D">
        <w:rPr>
          <w:rFonts w:ascii="Arial" w:hAnsi="Arial" w:cs="Arial"/>
          <w:bCs/>
          <w:sz w:val="24"/>
          <w:szCs w:val="24"/>
        </w:rPr>
        <w:t xml:space="preserve">are and </w:t>
      </w:r>
      <w:r w:rsidR="00136818">
        <w:rPr>
          <w:rFonts w:ascii="Arial" w:hAnsi="Arial" w:cs="Arial"/>
          <w:bCs/>
          <w:sz w:val="24"/>
          <w:szCs w:val="24"/>
        </w:rPr>
        <w:t>S</w:t>
      </w:r>
      <w:r w:rsidRPr="00C8616D">
        <w:rPr>
          <w:rFonts w:ascii="Arial" w:hAnsi="Arial" w:cs="Arial"/>
          <w:bCs/>
          <w:sz w:val="24"/>
          <w:szCs w:val="24"/>
        </w:rPr>
        <w:t xml:space="preserve">upport </w:t>
      </w:r>
      <w:r w:rsidR="00136818">
        <w:rPr>
          <w:rFonts w:ascii="Arial" w:hAnsi="Arial" w:cs="Arial"/>
          <w:bCs/>
          <w:sz w:val="24"/>
          <w:szCs w:val="24"/>
        </w:rPr>
        <w:t>P</w:t>
      </w:r>
      <w:r w:rsidRPr="00C8616D">
        <w:rPr>
          <w:rFonts w:ascii="Arial" w:hAnsi="Arial" w:cs="Arial"/>
          <w:bCs/>
          <w:sz w:val="24"/>
          <w:szCs w:val="24"/>
        </w:rPr>
        <w:t xml:space="preserve">lan with Somerset Council’s Sourcing Care Service within </w:t>
      </w:r>
      <w:r w:rsidR="003A5985">
        <w:rPr>
          <w:rFonts w:ascii="Arial" w:hAnsi="Arial" w:cs="Arial"/>
          <w:bCs/>
          <w:sz w:val="24"/>
          <w:szCs w:val="24"/>
        </w:rPr>
        <w:t>8 weeks</w:t>
      </w:r>
      <w:r w:rsidRPr="00C8616D">
        <w:rPr>
          <w:rFonts w:ascii="Arial" w:hAnsi="Arial" w:cs="Arial"/>
          <w:bCs/>
          <w:sz w:val="24"/>
          <w:szCs w:val="24"/>
        </w:rPr>
        <w:t>.</w:t>
      </w:r>
    </w:p>
    <w:p w:rsidRPr="00C8616D" w:rsidR="00C8616D" w:rsidP="00E046C0" w:rsidRDefault="00C8616D" w14:paraId="5F019986" w14:textId="77777777">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The Provider and Somerset Council have responsibility for ensuring the Individual and/or their representative have all the relevant information they require to safely begin the care and support.</w:t>
      </w:r>
    </w:p>
    <w:p w:rsidRPr="00C8616D" w:rsidR="00C8616D" w:rsidP="00E046C0" w:rsidRDefault="00C8616D" w14:paraId="5B6B8311" w14:textId="77777777">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 xml:space="preserve">The Care and Support Plan must be developed with the Individual to achieve the agreed outcomes. </w:t>
      </w:r>
    </w:p>
    <w:p w:rsidRPr="00C8616D" w:rsidR="00C8616D" w:rsidP="00E046C0" w:rsidRDefault="00C8616D" w14:paraId="469017C4" w14:textId="1A1A05D2">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The Provider will be responsible for overseeing the delivery and co-ordination of care towards meeting these outcomes</w:t>
      </w:r>
      <w:r w:rsidR="00056182">
        <w:rPr>
          <w:rFonts w:ascii="Arial" w:hAnsi="Arial" w:cs="Arial"/>
          <w:bCs/>
          <w:sz w:val="24"/>
          <w:szCs w:val="24"/>
        </w:rPr>
        <w:t>.</w:t>
      </w:r>
    </w:p>
    <w:p w:rsidRPr="00C8616D" w:rsidR="00C8616D" w:rsidP="00E046C0" w:rsidRDefault="00C8616D" w14:paraId="20EC85F5" w14:textId="26AC5FD5">
      <w:pPr>
        <w:pStyle w:val="ListParagraph"/>
        <w:numPr>
          <w:ilvl w:val="0"/>
          <w:numId w:val="15"/>
        </w:numPr>
        <w:contextualSpacing/>
        <w:jc w:val="both"/>
        <w:rPr>
          <w:rFonts w:ascii="Arial" w:hAnsi="Arial" w:cs="Arial"/>
          <w:bCs/>
          <w:sz w:val="24"/>
          <w:szCs w:val="24"/>
        </w:rPr>
      </w:pPr>
      <w:r w:rsidRPr="00C8616D">
        <w:rPr>
          <w:rFonts w:ascii="Arial" w:hAnsi="Arial" w:cs="Arial"/>
          <w:bCs/>
          <w:sz w:val="24"/>
          <w:szCs w:val="24"/>
        </w:rPr>
        <w:t>The Provider will review the Individual’s progress and any recommended changes will be made within the parameters of the Trusted provider section of this specification</w:t>
      </w:r>
      <w:r w:rsidR="005E46D0">
        <w:rPr>
          <w:rFonts w:ascii="Arial" w:hAnsi="Arial" w:cs="Arial"/>
          <w:bCs/>
          <w:sz w:val="24"/>
          <w:szCs w:val="24"/>
        </w:rPr>
        <w:t>.</w:t>
      </w:r>
    </w:p>
    <w:p w:rsidR="00790720" w:rsidP="00790720" w:rsidRDefault="00790720" w14:paraId="34B2626D" w14:textId="77777777">
      <w:pPr>
        <w:pStyle w:val="Heading2"/>
        <w:numPr>
          <w:ilvl w:val="1"/>
          <w:numId w:val="0"/>
        </w:numPr>
        <w:jc w:val="both"/>
        <w:rPr>
          <w:rFonts w:ascii="Arial" w:hAnsi="Arial"/>
          <w:color w:val="006072"/>
          <w:sz w:val="28"/>
          <w:szCs w:val="28"/>
        </w:rPr>
      </w:pPr>
    </w:p>
    <w:p w:rsidRPr="000B6238" w:rsidR="00236A8A" w:rsidP="00236A8A" w:rsidRDefault="00236A8A" w14:paraId="10255623" w14:textId="4BEBEB65">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Times of the Service</w:t>
      </w:r>
    </w:p>
    <w:p w:rsidRPr="00843394" w:rsidR="00C8616D" w:rsidP="00C8616D" w:rsidRDefault="00C8616D" w14:paraId="5479F4DA" w14:textId="77777777">
      <w:pPr>
        <w:rPr>
          <w:rFonts w:ascii="Arial" w:hAnsi="Arial" w:cs="Arial"/>
          <w:b/>
          <w:bCs/>
          <w:szCs w:val="24"/>
        </w:rPr>
      </w:pPr>
    </w:p>
    <w:p w:rsidRPr="00A719EF" w:rsidR="00C8616D" w:rsidP="00C8616D" w:rsidRDefault="00C8616D" w14:paraId="65B33027" w14:textId="2D191FCD">
      <w:pPr>
        <w:jc w:val="both"/>
        <w:rPr>
          <w:rFonts w:ascii="Arial" w:hAnsi="Arial" w:cs="Arial"/>
          <w:b/>
          <w:i/>
          <w:color w:val="FF0000"/>
        </w:rPr>
      </w:pPr>
      <w:r w:rsidRPr="1514DA13">
        <w:rPr>
          <w:rFonts w:ascii="Arial" w:hAnsi="Arial" w:cs="Arial"/>
        </w:rPr>
        <w:t xml:space="preserve">The service must be available seven days a week between the hours of 7am and 10pm, and where night-time needs have been identified, between 10pm and 7am. The times of delivery should be agreed between the Provider and the Individual as part of the daily care planning. Live in Care is required to be a 24-hour service. </w:t>
      </w:r>
    </w:p>
    <w:p w:rsidRPr="00A719EF" w:rsidR="00C8616D" w:rsidP="00C8616D" w:rsidRDefault="00C8616D" w14:paraId="264B23A8" w14:textId="77777777">
      <w:pPr>
        <w:jc w:val="both"/>
        <w:rPr>
          <w:rFonts w:ascii="Arial" w:hAnsi="Arial" w:cs="Arial"/>
          <w:bCs/>
          <w:szCs w:val="24"/>
        </w:rPr>
      </w:pPr>
    </w:p>
    <w:p w:rsidRPr="00A719EF" w:rsidR="00C8616D" w:rsidP="00C8616D" w:rsidRDefault="00A05491" w14:paraId="2BA3B58E" w14:textId="52ED4CD5">
      <w:pPr>
        <w:jc w:val="both"/>
        <w:rPr>
          <w:rFonts w:ascii="Arial" w:hAnsi="Arial" w:cs="Arial"/>
        </w:rPr>
      </w:pPr>
      <w:r w:rsidRPr="1514DA13">
        <w:rPr>
          <w:rFonts w:ascii="Arial" w:hAnsi="Arial" w:cs="Arial"/>
        </w:rPr>
        <w:t>Somerset Council</w:t>
      </w:r>
      <w:r w:rsidRPr="1514DA13" w:rsidR="00C8616D">
        <w:rPr>
          <w:rFonts w:ascii="Arial" w:hAnsi="Arial" w:cs="Arial"/>
        </w:rPr>
        <w:t xml:space="preserve"> will consider if a task is needed at a specific time, such as the need to be ready for a hospital appointment or the need to take medication at an exact time. Such tasks will be deemed to be </w:t>
      </w:r>
      <w:r w:rsidRPr="1514DA13" w:rsidR="00391855">
        <w:rPr>
          <w:rFonts w:ascii="Arial" w:hAnsi="Arial" w:cs="Arial"/>
        </w:rPr>
        <w:t>‘</w:t>
      </w:r>
      <w:r w:rsidRPr="1514DA13" w:rsidR="00C8616D">
        <w:rPr>
          <w:rFonts w:ascii="Arial" w:hAnsi="Arial" w:cs="Arial"/>
        </w:rPr>
        <w:t>time critical’.</w:t>
      </w:r>
    </w:p>
    <w:p w:rsidRPr="00A719EF" w:rsidR="00C8616D" w:rsidP="00C8616D" w:rsidRDefault="00C8616D" w14:paraId="4278D40A" w14:textId="77777777">
      <w:pPr>
        <w:jc w:val="both"/>
        <w:rPr>
          <w:rFonts w:ascii="Arial" w:hAnsi="Arial" w:cs="Arial"/>
          <w:bCs/>
          <w:szCs w:val="24"/>
        </w:rPr>
      </w:pPr>
    </w:p>
    <w:p w:rsidR="00C8616D" w:rsidP="00C8616D" w:rsidRDefault="00C8616D" w14:paraId="306B5A1A" w14:textId="6D66383D">
      <w:pPr>
        <w:jc w:val="both"/>
        <w:rPr>
          <w:rFonts w:ascii="Arial" w:hAnsi="Arial" w:cs="Arial"/>
        </w:rPr>
      </w:pPr>
      <w:r w:rsidRPr="1514DA13">
        <w:rPr>
          <w:rFonts w:ascii="Arial" w:hAnsi="Arial" w:cs="Arial"/>
        </w:rPr>
        <w:t xml:space="preserve">If an Individual is assessed by </w:t>
      </w:r>
      <w:r w:rsidRPr="1514DA13" w:rsidR="00A05491">
        <w:rPr>
          <w:rFonts w:ascii="Arial" w:hAnsi="Arial" w:cs="Arial"/>
        </w:rPr>
        <w:t xml:space="preserve">Somerset Council </w:t>
      </w:r>
      <w:r w:rsidRPr="1514DA13">
        <w:rPr>
          <w:rFonts w:ascii="Arial" w:hAnsi="Arial" w:cs="Arial"/>
        </w:rPr>
        <w:t xml:space="preserve">as being ‘time critical’ this will clearly be identified in the </w:t>
      </w:r>
      <w:r w:rsidRPr="1514DA13" w:rsidR="00BB33C8">
        <w:rPr>
          <w:rFonts w:ascii="Arial" w:hAnsi="Arial" w:cs="Arial"/>
        </w:rPr>
        <w:t>C</w:t>
      </w:r>
      <w:r w:rsidRPr="1514DA13">
        <w:rPr>
          <w:rFonts w:ascii="Arial" w:hAnsi="Arial" w:cs="Arial"/>
        </w:rPr>
        <w:t xml:space="preserve">are and </w:t>
      </w:r>
      <w:r w:rsidRPr="1514DA13" w:rsidR="00BB33C8">
        <w:rPr>
          <w:rFonts w:ascii="Arial" w:hAnsi="Arial" w:cs="Arial"/>
        </w:rPr>
        <w:t>S</w:t>
      </w:r>
      <w:r w:rsidRPr="1514DA13">
        <w:rPr>
          <w:rFonts w:ascii="Arial" w:hAnsi="Arial" w:cs="Arial"/>
        </w:rPr>
        <w:t xml:space="preserve">upport </w:t>
      </w:r>
      <w:r w:rsidRPr="1514DA13" w:rsidR="00BB33C8">
        <w:rPr>
          <w:rFonts w:ascii="Arial" w:hAnsi="Arial" w:cs="Arial"/>
        </w:rPr>
        <w:t>P</w:t>
      </w:r>
      <w:r w:rsidRPr="1514DA13">
        <w:rPr>
          <w:rFonts w:ascii="Arial" w:hAnsi="Arial" w:cs="Arial"/>
        </w:rPr>
        <w:t>lan and the service will be delivered within 10 minutes either side of the specified time.</w:t>
      </w:r>
    </w:p>
    <w:p w:rsidR="00C8616D" w:rsidP="00C8616D" w:rsidRDefault="00C8616D" w14:paraId="216C6273" w14:textId="77777777">
      <w:pPr>
        <w:jc w:val="both"/>
        <w:rPr>
          <w:rFonts w:ascii="Arial" w:hAnsi="Arial" w:cs="Arial"/>
          <w:bCs/>
          <w:szCs w:val="24"/>
        </w:rPr>
      </w:pPr>
    </w:p>
    <w:p w:rsidR="00C8616D" w:rsidP="00C8616D" w:rsidRDefault="000D7F9B" w14:paraId="5609A8CC" w14:textId="72806FFC">
      <w:pPr>
        <w:jc w:val="both"/>
        <w:rPr>
          <w:rFonts w:ascii="Arial" w:hAnsi="Arial" w:cs="Arial"/>
        </w:rPr>
      </w:pPr>
      <w:r w:rsidRPr="1514DA13">
        <w:rPr>
          <w:rFonts w:ascii="Arial" w:hAnsi="Arial" w:cs="Arial"/>
        </w:rPr>
        <w:t xml:space="preserve">Where </w:t>
      </w:r>
      <w:r w:rsidRPr="1514DA13" w:rsidR="00AA1DF2">
        <w:rPr>
          <w:rFonts w:ascii="Arial" w:hAnsi="Arial" w:cs="Arial"/>
        </w:rPr>
        <w:t>care is not ‘time critical’ t</w:t>
      </w:r>
      <w:r w:rsidRPr="1514DA13" w:rsidR="00C8616D">
        <w:rPr>
          <w:rFonts w:ascii="Arial" w:hAnsi="Arial" w:cs="Arial"/>
        </w:rPr>
        <w:t>here is an acceptable tolerance for Providers to arrive to a scheduled visit either 30 minutes early or late, of the specified time, unless separately agreed between the Individual and Provider.</w:t>
      </w:r>
    </w:p>
    <w:p w:rsidR="00C8616D" w:rsidP="00C8616D" w:rsidRDefault="00C8616D" w14:paraId="4B9D7DD7" w14:textId="77777777">
      <w:pPr>
        <w:jc w:val="both"/>
        <w:rPr>
          <w:rFonts w:ascii="Arial" w:hAnsi="Arial" w:cs="Arial"/>
          <w:bCs/>
          <w:szCs w:val="24"/>
        </w:rPr>
      </w:pPr>
    </w:p>
    <w:p w:rsidRPr="000B6238" w:rsidR="00616480" w:rsidP="00616480" w:rsidRDefault="00616480" w14:paraId="2CC3B243" w14:textId="558FB43D">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Out of Hours</w:t>
      </w:r>
    </w:p>
    <w:p w:rsidRPr="00BD0CB3" w:rsidR="00C8616D" w:rsidP="00C8616D" w:rsidRDefault="00C8616D" w14:paraId="10AA973D" w14:textId="77777777">
      <w:pPr>
        <w:jc w:val="both"/>
        <w:rPr>
          <w:rFonts w:ascii="Arial" w:hAnsi="Arial" w:cs="Arial"/>
          <w:b/>
          <w:szCs w:val="24"/>
          <w:u w:val="single"/>
        </w:rPr>
      </w:pPr>
    </w:p>
    <w:p w:rsidRPr="00A719EF" w:rsidR="00C8616D" w:rsidP="00C8616D" w:rsidRDefault="00C8616D" w14:paraId="7B78B22F" w14:textId="34E7435E">
      <w:pPr>
        <w:jc w:val="both"/>
        <w:rPr>
          <w:rFonts w:ascii="Arial" w:hAnsi="Arial" w:cs="Arial"/>
        </w:rPr>
      </w:pPr>
      <w:r w:rsidRPr="1514DA13">
        <w:rPr>
          <w:rFonts w:ascii="Arial" w:hAnsi="Arial" w:cs="Arial"/>
        </w:rPr>
        <w:t xml:space="preserve">The Provider must </w:t>
      </w:r>
      <w:r w:rsidRPr="1514DA13" w:rsidR="00733FDD">
        <w:rPr>
          <w:rFonts w:ascii="Arial" w:hAnsi="Arial" w:cs="Arial"/>
        </w:rPr>
        <w:t>ensure that</w:t>
      </w:r>
      <w:r w:rsidRPr="1514DA13">
        <w:rPr>
          <w:rFonts w:ascii="Arial" w:hAnsi="Arial" w:cs="Arial"/>
        </w:rPr>
        <w:t xml:space="preserve"> </w:t>
      </w:r>
      <w:r w:rsidRPr="1514DA13" w:rsidR="00CD7793">
        <w:rPr>
          <w:rFonts w:ascii="Arial" w:hAnsi="Arial" w:cs="Arial"/>
        </w:rPr>
        <w:t>outside of normal office opening hours</w:t>
      </w:r>
      <w:r w:rsidRPr="1514DA13" w:rsidR="00482DD5">
        <w:rPr>
          <w:rFonts w:ascii="Arial" w:hAnsi="Arial" w:cs="Arial"/>
        </w:rPr>
        <w:t xml:space="preserve">, that </w:t>
      </w:r>
      <w:r w:rsidRPr="1514DA13" w:rsidR="00312B24">
        <w:rPr>
          <w:rFonts w:ascii="Arial" w:hAnsi="Arial" w:cs="Arial"/>
        </w:rPr>
        <w:t>there is a dedicated responsible person(s) with sufficient knowledge and training</w:t>
      </w:r>
      <w:r w:rsidRPr="1514DA13">
        <w:rPr>
          <w:rFonts w:ascii="Arial" w:hAnsi="Arial" w:cs="Arial"/>
        </w:rPr>
        <w:t xml:space="preserve"> </w:t>
      </w:r>
      <w:r w:rsidRPr="1514DA13" w:rsidR="00304B26">
        <w:rPr>
          <w:rFonts w:ascii="Arial" w:hAnsi="Arial" w:cs="Arial"/>
        </w:rPr>
        <w:t xml:space="preserve">to </w:t>
      </w:r>
      <w:r w:rsidRPr="1514DA13">
        <w:rPr>
          <w:rFonts w:ascii="Arial" w:hAnsi="Arial" w:cs="Arial"/>
        </w:rPr>
        <w:t xml:space="preserve">be a point of contact </w:t>
      </w:r>
      <w:r w:rsidRPr="1514DA13" w:rsidR="005938D7">
        <w:rPr>
          <w:rFonts w:ascii="Arial" w:hAnsi="Arial" w:cs="Arial"/>
        </w:rPr>
        <w:t>for</w:t>
      </w:r>
      <w:r w:rsidRPr="1514DA13">
        <w:rPr>
          <w:rFonts w:ascii="Arial" w:hAnsi="Arial" w:cs="Arial"/>
        </w:rPr>
        <w:t xml:space="preserve"> enquiries and emergencies</w:t>
      </w:r>
      <w:r w:rsidRPr="1514DA13" w:rsidR="0000219C">
        <w:rPr>
          <w:rFonts w:ascii="Arial" w:hAnsi="Arial" w:cs="Arial"/>
        </w:rPr>
        <w:t xml:space="preserve">. </w:t>
      </w:r>
      <w:r w:rsidRPr="1514DA13">
        <w:rPr>
          <w:rFonts w:ascii="Arial" w:hAnsi="Arial" w:cs="Arial"/>
        </w:rPr>
        <w:t>The Provider will ensure the out of hours contact service has telephone and email capabilities as a minimum. The out of hours contact details must be clearly communicated to those who may need to use them.</w:t>
      </w:r>
    </w:p>
    <w:p w:rsidRPr="00A719EF" w:rsidR="00F32101" w:rsidP="00F32101" w:rsidRDefault="00F32101" w14:paraId="4FC39AFA" w14:textId="77777777">
      <w:pPr>
        <w:rPr>
          <w:rFonts w:ascii="Arial" w:hAnsi="Arial" w:cs="Arial"/>
          <w:szCs w:val="24"/>
        </w:rPr>
      </w:pPr>
    </w:p>
    <w:p w:rsidRPr="000B6238" w:rsidR="00616480" w:rsidP="00616480" w:rsidRDefault="00616480" w14:paraId="6CCD4045" w14:textId="795DA0C2">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Reviews and Monitoring</w:t>
      </w:r>
    </w:p>
    <w:p w:rsidRPr="0066229C" w:rsidR="00616480" w:rsidP="00F32101" w:rsidRDefault="00616480" w14:paraId="6D567AB4" w14:textId="77777777">
      <w:pPr>
        <w:rPr>
          <w:rFonts w:ascii="Arial" w:hAnsi="Arial" w:cs="Arial"/>
          <w:b/>
          <w:bCs/>
          <w:szCs w:val="24"/>
          <w:u w:val="single"/>
        </w:rPr>
      </w:pPr>
    </w:p>
    <w:p w:rsidRPr="003D3CDA" w:rsidR="00616480" w:rsidP="00F32101" w:rsidRDefault="00F32101" w14:paraId="00709DF7" w14:textId="2DD2BEB3">
      <w:pPr>
        <w:jc w:val="both"/>
        <w:rPr>
          <w:rFonts w:ascii="Arial" w:hAnsi="Arial" w:cs="Arial"/>
        </w:rPr>
      </w:pPr>
      <w:r w:rsidRPr="1514DA13">
        <w:rPr>
          <w:rFonts w:ascii="Arial" w:hAnsi="Arial" w:cs="Arial"/>
        </w:rPr>
        <w:t xml:space="preserve">The Provider will continuously monitor the needs and outcomes of the Individual and will make appropriate adjustments to the care and support arrangements to reflect changing needs, within the parameters of the Trusted </w:t>
      </w:r>
      <w:r w:rsidRPr="1514DA13" w:rsidR="00914E74">
        <w:rPr>
          <w:rFonts w:ascii="Arial" w:hAnsi="Arial" w:cs="Arial"/>
        </w:rPr>
        <w:t>P</w:t>
      </w:r>
      <w:r w:rsidRPr="1514DA13">
        <w:rPr>
          <w:rFonts w:ascii="Arial" w:hAnsi="Arial" w:cs="Arial"/>
        </w:rPr>
        <w:t xml:space="preserve">rovider section of this specification. The Provider will </w:t>
      </w:r>
      <w:r w:rsidRPr="1514DA13" w:rsidR="00431231">
        <w:rPr>
          <w:rFonts w:ascii="Arial" w:hAnsi="Arial" w:cs="Arial"/>
        </w:rPr>
        <w:t>inform Somerset Council</w:t>
      </w:r>
      <w:r w:rsidRPr="1514DA13">
        <w:rPr>
          <w:rFonts w:ascii="Arial" w:hAnsi="Arial" w:cs="Arial"/>
        </w:rPr>
        <w:t xml:space="preserve"> as soon as possible when outcomes have been met.</w:t>
      </w:r>
    </w:p>
    <w:p w:rsidR="005A55B4" w:rsidP="00F32101" w:rsidRDefault="005A55B4" w14:paraId="313D97D8" w14:textId="77777777">
      <w:pPr>
        <w:jc w:val="both"/>
        <w:rPr>
          <w:rFonts w:ascii="Arial" w:hAnsi="Arial" w:cs="Arial"/>
          <w:bCs/>
          <w:szCs w:val="24"/>
        </w:rPr>
      </w:pPr>
    </w:p>
    <w:p w:rsidR="002812AB" w:rsidP="00F32101" w:rsidRDefault="00F32101" w14:paraId="0D84458E" w14:textId="5DFCD3AE">
      <w:pPr>
        <w:jc w:val="both"/>
        <w:rPr>
          <w:rFonts w:ascii="Arial" w:hAnsi="Arial" w:cs="Arial"/>
        </w:rPr>
      </w:pPr>
      <w:r w:rsidRPr="1514DA13">
        <w:rPr>
          <w:rFonts w:ascii="Arial" w:hAnsi="Arial" w:cs="Arial"/>
        </w:rPr>
        <w:t xml:space="preserve">The Provider should constantly look for alternative methods of support and opportunities </w:t>
      </w:r>
      <w:r w:rsidR="009C0338">
        <w:rPr>
          <w:rFonts w:ascii="Arial" w:hAnsi="Arial" w:cs="Arial"/>
        </w:rPr>
        <w:t>to optimise</w:t>
      </w:r>
      <w:r w:rsidRPr="1514DA13">
        <w:rPr>
          <w:rFonts w:ascii="Arial" w:hAnsi="Arial" w:cs="Arial"/>
        </w:rPr>
        <w:t xml:space="preserve"> the </w:t>
      </w:r>
      <w:r w:rsidR="006111DF">
        <w:rPr>
          <w:rFonts w:ascii="Arial" w:hAnsi="Arial" w:cs="Arial"/>
        </w:rPr>
        <w:t>delivery of care and support</w:t>
      </w:r>
      <w:r w:rsidRPr="1514DA13">
        <w:rPr>
          <w:rFonts w:ascii="Arial" w:hAnsi="Arial" w:cs="Arial"/>
        </w:rPr>
        <w:t xml:space="preserve"> (for example, through the provision of equipment) particularly where </w:t>
      </w:r>
      <w:r w:rsidR="000A708E">
        <w:rPr>
          <w:rFonts w:ascii="Arial" w:hAnsi="Arial" w:cs="Arial"/>
        </w:rPr>
        <w:t>individuals</w:t>
      </w:r>
      <w:r w:rsidRPr="1514DA13">
        <w:rPr>
          <w:rFonts w:ascii="Arial" w:hAnsi="Arial" w:cs="Arial"/>
        </w:rPr>
        <w:t xml:space="preserve"> have two or more carers. </w:t>
      </w:r>
    </w:p>
    <w:p w:rsidR="00EC2CB8" w:rsidP="00F32101" w:rsidRDefault="00EC2CB8" w14:paraId="7917D506" w14:textId="77777777">
      <w:pPr>
        <w:jc w:val="both"/>
        <w:rPr>
          <w:rFonts w:ascii="Arial" w:hAnsi="Arial" w:cs="Arial"/>
        </w:rPr>
      </w:pPr>
    </w:p>
    <w:p w:rsidR="007B70DD" w:rsidP="00F32101" w:rsidRDefault="00F32101" w14:paraId="3AA7E85E" w14:textId="39F14CB0">
      <w:pPr>
        <w:jc w:val="both"/>
        <w:rPr>
          <w:rFonts w:ascii="Arial" w:hAnsi="Arial" w:cs="Arial"/>
        </w:rPr>
      </w:pPr>
      <w:r w:rsidRPr="1514DA13">
        <w:rPr>
          <w:rFonts w:ascii="Arial" w:hAnsi="Arial" w:cs="Arial"/>
        </w:rPr>
        <w:t>This may require a referral for an O</w:t>
      </w:r>
      <w:r w:rsidRPr="1514DA13" w:rsidR="00EA2C21">
        <w:rPr>
          <w:rFonts w:ascii="Arial" w:hAnsi="Arial" w:cs="Arial"/>
        </w:rPr>
        <w:t xml:space="preserve">ccupational </w:t>
      </w:r>
      <w:r w:rsidRPr="1514DA13">
        <w:rPr>
          <w:rFonts w:ascii="Arial" w:hAnsi="Arial" w:cs="Arial"/>
        </w:rPr>
        <w:t>T</w:t>
      </w:r>
      <w:r w:rsidRPr="1514DA13" w:rsidR="00EA2C21">
        <w:rPr>
          <w:rFonts w:ascii="Arial" w:hAnsi="Arial" w:cs="Arial"/>
        </w:rPr>
        <w:t>herapist</w:t>
      </w:r>
      <w:r w:rsidRPr="1514DA13">
        <w:rPr>
          <w:rFonts w:ascii="Arial" w:hAnsi="Arial" w:cs="Arial"/>
        </w:rPr>
        <w:t xml:space="preserve"> assessment specifically where moving and handling is concerned</w:t>
      </w:r>
      <w:r w:rsidR="00791DC2">
        <w:rPr>
          <w:rFonts w:ascii="Arial" w:hAnsi="Arial" w:cs="Arial"/>
        </w:rPr>
        <w:t xml:space="preserve"> to complete a joint risk assessment.</w:t>
      </w:r>
    </w:p>
    <w:p w:rsidRPr="003D3CDA" w:rsidR="00616480" w:rsidP="00F32101" w:rsidRDefault="00616480" w14:paraId="7A833B5E" w14:textId="77777777">
      <w:pPr>
        <w:jc w:val="both"/>
        <w:rPr>
          <w:rFonts w:ascii="Arial" w:hAnsi="Arial" w:cs="Arial"/>
          <w:bCs/>
          <w:szCs w:val="24"/>
        </w:rPr>
      </w:pPr>
    </w:p>
    <w:p w:rsidR="00F32101" w:rsidP="00F32101" w:rsidRDefault="00F32101" w14:paraId="6F4DAD44" w14:textId="00B51059">
      <w:pPr>
        <w:jc w:val="both"/>
        <w:rPr>
          <w:rFonts w:ascii="Arial" w:hAnsi="Arial" w:cs="Arial"/>
        </w:rPr>
      </w:pPr>
      <w:r w:rsidRPr="1514DA13">
        <w:rPr>
          <w:rFonts w:ascii="Arial" w:hAnsi="Arial" w:cs="Arial"/>
        </w:rPr>
        <w:t xml:space="preserve">Temporary increases to the care and support plan can be made for up to 28 days. For further guidance please refer to </w:t>
      </w:r>
      <w:r w:rsidRPr="1514DA13" w:rsidR="0093300A">
        <w:rPr>
          <w:rFonts w:ascii="Arial" w:hAnsi="Arial" w:cs="Arial"/>
        </w:rPr>
        <w:t>T</w:t>
      </w:r>
      <w:r w:rsidRPr="1514DA13">
        <w:rPr>
          <w:rFonts w:ascii="Arial" w:hAnsi="Arial" w:cs="Arial"/>
        </w:rPr>
        <w:t xml:space="preserve">rusted </w:t>
      </w:r>
      <w:r w:rsidRPr="1514DA13" w:rsidR="0093300A">
        <w:rPr>
          <w:rFonts w:ascii="Arial" w:hAnsi="Arial" w:cs="Arial"/>
        </w:rPr>
        <w:t>P</w:t>
      </w:r>
      <w:r w:rsidRPr="1514DA13">
        <w:rPr>
          <w:rFonts w:ascii="Arial" w:hAnsi="Arial" w:cs="Arial"/>
        </w:rPr>
        <w:t>rovider section of this specification</w:t>
      </w:r>
      <w:r w:rsidRPr="1514DA13" w:rsidR="00D2530E">
        <w:rPr>
          <w:rFonts w:ascii="Arial" w:hAnsi="Arial" w:cs="Arial"/>
        </w:rPr>
        <w:t>.</w:t>
      </w:r>
    </w:p>
    <w:p w:rsidR="005F3D0D" w:rsidP="00F32101" w:rsidRDefault="005F3D0D" w14:paraId="2F97D051" w14:textId="77777777">
      <w:pPr>
        <w:jc w:val="both"/>
        <w:rPr>
          <w:rFonts w:ascii="Arial" w:hAnsi="Arial" w:cs="Arial"/>
          <w:b/>
          <w:i/>
          <w:color w:val="FF0000"/>
        </w:rPr>
      </w:pPr>
    </w:p>
    <w:p w:rsidRPr="003D3CDA" w:rsidR="00F32101" w:rsidP="00F32101" w:rsidRDefault="00F32101" w14:paraId="11FD0B2F" w14:textId="6247CE96">
      <w:pPr>
        <w:jc w:val="both"/>
        <w:rPr>
          <w:rFonts w:ascii="Arial" w:hAnsi="Arial" w:cs="Arial"/>
        </w:rPr>
      </w:pPr>
      <w:r w:rsidRPr="1514DA13">
        <w:rPr>
          <w:rFonts w:ascii="Arial" w:hAnsi="Arial" w:cs="Arial"/>
        </w:rPr>
        <w:t xml:space="preserve">The Provider will notify Somerset Council of missed visits via Somerset Direct at their earliest opportunity. Missed visits will be recorded on the delivery note which accompanies the invoice. The </w:t>
      </w:r>
      <w:r w:rsidRPr="1514DA13" w:rsidR="00C51194">
        <w:rPr>
          <w:rFonts w:ascii="Arial" w:hAnsi="Arial" w:cs="Arial"/>
        </w:rPr>
        <w:t>P</w:t>
      </w:r>
      <w:r w:rsidRPr="1514DA13">
        <w:rPr>
          <w:rFonts w:ascii="Arial" w:hAnsi="Arial" w:cs="Arial"/>
        </w:rPr>
        <w:t xml:space="preserve">rovider will also notify of regular and/or persistent refusal by the </w:t>
      </w:r>
      <w:r w:rsidR="00543BB2">
        <w:rPr>
          <w:rFonts w:ascii="Arial" w:hAnsi="Arial" w:cs="Arial"/>
          <w:szCs w:val="24"/>
        </w:rPr>
        <w:t>individual</w:t>
      </w:r>
      <w:r w:rsidRPr="1514DA13">
        <w:rPr>
          <w:rFonts w:ascii="Arial" w:hAnsi="Arial" w:cs="Arial"/>
        </w:rPr>
        <w:t xml:space="preserve"> to accept care and support.</w:t>
      </w:r>
    </w:p>
    <w:p w:rsidR="00D0312B" w:rsidP="00F32101" w:rsidRDefault="00D0312B" w14:paraId="77971C20" w14:textId="77777777">
      <w:pPr>
        <w:jc w:val="both"/>
        <w:rPr>
          <w:rFonts w:ascii="Arial" w:hAnsi="Arial" w:cs="Arial"/>
          <w:bCs/>
          <w:szCs w:val="24"/>
        </w:rPr>
      </w:pPr>
    </w:p>
    <w:p w:rsidRPr="00866EB8" w:rsidR="00D0312B" w:rsidP="00D0312B" w:rsidRDefault="00D0312B" w14:paraId="2671302E" w14:textId="77777777">
      <w:pPr>
        <w:pStyle w:val="Heading2"/>
        <w:numPr>
          <w:ilvl w:val="1"/>
          <w:numId w:val="0"/>
        </w:numPr>
        <w:ind w:left="576" w:hanging="576"/>
        <w:jc w:val="both"/>
        <w:rPr>
          <w:rFonts w:ascii="Arial" w:hAnsi="Arial"/>
          <w:color w:val="006072"/>
          <w:sz w:val="28"/>
          <w:szCs w:val="28"/>
        </w:rPr>
      </w:pPr>
      <w:r w:rsidRPr="00866EB8">
        <w:rPr>
          <w:rFonts w:ascii="Arial" w:hAnsi="Arial"/>
          <w:color w:val="006072"/>
          <w:sz w:val="28"/>
          <w:szCs w:val="28"/>
        </w:rPr>
        <w:t>Trusted Provider</w:t>
      </w:r>
    </w:p>
    <w:p w:rsidR="00D0312B" w:rsidP="00D0312B" w:rsidRDefault="00D0312B" w14:paraId="5F5211A0" w14:textId="77777777">
      <w:pPr>
        <w:rPr>
          <w:lang w:eastAsia="en-US"/>
        </w:rPr>
      </w:pPr>
    </w:p>
    <w:p w:rsidRPr="00F559CA" w:rsidR="00266AC7" w:rsidP="00D0312B" w:rsidRDefault="00266AC7" w14:paraId="4A87ED35" w14:textId="68E3B5EF">
      <w:pPr>
        <w:rPr>
          <w:rFonts w:ascii="Arial" w:hAnsi="Arial" w:cs="Arial"/>
          <w:u w:val="single"/>
          <w:lang w:eastAsia="en-US"/>
        </w:rPr>
      </w:pPr>
      <w:r w:rsidRPr="00F559CA">
        <w:rPr>
          <w:rFonts w:ascii="Arial" w:hAnsi="Arial" w:cs="Arial"/>
          <w:u w:val="single"/>
          <w:lang w:eastAsia="en-US"/>
        </w:rPr>
        <w:t>Temporary Changes</w:t>
      </w:r>
      <w:r w:rsidR="00571D71">
        <w:rPr>
          <w:rFonts w:ascii="Arial" w:hAnsi="Arial" w:cs="Arial"/>
          <w:u w:val="single"/>
          <w:lang w:eastAsia="en-US"/>
        </w:rPr>
        <w:t xml:space="preserve"> (Crisis)</w:t>
      </w:r>
    </w:p>
    <w:p w:rsidR="00885618" w:rsidP="00D0312B" w:rsidRDefault="002A0F9F" w14:paraId="7FA54834" w14:textId="77777777">
      <w:pPr>
        <w:pStyle w:val="NoSpacing"/>
        <w:rPr>
          <w:rFonts w:ascii="Arial" w:hAnsi="Arial" w:cs="Arial"/>
          <w:sz w:val="24"/>
          <w:szCs w:val="24"/>
        </w:rPr>
      </w:pPr>
      <w:r w:rsidRPr="00866EB8">
        <w:rPr>
          <w:rFonts w:ascii="Arial" w:hAnsi="Arial" w:cs="Arial"/>
          <w:sz w:val="24"/>
          <w:szCs w:val="24"/>
        </w:rPr>
        <w:t>To</w:t>
      </w:r>
      <w:r w:rsidRPr="00866EB8" w:rsidR="00D0312B">
        <w:rPr>
          <w:rFonts w:ascii="Arial" w:hAnsi="Arial" w:cs="Arial"/>
          <w:sz w:val="24"/>
          <w:szCs w:val="24"/>
        </w:rPr>
        <w:t xml:space="preserve"> deliver care and support in a more personalised, outcome-focused way and support </w:t>
      </w:r>
      <w:r w:rsidRPr="00866EB8" w:rsidR="00A65B77">
        <w:rPr>
          <w:rFonts w:ascii="Arial" w:hAnsi="Arial" w:cs="Arial"/>
          <w:sz w:val="24"/>
          <w:szCs w:val="24"/>
        </w:rPr>
        <w:t>I</w:t>
      </w:r>
      <w:r w:rsidRPr="00866EB8" w:rsidR="00C7356E">
        <w:rPr>
          <w:rFonts w:ascii="Arial" w:hAnsi="Arial" w:cs="Arial"/>
          <w:sz w:val="24"/>
          <w:szCs w:val="24"/>
        </w:rPr>
        <w:t>ndividual</w:t>
      </w:r>
      <w:r w:rsidRPr="00866EB8" w:rsidR="00D0312B">
        <w:rPr>
          <w:rFonts w:ascii="Arial" w:hAnsi="Arial" w:cs="Arial"/>
          <w:sz w:val="24"/>
          <w:szCs w:val="24"/>
        </w:rPr>
        <w:t xml:space="preserve">’s independence in the most appropriate way, </w:t>
      </w:r>
      <w:r w:rsidRPr="00866EB8" w:rsidR="00A3171F">
        <w:rPr>
          <w:rFonts w:ascii="Arial" w:hAnsi="Arial" w:cs="Arial"/>
          <w:sz w:val="24"/>
          <w:szCs w:val="24"/>
        </w:rPr>
        <w:t xml:space="preserve">Somerset </w:t>
      </w:r>
      <w:r w:rsidRPr="00866EB8" w:rsidR="00D0312B">
        <w:rPr>
          <w:rFonts w:ascii="Arial" w:hAnsi="Arial" w:cs="Arial"/>
          <w:sz w:val="24"/>
          <w:szCs w:val="24"/>
        </w:rPr>
        <w:t>Council recognises that it is sometimes necessary for Providers to deliver temporary additional or reduced care from the hours specified by the care and support assessment.</w:t>
      </w:r>
      <w:r w:rsidR="005C2D78">
        <w:rPr>
          <w:rFonts w:ascii="Arial" w:hAnsi="Arial" w:cs="Arial"/>
          <w:sz w:val="24"/>
          <w:szCs w:val="24"/>
        </w:rPr>
        <w:t xml:space="preserve"> These changes may be put </w:t>
      </w:r>
      <w:r w:rsidR="005C2D78">
        <w:rPr>
          <w:rFonts w:ascii="Arial" w:hAnsi="Arial" w:cs="Arial"/>
          <w:sz w:val="24"/>
          <w:szCs w:val="24"/>
        </w:rPr>
        <w:t>in place for up to 7 hours per week</w:t>
      </w:r>
      <w:r w:rsidR="004A4F9D">
        <w:rPr>
          <w:rFonts w:ascii="Arial" w:hAnsi="Arial" w:cs="Arial"/>
          <w:sz w:val="24"/>
          <w:szCs w:val="24"/>
        </w:rPr>
        <w:t>, for a maximum of two weeks,</w:t>
      </w:r>
      <w:r w:rsidR="00B67029">
        <w:rPr>
          <w:rFonts w:ascii="Arial" w:hAnsi="Arial" w:cs="Arial"/>
          <w:sz w:val="24"/>
          <w:szCs w:val="24"/>
        </w:rPr>
        <w:t xml:space="preserve"> without seeking agreement from Somerset Council</w:t>
      </w:r>
      <w:r w:rsidR="00D05010">
        <w:rPr>
          <w:rFonts w:ascii="Arial" w:hAnsi="Arial" w:cs="Arial"/>
          <w:sz w:val="24"/>
          <w:szCs w:val="24"/>
        </w:rPr>
        <w:t xml:space="preserve"> but ensuring you inform Sourcing Care of the temporary increase.</w:t>
      </w:r>
      <w:r w:rsidR="00A73FA5">
        <w:rPr>
          <w:rFonts w:ascii="Arial" w:hAnsi="Arial" w:cs="Arial"/>
          <w:sz w:val="24"/>
          <w:szCs w:val="24"/>
        </w:rPr>
        <w:t xml:space="preserve"> </w:t>
      </w:r>
    </w:p>
    <w:p w:rsidR="00D0312B" w:rsidP="00D0312B" w:rsidRDefault="00A73FA5" w14:paraId="0FC088CA" w14:textId="417BE759">
      <w:pPr>
        <w:pStyle w:val="NoSpacing"/>
        <w:rPr>
          <w:rFonts w:ascii="Arial" w:hAnsi="Arial" w:cs="Arial"/>
          <w:sz w:val="24"/>
          <w:szCs w:val="24"/>
        </w:rPr>
      </w:pPr>
      <w:r>
        <w:rPr>
          <w:rFonts w:ascii="Arial" w:hAnsi="Arial" w:cs="Arial"/>
          <w:sz w:val="24"/>
          <w:szCs w:val="24"/>
        </w:rPr>
        <w:t>If you consider this change to be</w:t>
      </w:r>
      <w:r w:rsidRPr="00866EB8" w:rsidR="00D0312B">
        <w:rPr>
          <w:rFonts w:ascii="Arial" w:hAnsi="Arial" w:cs="Arial"/>
          <w:sz w:val="24"/>
          <w:szCs w:val="24"/>
        </w:rPr>
        <w:t xml:space="preserve"> </w:t>
      </w:r>
      <w:r>
        <w:rPr>
          <w:rFonts w:ascii="Arial" w:hAnsi="Arial" w:cs="Arial"/>
          <w:sz w:val="24"/>
          <w:szCs w:val="24"/>
        </w:rPr>
        <w:t>long</w:t>
      </w:r>
      <w:r w:rsidRPr="00866EB8" w:rsidR="002A0F9F">
        <w:rPr>
          <w:rFonts w:ascii="Arial" w:hAnsi="Arial" w:cs="Arial"/>
          <w:sz w:val="24"/>
          <w:szCs w:val="24"/>
        </w:rPr>
        <w:t>-</w:t>
      </w:r>
      <w:r w:rsidRPr="00866EB8" w:rsidR="00D0312B">
        <w:rPr>
          <w:rFonts w:ascii="Arial" w:hAnsi="Arial" w:cs="Arial"/>
          <w:sz w:val="24"/>
          <w:szCs w:val="24"/>
        </w:rPr>
        <w:t>term</w:t>
      </w:r>
      <w:r w:rsidR="00044772">
        <w:rPr>
          <w:rFonts w:ascii="Arial" w:hAnsi="Arial" w:cs="Arial"/>
          <w:sz w:val="24"/>
          <w:szCs w:val="24"/>
        </w:rPr>
        <w:t>, you</w:t>
      </w:r>
      <w:r w:rsidRPr="00866EB8" w:rsidR="00D0312B">
        <w:rPr>
          <w:rFonts w:ascii="Arial" w:hAnsi="Arial" w:cs="Arial"/>
          <w:sz w:val="24"/>
          <w:szCs w:val="24"/>
        </w:rPr>
        <w:t xml:space="preserve"> </w:t>
      </w:r>
      <w:r w:rsidR="00044772">
        <w:rPr>
          <w:rFonts w:ascii="Arial" w:hAnsi="Arial" w:cs="Arial"/>
          <w:sz w:val="24"/>
          <w:szCs w:val="24"/>
        </w:rPr>
        <w:t>must refer</w:t>
      </w:r>
      <w:r w:rsidRPr="00866EB8" w:rsidR="00D0312B">
        <w:rPr>
          <w:rFonts w:ascii="Arial" w:hAnsi="Arial" w:cs="Arial"/>
          <w:sz w:val="24"/>
          <w:szCs w:val="24"/>
        </w:rPr>
        <w:t xml:space="preserve"> </w:t>
      </w:r>
      <w:r w:rsidR="00044772">
        <w:rPr>
          <w:rFonts w:ascii="Arial" w:hAnsi="Arial" w:cs="Arial"/>
          <w:sz w:val="24"/>
          <w:szCs w:val="24"/>
        </w:rPr>
        <w:t>the Individual for</w:t>
      </w:r>
      <w:r w:rsidRPr="00866EB8" w:rsidR="00D0312B">
        <w:rPr>
          <w:rFonts w:ascii="Arial" w:hAnsi="Arial" w:cs="Arial"/>
          <w:sz w:val="24"/>
          <w:szCs w:val="24"/>
        </w:rPr>
        <w:t xml:space="preserve"> a review by </w:t>
      </w:r>
      <w:r w:rsidRPr="00866EB8" w:rsidR="002A0F9F">
        <w:rPr>
          <w:rFonts w:ascii="Arial" w:hAnsi="Arial" w:cs="Arial"/>
          <w:sz w:val="24"/>
          <w:szCs w:val="24"/>
        </w:rPr>
        <w:t>Somerset Council</w:t>
      </w:r>
      <w:r w:rsidRPr="00866EB8" w:rsidR="00D0312B">
        <w:rPr>
          <w:rFonts w:ascii="Arial" w:hAnsi="Arial" w:cs="Arial"/>
          <w:sz w:val="24"/>
          <w:szCs w:val="24"/>
        </w:rPr>
        <w:t>.</w:t>
      </w:r>
      <w:r w:rsidR="00A85592">
        <w:rPr>
          <w:rFonts w:ascii="Arial" w:hAnsi="Arial" w:cs="Arial"/>
          <w:sz w:val="24"/>
          <w:szCs w:val="24"/>
        </w:rPr>
        <w:t xml:space="preserve"> If a review has not been completed within the </w:t>
      </w:r>
      <w:r w:rsidR="00885618">
        <w:rPr>
          <w:rFonts w:ascii="Arial" w:hAnsi="Arial" w:cs="Arial"/>
          <w:sz w:val="24"/>
          <w:szCs w:val="24"/>
        </w:rPr>
        <w:t>two-week</w:t>
      </w:r>
      <w:r w:rsidR="00C861DA">
        <w:rPr>
          <w:rFonts w:ascii="Arial" w:hAnsi="Arial" w:cs="Arial"/>
          <w:sz w:val="24"/>
          <w:szCs w:val="24"/>
        </w:rPr>
        <w:t xml:space="preserve"> allowance, </w:t>
      </w:r>
      <w:r w:rsidR="00E076A2">
        <w:rPr>
          <w:rFonts w:ascii="Arial" w:hAnsi="Arial" w:cs="Arial"/>
          <w:sz w:val="24"/>
          <w:szCs w:val="24"/>
        </w:rPr>
        <w:t>you must seek further authorisation via Sourcing Care to continue delivering</w:t>
      </w:r>
      <w:r w:rsidR="005C4460">
        <w:rPr>
          <w:rFonts w:ascii="Arial" w:hAnsi="Arial" w:cs="Arial"/>
          <w:sz w:val="24"/>
          <w:szCs w:val="24"/>
        </w:rPr>
        <w:t xml:space="preserve"> the</w:t>
      </w:r>
      <w:r w:rsidR="00E076A2">
        <w:rPr>
          <w:rFonts w:ascii="Arial" w:hAnsi="Arial" w:cs="Arial"/>
          <w:sz w:val="24"/>
          <w:szCs w:val="24"/>
        </w:rPr>
        <w:t xml:space="preserve"> </w:t>
      </w:r>
      <w:r w:rsidR="00C26D16">
        <w:rPr>
          <w:rFonts w:ascii="Arial" w:hAnsi="Arial" w:cs="Arial"/>
          <w:sz w:val="24"/>
          <w:szCs w:val="24"/>
        </w:rPr>
        <w:t xml:space="preserve">adjusted </w:t>
      </w:r>
      <w:r w:rsidR="00E076A2">
        <w:rPr>
          <w:rFonts w:ascii="Arial" w:hAnsi="Arial" w:cs="Arial"/>
          <w:sz w:val="24"/>
          <w:szCs w:val="24"/>
        </w:rPr>
        <w:t>support.</w:t>
      </w:r>
    </w:p>
    <w:p w:rsidR="00566364" w:rsidP="00D0312B" w:rsidRDefault="00566364" w14:paraId="7E5E227D" w14:textId="77777777">
      <w:pPr>
        <w:pStyle w:val="NoSpacing"/>
        <w:rPr>
          <w:rFonts w:ascii="Arial" w:hAnsi="Arial" w:cs="Arial"/>
          <w:sz w:val="24"/>
          <w:szCs w:val="24"/>
          <w:u w:val="single"/>
        </w:rPr>
      </w:pPr>
    </w:p>
    <w:p w:rsidRPr="0032422A" w:rsidR="00571D71" w:rsidP="00D0312B" w:rsidRDefault="007845C4" w14:paraId="393A9641" w14:textId="4252D264">
      <w:pPr>
        <w:pStyle w:val="NoSpacing"/>
        <w:rPr>
          <w:rFonts w:ascii="Arial" w:hAnsi="Arial" w:cs="Arial"/>
          <w:sz w:val="24"/>
          <w:szCs w:val="24"/>
          <w:u w:val="single"/>
        </w:rPr>
      </w:pPr>
      <w:r w:rsidRPr="0032422A">
        <w:rPr>
          <w:rFonts w:ascii="Arial" w:hAnsi="Arial" w:cs="Arial"/>
          <w:sz w:val="24"/>
          <w:szCs w:val="24"/>
          <w:u w:val="single"/>
        </w:rPr>
        <w:t xml:space="preserve">Changes to </w:t>
      </w:r>
      <w:r w:rsidRPr="0032422A" w:rsidR="0032422A">
        <w:rPr>
          <w:rFonts w:ascii="Arial" w:hAnsi="Arial" w:cs="Arial"/>
          <w:sz w:val="24"/>
          <w:szCs w:val="24"/>
          <w:u w:val="single"/>
        </w:rPr>
        <w:t>delivery of Personal Budget</w:t>
      </w:r>
    </w:p>
    <w:p w:rsidRPr="00866EB8" w:rsidR="00D0312B" w:rsidP="00D0312B" w:rsidRDefault="003E7030" w14:paraId="684C5E16" w14:textId="4112DE0E">
      <w:pPr>
        <w:pStyle w:val="NoSpacing"/>
        <w:rPr>
          <w:rFonts w:ascii="Arial" w:hAnsi="Arial" w:cs="Arial"/>
          <w:sz w:val="24"/>
          <w:szCs w:val="24"/>
        </w:rPr>
      </w:pPr>
      <w:r w:rsidRPr="00866EB8">
        <w:rPr>
          <w:rFonts w:ascii="Arial" w:hAnsi="Arial" w:cs="Arial"/>
          <w:sz w:val="24"/>
          <w:szCs w:val="24"/>
        </w:rPr>
        <w:t>The Provider may, without reference to Somerset Council, mutually agree permanent day to day changes with the Individual to the delivery o</w:t>
      </w:r>
      <w:r w:rsidRPr="00866EB8" w:rsidR="00560F8D">
        <w:rPr>
          <w:rFonts w:ascii="Arial" w:hAnsi="Arial" w:cs="Arial"/>
          <w:sz w:val="24"/>
          <w:szCs w:val="24"/>
        </w:rPr>
        <w:t>f the</w:t>
      </w:r>
      <w:r w:rsidRPr="00866EB8" w:rsidR="005C79E7">
        <w:rPr>
          <w:rFonts w:ascii="Arial" w:hAnsi="Arial" w:cs="Arial"/>
          <w:sz w:val="24"/>
          <w:szCs w:val="24"/>
        </w:rPr>
        <w:t>ir</w:t>
      </w:r>
      <w:r w:rsidRPr="00866EB8" w:rsidR="00D0312B">
        <w:rPr>
          <w:rFonts w:ascii="Arial" w:hAnsi="Arial" w:cs="Arial"/>
          <w:sz w:val="24"/>
          <w:szCs w:val="24"/>
        </w:rPr>
        <w:t xml:space="preserve"> care and support provision. The changes made still need to meet an assessed need</w:t>
      </w:r>
      <w:r w:rsidRPr="00866EB8" w:rsidR="00BC40D5">
        <w:rPr>
          <w:rFonts w:ascii="Arial" w:hAnsi="Arial" w:cs="Arial"/>
          <w:sz w:val="24"/>
          <w:szCs w:val="24"/>
        </w:rPr>
        <w:t xml:space="preserve"> and </w:t>
      </w:r>
      <w:r w:rsidRPr="00866EB8" w:rsidR="00FD7D20">
        <w:rPr>
          <w:rFonts w:ascii="Arial" w:hAnsi="Arial" w:cs="Arial"/>
          <w:sz w:val="24"/>
          <w:szCs w:val="24"/>
        </w:rPr>
        <w:t xml:space="preserve">be within the agreed </w:t>
      </w:r>
      <w:r w:rsidRPr="00866EB8" w:rsidR="009E5270">
        <w:rPr>
          <w:rFonts w:ascii="Arial" w:hAnsi="Arial" w:cs="Arial"/>
          <w:sz w:val="24"/>
          <w:szCs w:val="24"/>
        </w:rPr>
        <w:t>P</w:t>
      </w:r>
      <w:r w:rsidRPr="00866EB8" w:rsidR="00FD7D20">
        <w:rPr>
          <w:rFonts w:ascii="Arial" w:hAnsi="Arial" w:cs="Arial"/>
          <w:sz w:val="24"/>
          <w:szCs w:val="24"/>
        </w:rPr>
        <w:t xml:space="preserve">ersonal </w:t>
      </w:r>
      <w:r w:rsidRPr="00866EB8" w:rsidR="009E5270">
        <w:rPr>
          <w:rFonts w:ascii="Arial" w:hAnsi="Arial" w:cs="Arial"/>
          <w:sz w:val="24"/>
          <w:szCs w:val="24"/>
        </w:rPr>
        <w:t>B</w:t>
      </w:r>
      <w:r w:rsidRPr="00866EB8" w:rsidR="00FD7D20">
        <w:rPr>
          <w:rFonts w:ascii="Arial" w:hAnsi="Arial" w:cs="Arial"/>
          <w:sz w:val="24"/>
          <w:szCs w:val="24"/>
        </w:rPr>
        <w:t>udget</w:t>
      </w:r>
      <w:r w:rsidRPr="00866EB8" w:rsidR="00D0312B">
        <w:rPr>
          <w:rFonts w:ascii="Arial" w:hAnsi="Arial" w:cs="Arial"/>
          <w:sz w:val="24"/>
          <w:szCs w:val="24"/>
        </w:rPr>
        <w:t>. In agreeing any such changes, the Provider is required to:</w:t>
      </w:r>
    </w:p>
    <w:p w:rsidRPr="00866EB8" w:rsidR="00D0312B" w:rsidP="00D0312B" w:rsidRDefault="00D0312B" w14:paraId="54C24E61" w14:textId="77777777">
      <w:pPr>
        <w:pStyle w:val="NoSpacing"/>
        <w:rPr>
          <w:rFonts w:ascii="Arial" w:hAnsi="Arial" w:cs="Arial"/>
          <w:sz w:val="24"/>
          <w:szCs w:val="24"/>
        </w:rPr>
      </w:pPr>
    </w:p>
    <w:p w:rsidR="007845C4" w:rsidP="00D0312B" w:rsidRDefault="007845C4" w14:paraId="029D4077" w14:textId="77777777">
      <w:pPr>
        <w:pStyle w:val="NoSpacing"/>
        <w:numPr>
          <w:ilvl w:val="0"/>
          <w:numId w:val="21"/>
        </w:numPr>
        <w:rPr>
          <w:rFonts w:ascii="Arial" w:hAnsi="Arial" w:cs="Arial"/>
          <w:sz w:val="24"/>
          <w:szCs w:val="24"/>
        </w:rPr>
      </w:pPr>
      <w:r w:rsidRPr="00866EB8">
        <w:rPr>
          <w:rFonts w:ascii="Arial" w:hAnsi="Arial" w:cs="Arial"/>
          <w:sz w:val="24"/>
          <w:szCs w:val="24"/>
        </w:rPr>
        <w:t>Inform Somerset Council’s Sourcing Care Service if an Individual’s support needs reduce or increase and cannot be met within the existing Personal Budget and Care and Support Plan.</w:t>
      </w:r>
    </w:p>
    <w:p w:rsidRPr="00866EB8" w:rsidR="00D0312B" w:rsidP="00D0312B" w:rsidRDefault="00D0312B" w14:paraId="3D45B7A7" w14:textId="66F93CC5">
      <w:pPr>
        <w:pStyle w:val="NoSpacing"/>
        <w:numPr>
          <w:ilvl w:val="0"/>
          <w:numId w:val="21"/>
        </w:numPr>
        <w:rPr>
          <w:rFonts w:ascii="Arial" w:hAnsi="Arial" w:cs="Arial"/>
          <w:sz w:val="24"/>
          <w:szCs w:val="24"/>
        </w:rPr>
      </w:pPr>
      <w:r w:rsidRPr="00866EB8">
        <w:rPr>
          <w:rFonts w:ascii="Arial" w:hAnsi="Arial" w:cs="Arial"/>
          <w:sz w:val="24"/>
          <w:szCs w:val="24"/>
        </w:rPr>
        <w:t>Ensure that such changes are in keeping with the objectives of the Care and Support Plan and continue to meet the Individual’s assessed needs and identified outcomes in a safe way</w:t>
      </w:r>
      <w:r w:rsidRPr="00866EB8" w:rsidR="00AC3016">
        <w:rPr>
          <w:rFonts w:ascii="Arial" w:hAnsi="Arial" w:cs="Arial"/>
          <w:sz w:val="24"/>
          <w:szCs w:val="24"/>
        </w:rPr>
        <w:t>.</w:t>
      </w:r>
    </w:p>
    <w:p w:rsidRPr="007845C4" w:rsidR="00D0312B" w:rsidP="007845C4" w:rsidRDefault="00D0312B" w14:paraId="35E8C5A8" w14:textId="635C7A72">
      <w:pPr>
        <w:pStyle w:val="NoSpacing"/>
        <w:numPr>
          <w:ilvl w:val="0"/>
          <w:numId w:val="21"/>
        </w:numPr>
        <w:rPr>
          <w:rFonts w:ascii="Arial" w:hAnsi="Arial" w:cs="Arial"/>
          <w:sz w:val="24"/>
          <w:szCs w:val="24"/>
        </w:rPr>
      </w:pPr>
      <w:r w:rsidRPr="00866EB8">
        <w:rPr>
          <w:rFonts w:ascii="Arial" w:hAnsi="Arial" w:cs="Arial"/>
          <w:sz w:val="24"/>
          <w:szCs w:val="24"/>
        </w:rPr>
        <w:t xml:space="preserve">Consult </w:t>
      </w:r>
      <w:r w:rsidRPr="00866EB8" w:rsidR="00AC3016">
        <w:rPr>
          <w:rFonts w:ascii="Arial" w:hAnsi="Arial" w:cs="Arial"/>
          <w:sz w:val="24"/>
          <w:szCs w:val="24"/>
        </w:rPr>
        <w:t>Somerset</w:t>
      </w:r>
      <w:r w:rsidRPr="00866EB8">
        <w:rPr>
          <w:rFonts w:ascii="Arial" w:hAnsi="Arial" w:cs="Arial"/>
          <w:sz w:val="24"/>
          <w:szCs w:val="24"/>
        </w:rPr>
        <w:t xml:space="preserve"> Council if the Individual wishes to use funds within their Personal Budget for an outcome that has not been identified within their Care and Support Plan</w:t>
      </w:r>
      <w:r w:rsidRPr="00866EB8" w:rsidR="00AC3016">
        <w:rPr>
          <w:rFonts w:ascii="Arial" w:hAnsi="Arial" w:cs="Arial"/>
          <w:sz w:val="24"/>
          <w:szCs w:val="24"/>
        </w:rPr>
        <w:t>.</w:t>
      </w:r>
    </w:p>
    <w:p w:rsidRPr="00866EB8" w:rsidR="00D0312B" w:rsidP="00D0312B" w:rsidRDefault="00D0312B" w14:paraId="3DF38523" w14:textId="1BE6EE45">
      <w:pPr>
        <w:pStyle w:val="NoSpacing"/>
        <w:numPr>
          <w:ilvl w:val="0"/>
          <w:numId w:val="21"/>
        </w:numPr>
        <w:rPr>
          <w:rFonts w:ascii="Arial" w:hAnsi="Arial" w:cs="Arial"/>
          <w:sz w:val="24"/>
          <w:szCs w:val="24"/>
        </w:rPr>
      </w:pPr>
      <w:r w:rsidRPr="00866EB8">
        <w:rPr>
          <w:rFonts w:ascii="Arial" w:hAnsi="Arial" w:cs="Arial"/>
          <w:sz w:val="24"/>
          <w:szCs w:val="24"/>
        </w:rPr>
        <w:t xml:space="preserve">Update the Individual’s Care and Support Plan so that it remains current and reflects the actual support that is being provided and provide a copy to </w:t>
      </w:r>
      <w:r w:rsidRPr="00866EB8" w:rsidR="0046149E">
        <w:rPr>
          <w:rFonts w:ascii="Arial" w:hAnsi="Arial" w:cs="Arial"/>
          <w:sz w:val="24"/>
          <w:szCs w:val="24"/>
        </w:rPr>
        <w:t>Somerset</w:t>
      </w:r>
      <w:r w:rsidRPr="00866EB8">
        <w:rPr>
          <w:rFonts w:ascii="Arial" w:hAnsi="Arial" w:cs="Arial"/>
          <w:sz w:val="24"/>
          <w:szCs w:val="24"/>
        </w:rPr>
        <w:t xml:space="preserve"> Council’s Sourcing Care Service</w:t>
      </w:r>
      <w:r w:rsidRPr="00866EB8" w:rsidR="001E20DB">
        <w:rPr>
          <w:rFonts w:ascii="Arial" w:hAnsi="Arial" w:cs="Arial"/>
          <w:sz w:val="24"/>
          <w:szCs w:val="24"/>
        </w:rPr>
        <w:t>.</w:t>
      </w:r>
    </w:p>
    <w:p w:rsidRPr="00866EB8" w:rsidR="00D0312B" w:rsidP="00D0312B" w:rsidRDefault="00D0312B" w14:paraId="56AB211D" w14:textId="364C09B7">
      <w:pPr>
        <w:pStyle w:val="NoSpacing"/>
        <w:numPr>
          <w:ilvl w:val="0"/>
          <w:numId w:val="21"/>
        </w:numPr>
        <w:rPr>
          <w:rFonts w:ascii="Arial" w:hAnsi="Arial" w:cs="Arial"/>
          <w:sz w:val="24"/>
          <w:szCs w:val="24"/>
        </w:rPr>
      </w:pPr>
      <w:r w:rsidRPr="00866EB8">
        <w:rPr>
          <w:rFonts w:ascii="Arial" w:hAnsi="Arial" w:cs="Arial"/>
          <w:sz w:val="24"/>
          <w:szCs w:val="24"/>
        </w:rPr>
        <w:t>Consult with the Individual’s carer/representative/advocate where they would have substantial difficulty in agreeing such changes, including those who lack mental capacity.</w:t>
      </w:r>
    </w:p>
    <w:p w:rsidRPr="007435A2" w:rsidR="007435A2" w:rsidP="007435A2" w:rsidRDefault="007435A2" w14:paraId="6CBBD7DB" w14:textId="77777777">
      <w:pPr>
        <w:rPr>
          <w:lang w:eastAsia="en-US"/>
        </w:rPr>
      </w:pPr>
    </w:p>
    <w:p w:rsidRPr="000B6238" w:rsidR="00616480" w:rsidP="00F02D11" w:rsidRDefault="00ED4718" w14:paraId="151EB6B4" w14:textId="1AD094FB">
      <w:pPr>
        <w:pStyle w:val="Heading2"/>
        <w:numPr>
          <w:ilvl w:val="1"/>
          <w:numId w:val="0"/>
        </w:numPr>
        <w:jc w:val="both"/>
        <w:rPr>
          <w:rFonts w:ascii="Arial" w:hAnsi="Arial"/>
          <w:color w:val="006072"/>
          <w:sz w:val="28"/>
          <w:szCs w:val="28"/>
        </w:rPr>
      </w:pPr>
      <w:r>
        <w:rPr>
          <w:rFonts w:ascii="Arial" w:hAnsi="Arial"/>
          <w:color w:val="006072"/>
          <w:sz w:val="28"/>
          <w:szCs w:val="28"/>
        </w:rPr>
        <w:t>Moving and Handling – Optimal Handed Care</w:t>
      </w:r>
    </w:p>
    <w:p w:rsidRPr="00685667" w:rsidR="00F32101" w:rsidP="00F32101" w:rsidRDefault="00F32101" w14:paraId="22250095" w14:textId="77777777">
      <w:pPr>
        <w:pStyle w:val="NoSpacing"/>
        <w:rPr>
          <w:rFonts w:ascii="Arial" w:hAnsi="Arial" w:cs="Arial"/>
          <w:sz w:val="24"/>
          <w:szCs w:val="24"/>
        </w:rPr>
      </w:pPr>
    </w:p>
    <w:p w:rsidRPr="00685667" w:rsidR="00F32101" w:rsidP="00F32101" w:rsidRDefault="00F32101" w14:paraId="00940A62" w14:textId="7109B4A2">
      <w:pPr>
        <w:pStyle w:val="NoSpacing"/>
        <w:rPr>
          <w:rFonts w:ascii="Arial" w:hAnsi="Arial" w:cs="Arial"/>
          <w:sz w:val="24"/>
          <w:szCs w:val="24"/>
        </w:rPr>
      </w:pPr>
      <w:r w:rsidRPr="00685667">
        <w:rPr>
          <w:rFonts w:ascii="Arial" w:hAnsi="Arial" w:cs="Arial"/>
          <w:sz w:val="24"/>
          <w:szCs w:val="24"/>
        </w:rPr>
        <w:t xml:space="preserve">Where an </w:t>
      </w:r>
      <w:r>
        <w:rPr>
          <w:rFonts w:ascii="Arial" w:hAnsi="Arial" w:cs="Arial"/>
          <w:sz w:val="24"/>
          <w:szCs w:val="24"/>
        </w:rPr>
        <w:t>Individual</w:t>
      </w:r>
      <w:r w:rsidRPr="00685667">
        <w:rPr>
          <w:rFonts w:ascii="Arial" w:hAnsi="Arial" w:cs="Arial"/>
          <w:sz w:val="24"/>
          <w:szCs w:val="24"/>
        </w:rPr>
        <w:t>'s care and support needs require two</w:t>
      </w:r>
      <w:r w:rsidR="00AD27F9">
        <w:rPr>
          <w:rFonts w:ascii="Arial" w:hAnsi="Arial" w:cs="Arial"/>
          <w:sz w:val="24"/>
          <w:szCs w:val="24"/>
        </w:rPr>
        <w:t xml:space="preserve"> or more</w:t>
      </w:r>
      <w:r w:rsidR="00227D92">
        <w:rPr>
          <w:rFonts w:ascii="Arial" w:hAnsi="Arial" w:cs="Arial"/>
          <w:sz w:val="24"/>
          <w:szCs w:val="24"/>
        </w:rPr>
        <w:t xml:space="preserve"> </w:t>
      </w:r>
      <w:r w:rsidR="007F4432">
        <w:rPr>
          <w:rFonts w:ascii="Arial" w:hAnsi="Arial" w:cs="Arial"/>
          <w:sz w:val="24"/>
          <w:szCs w:val="24"/>
        </w:rPr>
        <w:t>Care Workers</w:t>
      </w:r>
      <w:r>
        <w:rPr>
          <w:rFonts w:ascii="Arial" w:hAnsi="Arial" w:cs="Arial"/>
          <w:sz w:val="24"/>
          <w:szCs w:val="24"/>
        </w:rPr>
        <w:t xml:space="preserve"> </w:t>
      </w:r>
      <w:r w:rsidRPr="00685667">
        <w:rPr>
          <w:rFonts w:ascii="Arial" w:hAnsi="Arial" w:cs="Arial"/>
          <w:sz w:val="24"/>
          <w:szCs w:val="24"/>
        </w:rPr>
        <w:t xml:space="preserve">it will be set out in their Care and Support Plan and the Provider will be required to accommodate this. In such circumstances, both Care Workers should arrive at the </w:t>
      </w:r>
      <w:r>
        <w:rPr>
          <w:rFonts w:ascii="Arial" w:hAnsi="Arial" w:cs="Arial"/>
          <w:sz w:val="24"/>
          <w:szCs w:val="24"/>
        </w:rPr>
        <w:t xml:space="preserve">Individual’s </w:t>
      </w:r>
      <w:r w:rsidRPr="00685667">
        <w:rPr>
          <w:rFonts w:ascii="Arial" w:hAnsi="Arial" w:cs="Arial"/>
          <w:sz w:val="24"/>
          <w:szCs w:val="24"/>
        </w:rPr>
        <w:t>home in time to work together</w:t>
      </w:r>
      <w:r>
        <w:rPr>
          <w:rFonts w:ascii="Arial" w:hAnsi="Arial" w:cs="Arial"/>
          <w:sz w:val="24"/>
          <w:szCs w:val="24"/>
        </w:rPr>
        <w:t>.</w:t>
      </w:r>
      <w:r w:rsidRPr="00685667">
        <w:rPr>
          <w:rFonts w:ascii="Arial" w:hAnsi="Arial" w:cs="Arial"/>
          <w:sz w:val="24"/>
          <w:szCs w:val="24"/>
        </w:rPr>
        <w:t xml:space="preserve"> </w:t>
      </w:r>
    </w:p>
    <w:p w:rsidRPr="00685667" w:rsidR="00F32101" w:rsidP="00F32101" w:rsidRDefault="00F32101" w14:paraId="4A5EF232" w14:textId="77777777">
      <w:pPr>
        <w:pStyle w:val="NoSpacing"/>
        <w:rPr>
          <w:rFonts w:ascii="Arial" w:hAnsi="Arial" w:cs="Arial"/>
          <w:sz w:val="24"/>
          <w:szCs w:val="24"/>
        </w:rPr>
      </w:pPr>
    </w:p>
    <w:p w:rsidR="00DA5C2E" w:rsidP="008B1E84" w:rsidRDefault="00F32101" w14:paraId="22B55CBA" w14:textId="5229EB59">
      <w:pPr>
        <w:contextualSpacing/>
        <w:rPr>
          <w:rFonts w:ascii="Arial" w:hAnsi="Arial" w:cs="Arial"/>
          <w:szCs w:val="24"/>
        </w:rPr>
      </w:pPr>
      <w:r w:rsidRPr="00685667">
        <w:rPr>
          <w:rFonts w:ascii="Arial" w:hAnsi="Arial" w:cs="Arial"/>
          <w:szCs w:val="24"/>
        </w:rPr>
        <w:t xml:space="preserve">The Provider must cooperate with </w:t>
      </w:r>
      <w:r w:rsidR="00AB476A">
        <w:rPr>
          <w:rFonts w:ascii="Arial" w:hAnsi="Arial" w:cs="Arial"/>
          <w:szCs w:val="24"/>
        </w:rPr>
        <w:t>Somerset Council</w:t>
      </w:r>
      <w:r w:rsidRPr="00685667">
        <w:rPr>
          <w:rFonts w:ascii="Arial" w:hAnsi="Arial" w:cs="Arial"/>
          <w:szCs w:val="24"/>
        </w:rPr>
        <w:t xml:space="preserve"> </w:t>
      </w:r>
      <w:r w:rsidR="00806B6C">
        <w:rPr>
          <w:rFonts w:ascii="Arial" w:hAnsi="Arial" w:cs="Arial"/>
          <w:szCs w:val="24"/>
        </w:rPr>
        <w:t>to</w:t>
      </w:r>
      <w:r w:rsidRPr="00685667">
        <w:rPr>
          <w:rFonts w:ascii="Arial" w:hAnsi="Arial" w:cs="Arial"/>
          <w:szCs w:val="24"/>
        </w:rPr>
        <w:t xml:space="preserve"> </w:t>
      </w:r>
      <w:r w:rsidR="00EC63A8">
        <w:rPr>
          <w:rFonts w:ascii="Arial" w:hAnsi="Arial" w:cs="Arial"/>
          <w:szCs w:val="24"/>
        </w:rPr>
        <w:t>optimis</w:t>
      </w:r>
      <w:r w:rsidR="00806B6C">
        <w:rPr>
          <w:rFonts w:ascii="Arial" w:hAnsi="Arial" w:cs="Arial"/>
          <w:szCs w:val="24"/>
        </w:rPr>
        <w:t>e</w:t>
      </w:r>
      <w:r w:rsidR="00EC63A8">
        <w:rPr>
          <w:rFonts w:ascii="Arial" w:hAnsi="Arial" w:cs="Arial"/>
          <w:szCs w:val="24"/>
        </w:rPr>
        <w:t xml:space="preserve"> packages of care</w:t>
      </w:r>
      <w:r w:rsidR="008B1E84">
        <w:rPr>
          <w:rFonts w:ascii="Arial" w:hAnsi="Arial" w:cs="Arial"/>
          <w:szCs w:val="24"/>
        </w:rPr>
        <w:t>,</w:t>
      </w:r>
      <w:r w:rsidR="00DD6CEB">
        <w:rPr>
          <w:rFonts w:ascii="Arial" w:hAnsi="Arial" w:cs="Arial"/>
          <w:szCs w:val="24"/>
        </w:rPr>
        <w:t xml:space="preserve"> </w:t>
      </w:r>
      <w:r w:rsidR="008B1E84">
        <w:rPr>
          <w:rFonts w:ascii="Arial" w:hAnsi="Arial" w:cs="Arial"/>
          <w:szCs w:val="24"/>
        </w:rPr>
        <w:t>i</w:t>
      </w:r>
      <w:r w:rsidR="00DD6CEB">
        <w:rPr>
          <w:rFonts w:ascii="Arial" w:hAnsi="Arial" w:cs="Arial"/>
          <w:szCs w:val="24"/>
        </w:rPr>
        <w:t xml:space="preserve">ncluding </w:t>
      </w:r>
      <w:r w:rsidRPr="00685667">
        <w:rPr>
          <w:rFonts w:ascii="Arial" w:hAnsi="Arial" w:cs="Arial"/>
          <w:szCs w:val="24"/>
        </w:rPr>
        <w:t xml:space="preserve">minimising the provision of </w:t>
      </w:r>
      <w:r w:rsidR="003938D2">
        <w:rPr>
          <w:rFonts w:ascii="Arial" w:hAnsi="Arial" w:cs="Arial"/>
          <w:szCs w:val="24"/>
        </w:rPr>
        <w:t>2:1</w:t>
      </w:r>
      <w:r w:rsidRPr="00685667">
        <w:rPr>
          <w:rFonts w:ascii="Arial" w:hAnsi="Arial" w:cs="Arial"/>
          <w:szCs w:val="24"/>
        </w:rPr>
        <w:t xml:space="preserve"> </w:t>
      </w:r>
      <w:r w:rsidR="00DD6CEB">
        <w:rPr>
          <w:rFonts w:ascii="Arial" w:hAnsi="Arial" w:cs="Arial"/>
          <w:szCs w:val="24"/>
        </w:rPr>
        <w:t xml:space="preserve">support </w:t>
      </w:r>
      <w:r w:rsidR="003938D2">
        <w:rPr>
          <w:rFonts w:ascii="Arial" w:hAnsi="Arial" w:cs="Arial"/>
          <w:szCs w:val="24"/>
        </w:rPr>
        <w:t xml:space="preserve">by using individual risk </w:t>
      </w:r>
      <w:r w:rsidR="003F1317">
        <w:rPr>
          <w:rFonts w:ascii="Arial" w:hAnsi="Arial" w:cs="Arial"/>
          <w:szCs w:val="24"/>
        </w:rPr>
        <w:t>assessment</w:t>
      </w:r>
      <w:r w:rsidR="0059139C">
        <w:rPr>
          <w:rFonts w:ascii="Arial" w:hAnsi="Arial" w:cs="Arial"/>
          <w:szCs w:val="24"/>
        </w:rPr>
        <w:t>s</w:t>
      </w:r>
      <w:r w:rsidR="003F1317">
        <w:rPr>
          <w:rFonts w:ascii="Arial" w:hAnsi="Arial" w:cs="Arial"/>
          <w:szCs w:val="24"/>
        </w:rPr>
        <w:t xml:space="preserve"> completed</w:t>
      </w:r>
      <w:r w:rsidR="00333C29">
        <w:rPr>
          <w:rFonts w:ascii="Arial" w:hAnsi="Arial" w:cs="Arial"/>
          <w:szCs w:val="24"/>
        </w:rPr>
        <w:t xml:space="preserve"> jointly between Provider and a Health or Social Care professional.</w:t>
      </w:r>
      <w:r w:rsidR="000542FB">
        <w:rPr>
          <w:rFonts w:ascii="Arial" w:hAnsi="Arial" w:cs="Arial"/>
          <w:szCs w:val="24"/>
        </w:rPr>
        <w:t xml:space="preserve"> </w:t>
      </w:r>
    </w:p>
    <w:p w:rsidR="00DA5C2E" w:rsidP="00BC30E8" w:rsidRDefault="00DA5C2E" w14:paraId="4822FEB4" w14:textId="77777777">
      <w:pPr>
        <w:contextualSpacing/>
        <w:jc w:val="both"/>
        <w:rPr>
          <w:rFonts w:ascii="Arial" w:hAnsi="Arial" w:cs="Arial"/>
          <w:szCs w:val="24"/>
        </w:rPr>
      </w:pPr>
    </w:p>
    <w:p w:rsidR="00F0136F" w:rsidP="00BC30E8" w:rsidRDefault="000542FB" w14:paraId="5526EF1A" w14:textId="77777777">
      <w:pPr>
        <w:contextualSpacing/>
        <w:jc w:val="both"/>
        <w:rPr>
          <w:rFonts w:ascii="Arial" w:hAnsi="Arial" w:cs="Arial"/>
          <w:szCs w:val="24"/>
        </w:rPr>
      </w:pPr>
      <w:r>
        <w:rPr>
          <w:rFonts w:ascii="Arial" w:hAnsi="Arial" w:cs="Arial"/>
          <w:szCs w:val="24"/>
        </w:rPr>
        <w:t>This could be</w:t>
      </w:r>
      <w:r w:rsidRPr="00685667" w:rsidR="00F32101">
        <w:rPr>
          <w:rFonts w:ascii="Arial" w:hAnsi="Arial" w:cs="Arial"/>
          <w:szCs w:val="24"/>
        </w:rPr>
        <w:t xml:space="preserve"> through the use of specialist moving and handling equipment and techniques provided by the Authority </w:t>
      </w:r>
      <w:r w:rsidR="00F32101">
        <w:rPr>
          <w:rFonts w:ascii="Arial" w:hAnsi="Arial" w:cs="Arial"/>
          <w:szCs w:val="24"/>
        </w:rPr>
        <w:t>(such as the Optimal Handed Care Programme) or</w:t>
      </w:r>
      <w:r w:rsidRPr="00685667" w:rsidR="00F32101">
        <w:rPr>
          <w:rFonts w:ascii="Arial" w:hAnsi="Arial" w:cs="Arial"/>
          <w:szCs w:val="24"/>
        </w:rPr>
        <w:t xml:space="preserve"> the NHS, where it is considered safe as part of a</w:t>
      </w:r>
      <w:r w:rsidR="00F32101">
        <w:rPr>
          <w:rFonts w:ascii="Arial" w:hAnsi="Arial" w:cs="Arial"/>
          <w:szCs w:val="24"/>
        </w:rPr>
        <w:t>n Individual</w:t>
      </w:r>
      <w:r w:rsidRPr="00685667" w:rsidR="00F32101">
        <w:rPr>
          <w:rFonts w:ascii="Arial" w:hAnsi="Arial" w:cs="Arial"/>
          <w:szCs w:val="24"/>
        </w:rPr>
        <w:t xml:space="preserve"> risk assessment</w:t>
      </w:r>
      <w:r w:rsidR="00F32101">
        <w:rPr>
          <w:rFonts w:ascii="Arial" w:hAnsi="Arial" w:cs="Arial"/>
          <w:szCs w:val="24"/>
        </w:rPr>
        <w:t>, and t</w:t>
      </w:r>
      <w:r w:rsidRPr="00685667" w:rsidR="00F32101">
        <w:rPr>
          <w:rFonts w:ascii="Arial" w:hAnsi="Arial" w:cs="Arial"/>
          <w:szCs w:val="24"/>
        </w:rPr>
        <w:t>he</w:t>
      </w:r>
      <w:r w:rsidR="00F32101">
        <w:rPr>
          <w:rFonts w:ascii="Arial" w:hAnsi="Arial" w:cs="Arial"/>
          <w:szCs w:val="24"/>
        </w:rPr>
        <w:t xml:space="preserve"> </w:t>
      </w:r>
      <w:r w:rsidRPr="00685667" w:rsidR="00F32101">
        <w:rPr>
          <w:rFonts w:ascii="Arial" w:hAnsi="Arial" w:cs="Arial"/>
          <w:szCs w:val="24"/>
        </w:rPr>
        <w:t xml:space="preserve">Care Worker has </w:t>
      </w:r>
      <w:r w:rsidRPr="00685667" w:rsidR="00F32101">
        <w:rPr>
          <w:rFonts w:ascii="Arial" w:hAnsi="Arial" w:cs="Arial"/>
          <w:szCs w:val="24"/>
        </w:rPr>
        <w:t>received the necessary training to safely carry out the moving and handling alone, or with a willing and able informal carer</w:t>
      </w:r>
      <w:r w:rsidR="00F32101">
        <w:rPr>
          <w:rFonts w:ascii="Arial" w:hAnsi="Arial" w:cs="Arial"/>
          <w:szCs w:val="24"/>
        </w:rPr>
        <w:t>.</w:t>
      </w:r>
      <w:r w:rsidR="00BC30E8">
        <w:rPr>
          <w:rFonts w:ascii="Arial" w:hAnsi="Arial" w:cs="Arial"/>
          <w:szCs w:val="24"/>
        </w:rPr>
        <w:t xml:space="preserve"> </w:t>
      </w:r>
    </w:p>
    <w:p w:rsidR="00F0136F" w:rsidP="00BC30E8" w:rsidRDefault="00F0136F" w14:paraId="57F90747" w14:textId="77777777">
      <w:pPr>
        <w:contextualSpacing/>
        <w:jc w:val="both"/>
        <w:rPr>
          <w:rFonts w:ascii="Arial" w:hAnsi="Arial" w:cs="Arial"/>
          <w:szCs w:val="24"/>
        </w:rPr>
      </w:pPr>
    </w:p>
    <w:p w:rsidRPr="00B56443" w:rsidR="00BC30E8" w:rsidP="00BC30E8" w:rsidRDefault="00BC30E8" w14:paraId="6E956ECF" w14:textId="51AF9521">
      <w:pPr>
        <w:contextualSpacing/>
        <w:jc w:val="both"/>
        <w:rPr>
          <w:rFonts w:ascii="Arial" w:hAnsi="Arial" w:cs="Arial"/>
          <w:bCs/>
          <w:szCs w:val="24"/>
        </w:rPr>
      </w:pPr>
      <w:r w:rsidRPr="00B56443">
        <w:rPr>
          <w:rFonts w:ascii="Arial" w:hAnsi="Arial" w:cs="Arial"/>
          <w:bCs/>
          <w:szCs w:val="24"/>
        </w:rPr>
        <w:t xml:space="preserve">All care packages involving moving and handling skills from a carer should always be risked assessed and regularly reviewed. </w:t>
      </w:r>
    </w:p>
    <w:p w:rsidR="00F0647A" w:rsidP="00F32101" w:rsidRDefault="00F0647A" w14:paraId="259AEB0C" w14:textId="77777777">
      <w:pPr>
        <w:rPr>
          <w:rFonts w:ascii="Arial" w:hAnsi="Arial" w:cs="Arial"/>
          <w:b/>
          <w:bCs/>
          <w:szCs w:val="24"/>
          <w:u w:val="single"/>
        </w:rPr>
      </w:pPr>
    </w:p>
    <w:p w:rsidR="006D097E" w:rsidP="00616480" w:rsidRDefault="006D097E" w14:paraId="7078948F" w14:textId="77777777">
      <w:pPr>
        <w:pStyle w:val="Heading2"/>
        <w:numPr>
          <w:ilvl w:val="1"/>
          <w:numId w:val="0"/>
        </w:numPr>
        <w:ind w:left="576" w:hanging="576"/>
        <w:jc w:val="both"/>
        <w:rPr>
          <w:rFonts w:ascii="Arial" w:hAnsi="Arial"/>
          <w:color w:val="006072"/>
          <w:sz w:val="28"/>
          <w:szCs w:val="28"/>
        </w:rPr>
      </w:pPr>
    </w:p>
    <w:p w:rsidR="00EA66C7" w:rsidP="00616480" w:rsidRDefault="00EA66C7" w14:paraId="67E27A5C" w14:textId="53EAC446">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Live in Care</w:t>
      </w:r>
    </w:p>
    <w:p w:rsidRPr="0031627F" w:rsidR="0031627F" w:rsidP="0031627F" w:rsidRDefault="0031627F" w14:paraId="5699E397" w14:textId="77777777">
      <w:pPr>
        <w:rPr>
          <w:lang w:eastAsia="en-US"/>
        </w:rPr>
      </w:pPr>
    </w:p>
    <w:p w:rsidRPr="00A816E5" w:rsidR="00A816E5" w:rsidP="00A816E5" w:rsidRDefault="00A816E5" w14:paraId="51A964CD" w14:textId="0CB3C812">
      <w:pPr>
        <w:rPr>
          <w:rFonts w:ascii="Arial" w:hAnsi="Arial" w:eastAsia="Times" w:cs="Arial"/>
          <w:lang w:eastAsia="en-US"/>
        </w:rPr>
      </w:pPr>
      <w:r w:rsidRPr="1514DA13">
        <w:rPr>
          <w:rFonts w:ascii="Arial" w:hAnsi="Arial" w:eastAsia="Times" w:cs="Arial"/>
          <w:lang w:eastAsia="en-US"/>
        </w:rPr>
        <w:t>Live-in care will be commissioned along the same service requirements as Homecare with this section defining the additional requirements for providers delivering a live-in care service.</w:t>
      </w:r>
    </w:p>
    <w:p w:rsidRPr="00A816E5" w:rsidR="00A816E5" w:rsidP="00A816E5" w:rsidRDefault="00A816E5" w14:paraId="6A8CE58F" w14:textId="77777777">
      <w:pPr>
        <w:rPr>
          <w:rFonts w:ascii="Arial" w:hAnsi="Arial" w:eastAsia="Times" w:cs="Arial"/>
          <w:szCs w:val="24"/>
          <w:lang w:eastAsia="en-US"/>
        </w:rPr>
      </w:pPr>
    </w:p>
    <w:p w:rsidRPr="00A816E5" w:rsidR="00A816E5" w:rsidP="00A816E5" w:rsidRDefault="00A816E5" w14:paraId="3A4F9E07" w14:textId="280079F1">
      <w:pPr>
        <w:rPr>
          <w:rFonts w:ascii="Arial" w:hAnsi="Arial" w:eastAsia="Times" w:cs="Arial"/>
          <w:lang w:eastAsia="en-US"/>
        </w:rPr>
      </w:pPr>
      <w:r w:rsidRPr="1514DA13">
        <w:rPr>
          <w:rFonts w:ascii="Arial" w:hAnsi="Arial" w:eastAsia="Times" w:cs="Arial"/>
          <w:lang w:eastAsia="en-US"/>
        </w:rPr>
        <w:t xml:space="preserve">Live-in care is a personal, full-time care service, usually delivered by a care worker who lives within the individual’s home. The nature of the care and support required will vary depending on individual circumstances. </w:t>
      </w:r>
    </w:p>
    <w:p w:rsidRPr="00A816E5" w:rsidR="00A816E5" w:rsidP="00A816E5" w:rsidRDefault="00A816E5" w14:paraId="1B6E4EC8" w14:textId="77777777">
      <w:pPr>
        <w:rPr>
          <w:rFonts w:ascii="Arial" w:hAnsi="Arial" w:eastAsia="Times" w:cs="Arial"/>
          <w:szCs w:val="24"/>
          <w:lang w:eastAsia="en-US"/>
        </w:rPr>
      </w:pPr>
    </w:p>
    <w:p w:rsidRPr="00A816E5" w:rsidR="00A816E5" w:rsidP="00A816E5" w:rsidRDefault="00A816E5" w14:paraId="71D11922" w14:textId="460A8F1E">
      <w:pPr>
        <w:rPr>
          <w:rFonts w:ascii="Arial" w:hAnsi="Arial" w:eastAsia="Times" w:cs="Arial"/>
          <w:lang w:eastAsia="en-US"/>
        </w:rPr>
      </w:pPr>
      <w:r w:rsidRPr="1514DA13">
        <w:rPr>
          <w:rFonts w:ascii="Arial" w:hAnsi="Arial" w:eastAsia="Times" w:cs="Arial"/>
          <w:lang w:eastAsia="en-US"/>
        </w:rPr>
        <w:t>Intensity of care required will vary according to individual need as laid out in the individual’s care and support plan. If the demands of an individual package exceed the level of care deliverable by a live-in care worker, providers are reliably trusted to communicate this with the commissioner. Packages of care will be reviewed to ensure live-in care continues to be an appropriate means of meeting the individual’s needs.</w:t>
      </w:r>
    </w:p>
    <w:p w:rsidRPr="00A816E5" w:rsidR="00A816E5" w:rsidP="00A816E5" w:rsidRDefault="00A816E5" w14:paraId="7DBE1C51" w14:textId="77777777">
      <w:pPr>
        <w:rPr>
          <w:rFonts w:ascii="Arial" w:hAnsi="Arial" w:eastAsia="Times" w:cs="Arial"/>
          <w:szCs w:val="24"/>
          <w:lang w:eastAsia="en-US"/>
        </w:rPr>
      </w:pPr>
    </w:p>
    <w:p w:rsidRPr="00A816E5" w:rsidR="00A816E5" w:rsidP="00A816E5" w:rsidRDefault="00A816E5" w14:paraId="01515015" w14:textId="7D580F5B">
      <w:pPr>
        <w:rPr>
          <w:rFonts w:ascii="Arial" w:hAnsi="Arial" w:eastAsia="Times" w:cs="Arial"/>
          <w:lang w:eastAsia="en-US"/>
        </w:rPr>
      </w:pPr>
      <w:r w:rsidRPr="1514DA13">
        <w:rPr>
          <w:rFonts w:ascii="Arial" w:hAnsi="Arial" w:eastAsia="Times" w:cs="Arial"/>
          <w:lang w:eastAsia="en-US"/>
        </w:rPr>
        <w:t xml:space="preserve">Care will be delivered to the recipient of the care and support plan only, unless otherwise agreed between Somerset Council and the provider. The care worker is not expected to: </w:t>
      </w:r>
    </w:p>
    <w:p w:rsidRPr="00877EF7" w:rsidR="00A816E5" w:rsidP="00877EF7" w:rsidRDefault="00A816E5" w14:paraId="2779E476" w14:textId="48455CB9">
      <w:pPr>
        <w:pStyle w:val="ListParagraph"/>
        <w:numPr>
          <w:ilvl w:val="0"/>
          <w:numId w:val="25"/>
        </w:numPr>
        <w:rPr>
          <w:rFonts w:ascii="Arial" w:hAnsi="Arial" w:eastAsia="Times" w:cs="Arial"/>
          <w:sz w:val="24"/>
          <w:szCs w:val="24"/>
        </w:rPr>
      </w:pPr>
      <w:r w:rsidRPr="1514DA13">
        <w:rPr>
          <w:rFonts w:ascii="Arial" w:hAnsi="Arial" w:eastAsia="Times" w:cs="Arial"/>
          <w:sz w:val="24"/>
          <w:szCs w:val="24"/>
        </w:rPr>
        <w:t>Prepare meals or carry out tasks for the individual’s family unless specified.</w:t>
      </w:r>
    </w:p>
    <w:p w:rsidRPr="00877EF7" w:rsidR="00A816E5" w:rsidP="00877EF7" w:rsidRDefault="00A816E5" w14:paraId="0A3E4A81" w14:textId="342AEA53">
      <w:pPr>
        <w:pStyle w:val="ListParagraph"/>
        <w:numPr>
          <w:ilvl w:val="0"/>
          <w:numId w:val="25"/>
        </w:numPr>
        <w:rPr>
          <w:rFonts w:ascii="Arial" w:hAnsi="Arial" w:eastAsia="Times" w:cs="Arial"/>
          <w:sz w:val="24"/>
          <w:szCs w:val="24"/>
        </w:rPr>
      </w:pPr>
      <w:r w:rsidRPr="1514DA13">
        <w:rPr>
          <w:rFonts w:ascii="Arial" w:hAnsi="Arial" w:eastAsia="Times" w:cs="Arial"/>
          <w:sz w:val="24"/>
          <w:szCs w:val="24"/>
        </w:rPr>
        <w:t>Clean the whole property.</w:t>
      </w:r>
    </w:p>
    <w:p w:rsidRPr="00877EF7" w:rsidR="00A816E5" w:rsidP="00877EF7" w:rsidRDefault="00A816E5" w14:paraId="12BCE85B" w14:textId="49495FFC">
      <w:pPr>
        <w:pStyle w:val="ListParagraph"/>
        <w:numPr>
          <w:ilvl w:val="0"/>
          <w:numId w:val="25"/>
        </w:numPr>
        <w:rPr>
          <w:rFonts w:ascii="Arial" w:hAnsi="Arial" w:eastAsia="Times" w:cs="Arial"/>
          <w:sz w:val="24"/>
          <w:szCs w:val="24"/>
        </w:rPr>
      </w:pPr>
      <w:r w:rsidRPr="1514DA13">
        <w:rPr>
          <w:rFonts w:ascii="Arial" w:hAnsi="Arial" w:eastAsia="Times" w:cs="Arial"/>
          <w:sz w:val="24"/>
          <w:szCs w:val="24"/>
        </w:rPr>
        <w:t>Be responsible for the care of pets.</w:t>
      </w:r>
    </w:p>
    <w:p w:rsidRPr="00877EF7" w:rsidR="00A816E5" w:rsidP="00877EF7" w:rsidRDefault="00A816E5" w14:paraId="742AB0B4" w14:textId="65583AAF">
      <w:pPr>
        <w:pStyle w:val="ListParagraph"/>
        <w:numPr>
          <w:ilvl w:val="0"/>
          <w:numId w:val="25"/>
        </w:numPr>
        <w:rPr>
          <w:rFonts w:ascii="Arial" w:hAnsi="Arial" w:eastAsia="Times" w:cs="Arial"/>
          <w:sz w:val="24"/>
          <w:szCs w:val="24"/>
        </w:rPr>
      </w:pPr>
      <w:r w:rsidRPr="1514DA13">
        <w:rPr>
          <w:rFonts w:ascii="Arial" w:hAnsi="Arial" w:eastAsia="Times" w:cs="Arial"/>
          <w:sz w:val="24"/>
          <w:szCs w:val="24"/>
        </w:rPr>
        <w:t>Undertake laundry and ironing for the individual’s family.</w:t>
      </w:r>
    </w:p>
    <w:p w:rsidRPr="00877EF7" w:rsidR="00A816E5" w:rsidP="00877EF7" w:rsidRDefault="00A816E5" w14:paraId="24C9D015" w14:textId="384D4274">
      <w:pPr>
        <w:pStyle w:val="ListParagraph"/>
        <w:numPr>
          <w:ilvl w:val="0"/>
          <w:numId w:val="25"/>
        </w:numPr>
        <w:rPr>
          <w:rFonts w:ascii="Arial" w:hAnsi="Arial" w:eastAsia="Times" w:cs="Arial"/>
          <w:sz w:val="24"/>
          <w:szCs w:val="24"/>
        </w:rPr>
      </w:pPr>
      <w:r w:rsidRPr="1514DA13">
        <w:rPr>
          <w:rFonts w:ascii="Arial" w:hAnsi="Arial" w:eastAsia="Times" w:cs="Arial"/>
          <w:sz w:val="24"/>
          <w:szCs w:val="24"/>
        </w:rPr>
        <w:t>Complete other tasks within the home that have not previously been agreed by Somerset Council.</w:t>
      </w:r>
    </w:p>
    <w:p w:rsidR="007435A2" w:rsidP="00A816E5" w:rsidRDefault="007435A2" w14:paraId="4E0B8BE1" w14:textId="77777777">
      <w:pPr>
        <w:rPr>
          <w:rFonts w:ascii="Arial" w:hAnsi="Arial" w:eastAsia="Times" w:cs="Arial"/>
          <w:lang w:eastAsia="en-US"/>
        </w:rPr>
      </w:pPr>
    </w:p>
    <w:p w:rsidRPr="00A816E5" w:rsidR="00A816E5" w:rsidP="00A816E5" w:rsidRDefault="00A816E5" w14:paraId="5D96A540" w14:textId="465E3FE6">
      <w:pPr>
        <w:rPr>
          <w:rFonts w:ascii="Arial" w:hAnsi="Arial" w:eastAsia="Times" w:cs="Arial"/>
          <w:lang w:eastAsia="en-US"/>
        </w:rPr>
      </w:pPr>
      <w:r w:rsidRPr="1514DA13">
        <w:rPr>
          <w:rFonts w:ascii="Arial" w:hAnsi="Arial" w:eastAsia="Times" w:cs="Arial"/>
          <w:lang w:eastAsia="en-US"/>
        </w:rPr>
        <w:t>Covering Breaks - Where care is required to support the individual during the live-in care worker’s break, commissioners will prioritise work with Live-in care providers who are able to deliver packages of care including required break cover (where the commissioner has ruled out voluntary or family support).</w:t>
      </w:r>
    </w:p>
    <w:p w:rsidRPr="00A816E5" w:rsidR="00A816E5" w:rsidP="00A816E5" w:rsidRDefault="00A816E5" w14:paraId="774E7D5C" w14:textId="77777777">
      <w:pPr>
        <w:rPr>
          <w:rFonts w:ascii="Arial" w:hAnsi="Arial" w:eastAsia="Times" w:cs="Arial"/>
          <w:szCs w:val="24"/>
          <w:lang w:eastAsia="en-US"/>
        </w:rPr>
      </w:pPr>
    </w:p>
    <w:p w:rsidRPr="00A816E5" w:rsidR="00A816E5" w:rsidP="00A816E5" w:rsidRDefault="00A816E5" w14:paraId="192C2EF5" w14:textId="55A705F1">
      <w:pPr>
        <w:rPr>
          <w:rFonts w:ascii="Arial" w:hAnsi="Arial" w:eastAsia="Times" w:cs="Arial"/>
          <w:lang w:eastAsia="en-US"/>
        </w:rPr>
      </w:pPr>
      <w:r w:rsidRPr="1514DA13">
        <w:rPr>
          <w:rFonts w:ascii="Arial" w:hAnsi="Arial" w:eastAsia="Times" w:cs="Arial"/>
          <w:lang w:eastAsia="en-US"/>
        </w:rPr>
        <w:t xml:space="preserve">In some instances, it will be necessary to arrange break cover through an alternative Homecare provider on the DPS. The commissioner reserves the right to do this where it is considered a suitable option to meeting an individual’s needs and will communicate this with the provider(s). </w:t>
      </w:r>
    </w:p>
    <w:p w:rsidRPr="00A816E5" w:rsidR="00A816E5" w:rsidP="00A816E5" w:rsidRDefault="00A816E5" w14:paraId="4F121C48" w14:textId="77777777">
      <w:pPr>
        <w:rPr>
          <w:rFonts w:ascii="Arial" w:hAnsi="Arial" w:eastAsia="Times" w:cs="Arial"/>
          <w:szCs w:val="24"/>
          <w:lang w:eastAsia="en-US"/>
        </w:rPr>
      </w:pPr>
    </w:p>
    <w:p w:rsidRPr="00A816E5" w:rsidR="00A816E5" w:rsidP="00A816E5" w:rsidRDefault="00A816E5" w14:paraId="04D3E79A" w14:textId="0BED4449">
      <w:pPr>
        <w:rPr>
          <w:rFonts w:ascii="Arial" w:hAnsi="Arial" w:eastAsia="Times" w:cs="Arial"/>
          <w:lang w:eastAsia="en-US"/>
        </w:rPr>
      </w:pPr>
      <w:r w:rsidRPr="1514DA13">
        <w:rPr>
          <w:rFonts w:ascii="Arial" w:hAnsi="Arial" w:eastAsia="Times" w:cs="Arial"/>
          <w:lang w:eastAsia="en-US"/>
        </w:rPr>
        <w:t xml:space="preserve">Somerset Council are committed to ensuring that care workers are entitled to certain employment rights, and therefore it is the expectation that live-in care workers are directly employed by the live-in care provider. </w:t>
      </w:r>
    </w:p>
    <w:p w:rsidRPr="00A816E5" w:rsidR="00A816E5" w:rsidP="00A816E5" w:rsidRDefault="00A816E5" w14:paraId="5068B292" w14:textId="77777777">
      <w:pPr>
        <w:rPr>
          <w:rFonts w:ascii="Arial" w:hAnsi="Arial" w:eastAsia="Times" w:cs="Arial"/>
          <w:szCs w:val="24"/>
          <w:lang w:eastAsia="en-US"/>
        </w:rPr>
      </w:pPr>
    </w:p>
    <w:p w:rsidRPr="00A816E5" w:rsidR="00A816E5" w:rsidP="00A816E5" w:rsidRDefault="00A816E5" w14:paraId="5B976AA5" w14:textId="3B093155">
      <w:pPr>
        <w:rPr>
          <w:rFonts w:ascii="Arial" w:hAnsi="Arial" w:eastAsia="Times" w:cs="Arial"/>
          <w:lang w:eastAsia="en-US"/>
        </w:rPr>
      </w:pPr>
      <w:r w:rsidRPr="1514DA13">
        <w:rPr>
          <w:rFonts w:ascii="Arial" w:hAnsi="Arial" w:eastAsia="Times" w:cs="Arial"/>
          <w:lang w:eastAsia="en-US"/>
        </w:rPr>
        <w:t>A live-in care worker should expect to be provided a bed within a private space, for example within a spare bedroom.</w:t>
      </w:r>
    </w:p>
    <w:p w:rsidRPr="00A816E5" w:rsidR="00A816E5" w:rsidP="00A816E5" w:rsidRDefault="00A816E5" w14:paraId="5AE33373" w14:textId="77777777">
      <w:pPr>
        <w:rPr>
          <w:rFonts w:ascii="Arial" w:hAnsi="Arial" w:eastAsia="Times" w:cs="Arial"/>
          <w:szCs w:val="24"/>
          <w:lang w:eastAsia="en-US"/>
        </w:rPr>
      </w:pPr>
    </w:p>
    <w:p w:rsidRPr="00A816E5" w:rsidR="00A816E5" w:rsidP="00A816E5" w:rsidRDefault="00A816E5" w14:paraId="5939B81D" w14:textId="726FB7C3">
      <w:pPr>
        <w:rPr>
          <w:rFonts w:ascii="Arial" w:hAnsi="Arial" w:eastAsia="Times" w:cs="Arial"/>
          <w:lang w:eastAsia="en-US"/>
        </w:rPr>
      </w:pPr>
      <w:r w:rsidRPr="1514DA13">
        <w:rPr>
          <w:rFonts w:ascii="Arial" w:hAnsi="Arial" w:eastAsia="Times" w:cs="Arial"/>
          <w:lang w:eastAsia="en-US"/>
        </w:rPr>
        <w:t>The Live in care provider will have a separate agreement with the individual to establish living arrangements for their staff member. This will be in addition to the support identified within the care and support plan.</w:t>
      </w:r>
    </w:p>
    <w:p w:rsidRPr="00A816E5" w:rsidR="00A816E5" w:rsidP="00A816E5" w:rsidRDefault="00A816E5" w14:paraId="16591B9C" w14:textId="77777777">
      <w:pPr>
        <w:rPr>
          <w:rFonts w:ascii="Arial" w:hAnsi="Arial" w:eastAsia="Times" w:cs="Arial"/>
          <w:szCs w:val="24"/>
          <w:lang w:eastAsia="en-US"/>
        </w:rPr>
      </w:pPr>
    </w:p>
    <w:p w:rsidRPr="00A816E5" w:rsidR="00A816E5" w:rsidP="00A816E5" w:rsidRDefault="00A816E5" w14:paraId="7384F8CD" w14:textId="19F2043A">
      <w:pPr>
        <w:rPr>
          <w:rFonts w:ascii="Arial" w:hAnsi="Arial" w:eastAsia="Times" w:cs="Arial"/>
          <w:lang w:eastAsia="en-US"/>
        </w:rPr>
      </w:pPr>
      <w:r w:rsidRPr="1514DA13">
        <w:rPr>
          <w:rFonts w:ascii="Arial" w:hAnsi="Arial" w:eastAsia="Times" w:cs="Arial"/>
          <w:lang w:eastAsia="en-US"/>
        </w:rPr>
        <w:t>Instances of absence will be dealt with on a case-by-case basis with the needs of the individual informing decision making. Where the individual being cared for is admitted to hospital the care worker must advise the agency and, in most cases, seek alternative accommodation unless agreed otherwise. A discussion will take place between the commissioner and provider about whether the individual requires continuity of care to facilitate an effective discharge or support the individual with tasks whilst they are in hospital. The provider and Adult Social Care should discuss whether they are requested to retain the service and whether a retainer fee is appropriate, ensuring time frames for any agreements are clear.</w:t>
      </w:r>
    </w:p>
    <w:p w:rsidRPr="00A816E5" w:rsidR="00A816E5" w:rsidP="00A816E5" w:rsidRDefault="00A816E5" w14:paraId="4F49B51A" w14:textId="77777777">
      <w:pPr>
        <w:rPr>
          <w:rFonts w:ascii="Arial" w:hAnsi="Arial" w:eastAsia="Times" w:cs="Arial"/>
          <w:szCs w:val="24"/>
          <w:lang w:eastAsia="en-US"/>
        </w:rPr>
      </w:pPr>
    </w:p>
    <w:p w:rsidRPr="00A816E5" w:rsidR="00A816E5" w:rsidP="00A816E5" w:rsidRDefault="00A816E5" w14:paraId="59B57E2F" w14:textId="28A3CE6B">
      <w:pPr>
        <w:rPr>
          <w:rFonts w:ascii="Arial" w:hAnsi="Arial" w:eastAsia="Times" w:cs="Arial"/>
          <w:lang w:eastAsia="en-US"/>
        </w:rPr>
      </w:pPr>
      <w:r w:rsidRPr="1514DA13">
        <w:rPr>
          <w:rFonts w:ascii="Arial" w:hAnsi="Arial" w:eastAsia="Times" w:cs="Arial"/>
          <w:lang w:eastAsia="en-US"/>
        </w:rPr>
        <w:t>On closure of an individual live-in care package, the live-in care worker will need to ensure plans are in place to leave the property at the agreed time of package end.</w:t>
      </w:r>
    </w:p>
    <w:p w:rsidRPr="00A816E5" w:rsidR="00A816E5" w:rsidP="00A816E5" w:rsidRDefault="00A816E5" w14:paraId="22B6C5D1" w14:textId="77777777">
      <w:pPr>
        <w:rPr>
          <w:rFonts w:ascii="Arial" w:hAnsi="Arial" w:eastAsia="Times" w:cs="Arial"/>
          <w:szCs w:val="24"/>
          <w:lang w:eastAsia="en-US"/>
        </w:rPr>
      </w:pPr>
    </w:p>
    <w:p w:rsidRPr="00A816E5" w:rsidR="00A816E5" w:rsidP="00A816E5" w:rsidRDefault="00A816E5" w14:paraId="58CF9640" w14:textId="77777777">
      <w:pPr>
        <w:pStyle w:val="Heading2"/>
        <w:numPr>
          <w:ilvl w:val="1"/>
          <w:numId w:val="0"/>
        </w:numPr>
        <w:ind w:left="576" w:hanging="576"/>
        <w:jc w:val="both"/>
        <w:rPr>
          <w:rFonts w:ascii="Arial" w:hAnsi="Arial"/>
          <w:color w:val="006072"/>
          <w:sz w:val="28"/>
          <w:szCs w:val="28"/>
        </w:rPr>
      </w:pPr>
      <w:r w:rsidRPr="00A816E5">
        <w:rPr>
          <w:rFonts w:ascii="Arial" w:hAnsi="Arial"/>
          <w:color w:val="006072"/>
          <w:sz w:val="28"/>
          <w:szCs w:val="28"/>
        </w:rPr>
        <w:t>Night Working (Waking Nights and Sleep Ins)</w:t>
      </w:r>
    </w:p>
    <w:p w:rsidRPr="00A816E5" w:rsidR="00A816E5" w:rsidP="00A816E5" w:rsidRDefault="00A816E5" w14:paraId="2EC3FF5A" w14:textId="77777777">
      <w:pPr>
        <w:rPr>
          <w:rFonts w:ascii="Arial" w:hAnsi="Arial" w:eastAsia="Times" w:cs="Arial"/>
          <w:szCs w:val="24"/>
          <w:lang w:eastAsia="en-US"/>
        </w:rPr>
      </w:pPr>
    </w:p>
    <w:p w:rsidRPr="00A816E5" w:rsidR="00A816E5" w:rsidP="00A816E5" w:rsidRDefault="00A816E5" w14:paraId="3027DAF7" w14:textId="4FCD964E">
      <w:pPr>
        <w:rPr>
          <w:rFonts w:ascii="Arial" w:hAnsi="Arial" w:eastAsia="Times" w:cs="Arial"/>
          <w:lang w:eastAsia="en-US"/>
        </w:rPr>
      </w:pPr>
      <w:r w:rsidRPr="1514DA13">
        <w:rPr>
          <w:rFonts w:ascii="Arial" w:hAnsi="Arial" w:eastAsia="Times" w:cs="Arial"/>
          <w:lang w:eastAsia="en-US"/>
        </w:rPr>
        <w:t xml:space="preserve">In certain circumstances, there may be a requirement for the provision of a night service to ensure the needs of individual are met. </w:t>
      </w:r>
    </w:p>
    <w:p w:rsidRPr="00A816E5" w:rsidR="00A816E5" w:rsidP="00A816E5" w:rsidRDefault="00A816E5" w14:paraId="04080336" w14:textId="77777777">
      <w:pPr>
        <w:rPr>
          <w:rFonts w:ascii="Arial" w:hAnsi="Arial" w:eastAsia="Times" w:cs="Arial"/>
          <w:szCs w:val="24"/>
          <w:lang w:eastAsia="en-US"/>
        </w:rPr>
      </w:pPr>
    </w:p>
    <w:p w:rsidRPr="00A816E5" w:rsidR="00A816E5" w:rsidP="00A816E5" w:rsidRDefault="00A816E5" w14:paraId="426FDB0D" w14:textId="6FF90B28">
      <w:pPr>
        <w:rPr>
          <w:rFonts w:ascii="Arial" w:hAnsi="Arial" w:eastAsia="Times" w:cs="Arial"/>
          <w:lang w:eastAsia="en-US"/>
        </w:rPr>
      </w:pPr>
      <w:r w:rsidRPr="1514DA13">
        <w:rPr>
          <w:rFonts w:ascii="Arial" w:hAnsi="Arial" w:eastAsia="Times" w:cs="Arial"/>
          <w:lang w:eastAsia="en-US"/>
        </w:rPr>
        <w:t xml:space="preserve">The requirements for these services will be identified during Assessment and will be outlined in the individuals Support Plan. </w:t>
      </w:r>
    </w:p>
    <w:p w:rsidRPr="00A816E5" w:rsidR="00A816E5" w:rsidP="00A816E5" w:rsidRDefault="00A816E5" w14:paraId="5833508C" w14:textId="77777777">
      <w:pPr>
        <w:rPr>
          <w:rFonts w:ascii="Arial" w:hAnsi="Arial" w:eastAsia="Times" w:cs="Arial"/>
          <w:szCs w:val="24"/>
          <w:lang w:eastAsia="en-US"/>
        </w:rPr>
      </w:pPr>
    </w:p>
    <w:p w:rsidRPr="00A816E5" w:rsidR="00A816E5" w:rsidP="00A816E5" w:rsidRDefault="00A816E5" w14:paraId="43A5E7FF" w14:textId="196CDC0C">
      <w:pPr>
        <w:rPr>
          <w:rFonts w:ascii="Arial" w:hAnsi="Arial" w:eastAsia="Times" w:cs="Arial"/>
          <w:lang w:eastAsia="en-US"/>
        </w:rPr>
      </w:pPr>
      <w:r w:rsidRPr="1514DA13">
        <w:rPr>
          <w:rFonts w:ascii="Arial" w:hAnsi="Arial" w:eastAsia="Times" w:cs="Arial"/>
          <w:lang w:eastAsia="en-US"/>
        </w:rPr>
        <w:t xml:space="preserve">A bed shall be provided by the </w:t>
      </w:r>
      <w:r w:rsidR="00543BB2">
        <w:rPr>
          <w:rFonts w:ascii="Arial" w:hAnsi="Arial" w:cs="Arial"/>
          <w:szCs w:val="24"/>
        </w:rPr>
        <w:t>individual</w:t>
      </w:r>
      <w:r w:rsidRPr="1514DA13">
        <w:rPr>
          <w:rFonts w:ascii="Arial" w:hAnsi="Arial" w:eastAsia="Times" w:cs="Arial"/>
          <w:lang w:eastAsia="en-US"/>
        </w:rPr>
        <w:t xml:space="preserve"> receiving the service which shall be fit for purpose and of an acceptable standard.</w:t>
      </w:r>
    </w:p>
    <w:p w:rsidRPr="00A816E5" w:rsidR="00A816E5" w:rsidP="00A816E5" w:rsidRDefault="00A816E5" w14:paraId="4EC1F302" w14:textId="77777777">
      <w:pPr>
        <w:rPr>
          <w:rFonts w:ascii="Arial" w:hAnsi="Arial" w:eastAsia="Times" w:cs="Arial"/>
          <w:szCs w:val="24"/>
          <w:lang w:eastAsia="en-US"/>
        </w:rPr>
      </w:pPr>
    </w:p>
    <w:p w:rsidRPr="00B008F7" w:rsidR="00B008F7" w:rsidP="00A816E5" w:rsidRDefault="00A816E5" w14:paraId="6E2D8258" w14:textId="263E4E67">
      <w:pPr>
        <w:rPr>
          <w:rFonts w:ascii="Arial" w:hAnsi="Arial" w:cs="Arial"/>
        </w:rPr>
      </w:pPr>
      <w:r w:rsidRPr="1514DA13">
        <w:rPr>
          <w:rFonts w:ascii="Arial" w:hAnsi="Arial" w:eastAsia="Times" w:cs="Arial"/>
          <w:lang w:eastAsia="en-US"/>
        </w:rPr>
        <w:t>Depending on the needs of the individual, the night service may require the Staff member to remain awake throughout the night or to sleep and only be disturbed as and when assistance is required.</w:t>
      </w:r>
    </w:p>
    <w:p w:rsidR="0081664C" w:rsidP="00C83315" w:rsidRDefault="0081664C" w14:paraId="1D66587F" w14:textId="77777777">
      <w:pPr>
        <w:rPr>
          <w:rFonts w:ascii="Arial" w:hAnsi="Arial" w:cs="Arial"/>
          <w:szCs w:val="24"/>
        </w:rPr>
      </w:pPr>
    </w:p>
    <w:p w:rsidRPr="000B6238" w:rsidR="00897C39" w:rsidP="00897C39" w:rsidRDefault="00897C39" w14:paraId="5A765F5E" w14:textId="15655791">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Compliments, Concerns and Complaints</w:t>
      </w:r>
    </w:p>
    <w:p w:rsidR="006D50B3" w:rsidP="006D50B3" w:rsidRDefault="006D50B3" w14:paraId="21E3D6E8" w14:textId="77777777">
      <w:pPr>
        <w:rPr>
          <w:rFonts w:ascii="Arial" w:hAnsi="Arial" w:cs="Arial"/>
          <w:b/>
          <w:bCs/>
          <w:szCs w:val="24"/>
          <w:u w:val="single"/>
        </w:rPr>
      </w:pPr>
    </w:p>
    <w:p w:rsidR="002D25B3" w:rsidP="00EF6AD6" w:rsidRDefault="006D50B3" w14:paraId="1ADB0246" w14:textId="3DB4D91B">
      <w:pPr>
        <w:pStyle w:val="NoSpacing"/>
        <w:rPr>
          <w:rFonts w:ascii="Arial" w:hAnsi="Arial" w:cs="Arial"/>
          <w:sz w:val="24"/>
          <w:szCs w:val="24"/>
        </w:rPr>
      </w:pPr>
      <w:r w:rsidRPr="006235D6">
        <w:rPr>
          <w:rFonts w:ascii="Arial" w:hAnsi="Arial" w:cs="Arial"/>
          <w:sz w:val="24"/>
          <w:szCs w:val="24"/>
        </w:rPr>
        <w:t>The Provider shall</w:t>
      </w:r>
      <w:r w:rsidR="002D25B3">
        <w:rPr>
          <w:rFonts w:ascii="Arial" w:hAnsi="Arial" w:cs="Arial"/>
          <w:sz w:val="24"/>
          <w:szCs w:val="24"/>
        </w:rPr>
        <w:t>:</w:t>
      </w:r>
    </w:p>
    <w:p w:rsidR="002D25B3" w:rsidP="00EF6AD6" w:rsidRDefault="002D25B3" w14:paraId="29586A60" w14:textId="77777777">
      <w:pPr>
        <w:pStyle w:val="NoSpacing"/>
        <w:rPr>
          <w:rFonts w:ascii="Arial" w:hAnsi="Arial" w:cs="Arial"/>
          <w:sz w:val="24"/>
          <w:szCs w:val="24"/>
        </w:rPr>
      </w:pPr>
    </w:p>
    <w:p w:rsidR="00BC0532" w:rsidP="002D25B3" w:rsidRDefault="002D25B3" w14:paraId="0174934C" w14:textId="77777777">
      <w:pPr>
        <w:pStyle w:val="NoSpacing"/>
        <w:numPr>
          <w:ilvl w:val="0"/>
          <w:numId w:val="23"/>
        </w:numPr>
        <w:rPr>
          <w:rFonts w:ascii="Arial" w:hAnsi="Arial" w:cs="Arial"/>
          <w:sz w:val="24"/>
          <w:szCs w:val="24"/>
        </w:rPr>
      </w:pPr>
      <w:r>
        <w:rPr>
          <w:rFonts w:ascii="Arial" w:hAnsi="Arial" w:cs="Arial"/>
          <w:sz w:val="24"/>
          <w:szCs w:val="24"/>
        </w:rPr>
        <w:t xml:space="preserve">ensure </w:t>
      </w:r>
      <w:r w:rsidRPr="006235D6" w:rsidR="006D50B3">
        <w:rPr>
          <w:rFonts w:ascii="Arial" w:hAnsi="Arial" w:cs="Arial"/>
          <w:sz w:val="24"/>
          <w:szCs w:val="24"/>
        </w:rPr>
        <w:t xml:space="preserve">that it has in place a written compliments </w:t>
      </w:r>
      <w:r w:rsidR="00467B71">
        <w:rPr>
          <w:rFonts w:ascii="Arial" w:hAnsi="Arial" w:cs="Arial"/>
          <w:sz w:val="24"/>
          <w:szCs w:val="24"/>
        </w:rPr>
        <w:t xml:space="preserve">and complaints </w:t>
      </w:r>
      <w:r w:rsidRPr="006235D6" w:rsidR="006D50B3">
        <w:rPr>
          <w:rFonts w:ascii="Arial" w:hAnsi="Arial" w:cs="Arial"/>
          <w:sz w:val="24"/>
          <w:szCs w:val="24"/>
        </w:rPr>
        <w:t>procedure</w:t>
      </w:r>
      <w:r w:rsidR="00520712">
        <w:rPr>
          <w:rFonts w:ascii="Arial" w:hAnsi="Arial" w:cs="Arial"/>
          <w:sz w:val="24"/>
          <w:szCs w:val="24"/>
        </w:rPr>
        <w:t>.</w:t>
      </w:r>
    </w:p>
    <w:p w:rsidRPr="006947EC" w:rsidR="006947EC" w:rsidP="006947EC" w:rsidRDefault="006947EC" w14:paraId="2BE7E8E7" w14:textId="1F04BCA1">
      <w:pPr>
        <w:pStyle w:val="NoSpacing"/>
        <w:numPr>
          <w:ilvl w:val="0"/>
          <w:numId w:val="23"/>
        </w:numPr>
        <w:rPr>
          <w:rFonts w:ascii="Arial" w:hAnsi="Arial" w:cs="Arial"/>
          <w:sz w:val="24"/>
          <w:szCs w:val="24"/>
        </w:rPr>
      </w:pPr>
      <w:r w:rsidRPr="006235D6">
        <w:rPr>
          <w:rFonts w:ascii="Arial" w:hAnsi="Arial" w:cs="Arial"/>
          <w:sz w:val="24"/>
          <w:szCs w:val="24"/>
        </w:rPr>
        <w:t xml:space="preserve">ensure that all </w:t>
      </w:r>
      <w:r w:rsidRPr="009C4A84">
        <w:rPr>
          <w:rFonts w:ascii="Arial" w:hAnsi="Arial" w:cs="Arial"/>
          <w:sz w:val="24"/>
          <w:szCs w:val="24"/>
        </w:rPr>
        <w:t xml:space="preserve">Individual’s and their advocates and/or representatives </w:t>
      </w:r>
      <w:r w:rsidRPr="006235D6">
        <w:rPr>
          <w:rFonts w:ascii="Arial" w:hAnsi="Arial" w:cs="Arial"/>
          <w:sz w:val="24"/>
          <w:szCs w:val="24"/>
        </w:rPr>
        <w:t xml:space="preserve">are aware of and have access to the </w:t>
      </w:r>
      <w:r>
        <w:rPr>
          <w:rFonts w:ascii="Arial" w:hAnsi="Arial" w:cs="Arial"/>
          <w:sz w:val="24"/>
          <w:szCs w:val="24"/>
        </w:rPr>
        <w:t xml:space="preserve">Compliments and </w:t>
      </w:r>
      <w:r w:rsidRPr="006235D6">
        <w:rPr>
          <w:rFonts w:ascii="Arial" w:hAnsi="Arial" w:cs="Arial"/>
          <w:sz w:val="24"/>
          <w:szCs w:val="24"/>
        </w:rPr>
        <w:t>Complaints Procedure.</w:t>
      </w:r>
    </w:p>
    <w:p w:rsidR="006D50B3" w:rsidP="002D25B3" w:rsidRDefault="00BC0532" w14:paraId="0B37EBA4" w14:textId="122F78D7">
      <w:pPr>
        <w:pStyle w:val="NoSpacing"/>
        <w:numPr>
          <w:ilvl w:val="0"/>
          <w:numId w:val="23"/>
        </w:numPr>
        <w:rPr>
          <w:rFonts w:ascii="Arial" w:hAnsi="Arial" w:cs="Arial"/>
          <w:sz w:val="24"/>
          <w:szCs w:val="24"/>
        </w:rPr>
      </w:pPr>
      <w:r w:rsidRPr="00BC0532">
        <w:rPr>
          <w:rFonts w:ascii="Arial" w:hAnsi="Arial" w:cs="Arial"/>
          <w:sz w:val="24"/>
          <w:szCs w:val="24"/>
        </w:rPr>
        <w:t>investigate any complaints, compliments or quality issues that arise in a clear and concise way with all evidence clearly documented</w:t>
      </w:r>
      <w:r w:rsidR="007B5DB7">
        <w:rPr>
          <w:rFonts w:ascii="Arial" w:hAnsi="Arial" w:cs="Arial"/>
          <w:sz w:val="24"/>
          <w:szCs w:val="24"/>
        </w:rPr>
        <w:t>.</w:t>
      </w:r>
    </w:p>
    <w:p w:rsidRPr="00FF689C" w:rsidR="00FF689C" w:rsidP="00FF689C" w:rsidRDefault="00FF689C" w14:paraId="460F73DC" w14:textId="101DE6A4">
      <w:pPr>
        <w:pStyle w:val="NoSpacing"/>
        <w:numPr>
          <w:ilvl w:val="0"/>
          <w:numId w:val="23"/>
        </w:numPr>
        <w:rPr>
          <w:rFonts w:ascii="Arial" w:hAnsi="Arial" w:cs="Arial"/>
          <w:sz w:val="24"/>
          <w:szCs w:val="24"/>
        </w:rPr>
      </w:pPr>
      <w:r w:rsidRPr="006235D6">
        <w:rPr>
          <w:rFonts w:ascii="Arial" w:hAnsi="Arial" w:cs="Arial"/>
          <w:sz w:val="24"/>
          <w:szCs w:val="24"/>
        </w:rPr>
        <w:t xml:space="preserve">maintain </w:t>
      </w:r>
      <w:r>
        <w:rPr>
          <w:rFonts w:ascii="Arial" w:hAnsi="Arial" w:cs="Arial"/>
          <w:sz w:val="24"/>
          <w:szCs w:val="24"/>
        </w:rPr>
        <w:t xml:space="preserve">a comprehensive log </w:t>
      </w:r>
      <w:r w:rsidRPr="006235D6">
        <w:rPr>
          <w:rFonts w:ascii="Arial" w:hAnsi="Arial" w:cs="Arial"/>
          <w:sz w:val="24"/>
          <w:szCs w:val="24"/>
        </w:rPr>
        <w:t>of all complaints made and compliments received.</w:t>
      </w:r>
      <w:r>
        <w:rPr>
          <w:rFonts w:ascii="Arial" w:hAnsi="Arial" w:cs="Arial"/>
          <w:sz w:val="24"/>
          <w:szCs w:val="24"/>
        </w:rPr>
        <w:t xml:space="preserve"> This will be provided to Somerset Council, upon request.</w:t>
      </w:r>
    </w:p>
    <w:p w:rsidR="00BC45F7" w:rsidP="002D25B3" w:rsidRDefault="00BC45F7" w14:paraId="21D9C23B" w14:textId="6DE75552">
      <w:pPr>
        <w:pStyle w:val="NoSpacing"/>
        <w:numPr>
          <w:ilvl w:val="0"/>
          <w:numId w:val="23"/>
        </w:numPr>
        <w:rPr>
          <w:rFonts w:ascii="Arial" w:hAnsi="Arial" w:cs="Arial"/>
          <w:sz w:val="24"/>
          <w:szCs w:val="24"/>
        </w:rPr>
      </w:pPr>
      <w:r w:rsidRPr="00BC45F7">
        <w:rPr>
          <w:rFonts w:ascii="Arial" w:hAnsi="Arial" w:cs="Arial"/>
          <w:sz w:val="24"/>
          <w:szCs w:val="24"/>
        </w:rPr>
        <w:t xml:space="preserve">evidence how they ensure learning from complaints and compliments improves the quality of the Service, </w:t>
      </w:r>
      <w:r w:rsidR="00290B40">
        <w:rPr>
          <w:rFonts w:ascii="Arial" w:hAnsi="Arial" w:cs="Arial"/>
          <w:sz w:val="24"/>
          <w:szCs w:val="24"/>
        </w:rPr>
        <w:t xml:space="preserve">acts as </w:t>
      </w:r>
      <w:r w:rsidRPr="00BC45F7">
        <w:rPr>
          <w:rFonts w:ascii="Arial" w:hAnsi="Arial" w:cs="Arial"/>
          <w:sz w:val="24"/>
          <w:szCs w:val="24"/>
        </w:rPr>
        <w:t>an enhancement to the training provided to staff</w:t>
      </w:r>
      <w:r w:rsidR="0055617E">
        <w:rPr>
          <w:rFonts w:ascii="Arial" w:hAnsi="Arial" w:cs="Arial"/>
          <w:sz w:val="24"/>
          <w:szCs w:val="24"/>
        </w:rPr>
        <w:t xml:space="preserve"> and </w:t>
      </w:r>
      <w:r w:rsidRPr="0055617E" w:rsidR="0055617E">
        <w:rPr>
          <w:rFonts w:ascii="Arial" w:hAnsi="Arial" w:cs="Arial"/>
          <w:sz w:val="24"/>
          <w:szCs w:val="24"/>
        </w:rPr>
        <w:t>be used to reinforce good practice</w:t>
      </w:r>
      <w:r w:rsidR="00603742">
        <w:rPr>
          <w:rFonts w:ascii="Arial" w:hAnsi="Arial" w:cs="Arial"/>
          <w:sz w:val="24"/>
          <w:szCs w:val="24"/>
        </w:rPr>
        <w:t>.</w:t>
      </w:r>
    </w:p>
    <w:p w:rsidR="006D50B3" w:rsidP="002D25B3" w:rsidRDefault="006D50B3" w14:paraId="6E3C453A" w14:textId="13583536">
      <w:pPr>
        <w:pStyle w:val="NoSpacing"/>
        <w:numPr>
          <w:ilvl w:val="0"/>
          <w:numId w:val="23"/>
        </w:numPr>
        <w:rPr>
          <w:rFonts w:ascii="Arial" w:hAnsi="Arial" w:cs="Arial"/>
          <w:sz w:val="24"/>
          <w:szCs w:val="24"/>
        </w:rPr>
      </w:pPr>
      <w:r w:rsidRPr="006235D6">
        <w:rPr>
          <w:rFonts w:ascii="Arial" w:hAnsi="Arial" w:cs="Arial"/>
          <w:sz w:val="24"/>
          <w:szCs w:val="24"/>
        </w:rPr>
        <w:t>acknowledge all complaints and concerns upon receipt and will provide a comprehensive reply</w:t>
      </w:r>
      <w:r>
        <w:rPr>
          <w:rFonts w:ascii="Arial" w:hAnsi="Arial" w:cs="Arial"/>
          <w:sz w:val="24"/>
          <w:szCs w:val="24"/>
        </w:rPr>
        <w:t>.</w:t>
      </w:r>
    </w:p>
    <w:p w:rsidRPr="006235D6" w:rsidR="00564FBF" w:rsidP="002D25B3" w:rsidRDefault="00A360BB" w14:paraId="04C2FE11" w14:textId="79B30FB2">
      <w:pPr>
        <w:pStyle w:val="NoSpacing"/>
        <w:numPr>
          <w:ilvl w:val="0"/>
          <w:numId w:val="23"/>
        </w:numPr>
        <w:rPr>
          <w:rFonts w:ascii="Arial" w:hAnsi="Arial" w:cs="Arial"/>
          <w:sz w:val="24"/>
          <w:szCs w:val="24"/>
        </w:rPr>
      </w:pPr>
      <w:r>
        <w:rPr>
          <w:rFonts w:ascii="Arial" w:hAnsi="Arial" w:cs="Arial"/>
          <w:sz w:val="24"/>
          <w:szCs w:val="24"/>
        </w:rPr>
        <w:t>e</w:t>
      </w:r>
      <w:r w:rsidR="0017164C">
        <w:rPr>
          <w:rFonts w:ascii="Arial" w:hAnsi="Arial" w:cs="Arial"/>
          <w:sz w:val="24"/>
          <w:szCs w:val="24"/>
        </w:rPr>
        <w:t xml:space="preserve">nsure </w:t>
      </w:r>
      <w:r>
        <w:rPr>
          <w:rFonts w:ascii="Arial" w:hAnsi="Arial" w:cs="Arial"/>
          <w:sz w:val="24"/>
          <w:szCs w:val="24"/>
        </w:rPr>
        <w:t xml:space="preserve">they make constructive use of </w:t>
      </w:r>
      <w:r w:rsidRPr="00564FBF" w:rsidR="00564FBF">
        <w:rPr>
          <w:rFonts w:ascii="Arial" w:hAnsi="Arial" w:cs="Arial"/>
          <w:sz w:val="24"/>
          <w:szCs w:val="24"/>
        </w:rPr>
        <w:t>local advocacy</w:t>
      </w:r>
      <w:r>
        <w:rPr>
          <w:rFonts w:ascii="Arial" w:hAnsi="Arial" w:cs="Arial"/>
          <w:sz w:val="24"/>
          <w:szCs w:val="24"/>
        </w:rPr>
        <w:t xml:space="preserve"> services </w:t>
      </w:r>
      <w:r w:rsidR="009C61E1">
        <w:rPr>
          <w:rFonts w:ascii="Arial" w:hAnsi="Arial" w:cs="Arial"/>
          <w:sz w:val="24"/>
          <w:szCs w:val="24"/>
        </w:rPr>
        <w:t>whe</w:t>
      </w:r>
      <w:r w:rsidR="006070F3">
        <w:rPr>
          <w:rFonts w:ascii="Arial" w:hAnsi="Arial" w:cs="Arial"/>
          <w:sz w:val="24"/>
          <w:szCs w:val="24"/>
        </w:rPr>
        <w:t>re</w:t>
      </w:r>
      <w:r w:rsidR="009C61E1">
        <w:rPr>
          <w:rFonts w:ascii="Arial" w:hAnsi="Arial" w:cs="Arial"/>
          <w:sz w:val="24"/>
          <w:szCs w:val="24"/>
        </w:rPr>
        <w:t xml:space="preserve"> necessary</w:t>
      </w:r>
      <w:r w:rsidR="007B38E4">
        <w:rPr>
          <w:rFonts w:ascii="Arial" w:hAnsi="Arial" w:cs="Arial"/>
          <w:sz w:val="24"/>
          <w:szCs w:val="24"/>
        </w:rPr>
        <w:t xml:space="preserve"> </w:t>
      </w:r>
      <w:r w:rsidR="00FA2087">
        <w:rPr>
          <w:rFonts w:ascii="Arial" w:hAnsi="Arial" w:cs="Arial"/>
          <w:sz w:val="24"/>
          <w:szCs w:val="24"/>
        </w:rPr>
        <w:t>and specifically to help resolve complaints and problems as early as possible.</w:t>
      </w:r>
    </w:p>
    <w:p w:rsidR="006D50B3" w:rsidP="006D50B3" w:rsidRDefault="006D50B3" w14:paraId="302E9870" w14:textId="309954C1">
      <w:pPr>
        <w:rPr>
          <w:rFonts w:ascii="Arial" w:hAnsi="Arial" w:cs="Arial"/>
          <w:b/>
          <w:bCs/>
          <w:sz w:val="28"/>
          <w:szCs w:val="28"/>
          <w:u w:val="single"/>
        </w:rPr>
      </w:pPr>
    </w:p>
    <w:p w:rsidR="00776960" w:rsidP="00776960" w:rsidRDefault="00776960" w14:paraId="709298DD" w14:textId="71F21EBD">
      <w:pPr>
        <w:rPr>
          <w:rFonts w:ascii="Arial" w:hAnsi="Arial" w:cs="Arial"/>
        </w:rPr>
      </w:pPr>
      <w:r w:rsidRPr="1514DA13">
        <w:rPr>
          <w:rFonts w:ascii="Arial" w:hAnsi="Arial" w:cs="Arial"/>
        </w:rPr>
        <w:t xml:space="preserve">As part of its own continuous improvement and development, the Provider will establish mechanisms to ensure on-going feedback is gathered from Individuals </w:t>
      </w:r>
      <w:r w:rsidRPr="1514DA13" w:rsidR="00472864">
        <w:rPr>
          <w:rFonts w:ascii="Arial" w:hAnsi="Arial" w:cs="Arial"/>
        </w:rPr>
        <w:t xml:space="preserve">and staff, </w:t>
      </w:r>
      <w:r w:rsidRPr="1514DA13">
        <w:rPr>
          <w:rFonts w:ascii="Arial" w:hAnsi="Arial" w:cs="Arial"/>
        </w:rPr>
        <w:t xml:space="preserve">and any changes identified are actioned. Feedback will </w:t>
      </w:r>
      <w:r w:rsidRPr="1514DA13" w:rsidR="00974D30">
        <w:rPr>
          <w:rFonts w:ascii="Arial" w:hAnsi="Arial" w:cs="Arial"/>
        </w:rPr>
        <w:t xml:space="preserve">be </w:t>
      </w:r>
      <w:r w:rsidRPr="1514DA13">
        <w:rPr>
          <w:rFonts w:ascii="Arial" w:hAnsi="Arial" w:cs="Arial"/>
        </w:rPr>
        <w:t>shared with Somerset Council to ensure consistent development of the service.</w:t>
      </w:r>
    </w:p>
    <w:p w:rsidR="00B2475F" w:rsidP="00897C39" w:rsidRDefault="00B2475F" w14:paraId="07120835" w14:textId="77777777">
      <w:pPr>
        <w:pStyle w:val="Heading2"/>
        <w:numPr>
          <w:ilvl w:val="1"/>
          <w:numId w:val="0"/>
        </w:numPr>
        <w:ind w:left="576" w:hanging="576"/>
        <w:jc w:val="both"/>
        <w:rPr>
          <w:rFonts w:ascii="Arial" w:hAnsi="Arial"/>
          <w:color w:val="006072"/>
          <w:sz w:val="28"/>
          <w:szCs w:val="28"/>
        </w:rPr>
      </w:pPr>
    </w:p>
    <w:p w:rsidRPr="000B6238" w:rsidR="00897C39" w:rsidP="00897C39" w:rsidRDefault="00897C39" w14:paraId="7DDFD320" w14:textId="3AEF3D5E">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 xml:space="preserve">Termination of </w:t>
      </w:r>
      <w:r w:rsidR="00C45181">
        <w:rPr>
          <w:rFonts w:ascii="Arial" w:hAnsi="Arial"/>
          <w:color w:val="006072"/>
          <w:sz w:val="28"/>
          <w:szCs w:val="28"/>
        </w:rPr>
        <w:t>I</w:t>
      </w:r>
      <w:r>
        <w:rPr>
          <w:rFonts w:ascii="Arial" w:hAnsi="Arial"/>
          <w:color w:val="006072"/>
          <w:sz w:val="28"/>
          <w:szCs w:val="28"/>
        </w:rPr>
        <w:t>ndividual</w:t>
      </w:r>
      <w:r w:rsidR="005B5C30">
        <w:rPr>
          <w:rFonts w:ascii="Arial" w:hAnsi="Arial"/>
          <w:color w:val="006072"/>
          <w:sz w:val="28"/>
          <w:szCs w:val="28"/>
        </w:rPr>
        <w:t xml:space="preserve"> Packages</w:t>
      </w:r>
    </w:p>
    <w:p w:rsidRPr="0098663B" w:rsidR="003E2EC3" w:rsidP="006D50B3" w:rsidRDefault="003E2EC3" w14:paraId="63306264" w14:textId="77777777">
      <w:pPr>
        <w:rPr>
          <w:rFonts w:ascii="Arial" w:hAnsi="Arial" w:cs="Arial"/>
          <w:b/>
          <w:bCs/>
          <w:szCs w:val="24"/>
          <w:u w:val="single"/>
        </w:rPr>
      </w:pPr>
    </w:p>
    <w:p w:rsidR="006D50B3" w:rsidP="006D50B3" w:rsidRDefault="263A9911" w14:paraId="7CDB28EE" w14:textId="01697945">
      <w:pPr>
        <w:jc w:val="both"/>
        <w:rPr>
          <w:rFonts w:ascii="Arial" w:hAnsi="Arial" w:cs="Arial"/>
        </w:rPr>
      </w:pPr>
      <w:r w:rsidRPr="3E08DCC5">
        <w:rPr>
          <w:rFonts w:ascii="Arial" w:hAnsi="Arial" w:cs="Arial"/>
        </w:rPr>
        <w:t>The</w:t>
      </w:r>
      <w:r w:rsidRPr="3E08DCC5" w:rsidR="006D50B3">
        <w:rPr>
          <w:rFonts w:ascii="Arial" w:hAnsi="Arial" w:cs="Arial"/>
        </w:rPr>
        <w:t xml:space="preserve"> Provider must notify the Sourcing Care Service via email stating reasons for terminating the care and support</w:t>
      </w:r>
      <w:r w:rsidR="00BA0FA9">
        <w:rPr>
          <w:rFonts w:ascii="Arial" w:hAnsi="Arial" w:cs="Arial"/>
        </w:rPr>
        <w:t>, the steps taken to prevent the termination,</w:t>
      </w:r>
      <w:r w:rsidRPr="3E08DCC5" w:rsidR="006D50B3">
        <w:rPr>
          <w:rFonts w:ascii="Arial" w:hAnsi="Arial" w:cs="Arial"/>
        </w:rPr>
        <w:t xml:space="preserve"> and the date they will last provide care. </w:t>
      </w:r>
      <w:r w:rsidR="00C06BD2">
        <w:rPr>
          <w:rFonts w:ascii="Arial" w:hAnsi="Arial" w:cs="Arial"/>
        </w:rPr>
        <w:t xml:space="preserve">This </w:t>
      </w:r>
      <w:r w:rsidRPr="3E08DCC5" w:rsidR="006D50B3">
        <w:rPr>
          <w:rFonts w:ascii="Arial" w:hAnsi="Arial" w:cs="Arial"/>
        </w:rPr>
        <w:t xml:space="preserve">date can be no shorter than 28 </w:t>
      </w:r>
      <w:r w:rsidR="00183CF4">
        <w:rPr>
          <w:rFonts w:ascii="Arial" w:hAnsi="Arial" w:cs="Arial"/>
        </w:rPr>
        <w:t xml:space="preserve">calendar </w:t>
      </w:r>
      <w:r w:rsidRPr="3E08DCC5" w:rsidR="006D50B3">
        <w:rPr>
          <w:rFonts w:ascii="Arial" w:hAnsi="Arial" w:cs="Arial"/>
        </w:rPr>
        <w:t>days after giving notice to terminate care and support</w:t>
      </w:r>
      <w:r w:rsidR="00BE094C">
        <w:rPr>
          <w:rFonts w:ascii="Arial" w:hAnsi="Arial" w:cs="Arial"/>
        </w:rPr>
        <w:t>,</w:t>
      </w:r>
      <w:r w:rsidRPr="3E08DCC5" w:rsidR="006D50B3">
        <w:rPr>
          <w:rFonts w:ascii="Arial" w:hAnsi="Arial" w:cs="Arial"/>
        </w:rPr>
        <w:t xml:space="preserve"> unless agreed with Somerset Council</w:t>
      </w:r>
      <w:r w:rsidR="00BE094C">
        <w:rPr>
          <w:rFonts w:ascii="Arial" w:hAnsi="Arial" w:cs="Arial"/>
        </w:rPr>
        <w:t>.</w:t>
      </w:r>
      <w:r w:rsidR="006350EF">
        <w:rPr>
          <w:rFonts w:ascii="Arial" w:hAnsi="Arial" w:cs="Arial"/>
        </w:rPr>
        <w:t xml:space="preserve"> </w:t>
      </w:r>
      <w:r w:rsidR="004C684A">
        <w:rPr>
          <w:rFonts w:ascii="Arial" w:hAnsi="Arial" w:cs="Arial"/>
        </w:rPr>
        <w:t>The Provider will also notify the Individual.</w:t>
      </w:r>
    </w:p>
    <w:p w:rsidR="00A8098E" w:rsidP="006D50B3" w:rsidRDefault="00A8098E" w14:paraId="54A79F20" w14:textId="77777777">
      <w:pPr>
        <w:jc w:val="both"/>
        <w:rPr>
          <w:rFonts w:ascii="Arial" w:hAnsi="Arial" w:cs="Arial"/>
          <w:szCs w:val="24"/>
        </w:rPr>
      </w:pPr>
    </w:p>
    <w:p w:rsidR="006D50B3" w:rsidP="006D50B3" w:rsidRDefault="006D50B3" w14:paraId="7EBE1E81" w14:textId="272BC169">
      <w:pPr>
        <w:jc w:val="both"/>
        <w:rPr>
          <w:rFonts w:ascii="Arial" w:hAnsi="Arial" w:cs="Arial"/>
        </w:rPr>
      </w:pPr>
      <w:r w:rsidRPr="1514DA13">
        <w:rPr>
          <w:rFonts w:ascii="Arial" w:hAnsi="Arial" w:cs="Arial"/>
        </w:rPr>
        <w:t xml:space="preserve">The Provider </w:t>
      </w:r>
      <w:r w:rsidRPr="1514DA13" w:rsidR="006B07A5">
        <w:rPr>
          <w:rFonts w:ascii="Arial" w:hAnsi="Arial" w:cs="Arial"/>
        </w:rPr>
        <w:t>will not</w:t>
      </w:r>
      <w:r w:rsidRPr="1514DA13" w:rsidR="001D6CA8">
        <w:rPr>
          <w:rFonts w:ascii="Arial" w:hAnsi="Arial" w:cs="Arial"/>
        </w:rPr>
        <w:t xml:space="preserve"> terminate and</w:t>
      </w:r>
      <w:r w:rsidRPr="1514DA13" w:rsidR="00815083">
        <w:rPr>
          <w:rFonts w:ascii="Arial" w:hAnsi="Arial" w:cs="Arial"/>
        </w:rPr>
        <w:t xml:space="preserve"> </w:t>
      </w:r>
      <w:r w:rsidRPr="1514DA13">
        <w:rPr>
          <w:rFonts w:ascii="Arial" w:hAnsi="Arial" w:cs="Arial"/>
        </w:rPr>
        <w:t>withdraw the care and support to an Individual other than in exceptional circumstances</w:t>
      </w:r>
      <w:r w:rsidRPr="1514DA13" w:rsidR="00C53C6F">
        <w:rPr>
          <w:rFonts w:ascii="Arial" w:hAnsi="Arial" w:cs="Arial"/>
        </w:rPr>
        <w:t xml:space="preserve"> and </w:t>
      </w:r>
      <w:proofErr w:type="gramStart"/>
      <w:r w:rsidRPr="1514DA13" w:rsidR="00C53C6F">
        <w:rPr>
          <w:rFonts w:ascii="Arial" w:hAnsi="Arial" w:cs="Arial"/>
        </w:rPr>
        <w:t>where</w:t>
      </w:r>
      <w:proofErr w:type="gramEnd"/>
      <w:r w:rsidRPr="1514DA13" w:rsidR="00C53C6F">
        <w:rPr>
          <w:rFonts w:ascii="Arial" w:hAnsi="Arial" w:cs="Arial"/>
        </w:rPr>
        <w:t xml:space="preserve"> agreed with Somerset Coun</w:t>
      </w:r>
      <w:r w:rsidRPr="1514DA13" w:rsidR="00BC70DC">
        <w:rPr>
          <w:rFonts w:ascii="Arial" w:hAnsi="Arial" w:cs="Arial"/>
        </w:rPr>
        <w:t>cil</w:t>
      </w:r>
      <w:r w:rsidRPr="1514DA13">
        <w:rPr>
          <w:rFonts w:ascii="Arial" w:hAnsi="Arial" w:cs="Arial"/>
        </w:rPr>
        <w:t xml:space="preserve">. The Provider will </w:t>
      </w:r>
      <w:r w:rsidRPr="1514DA13" w:rsidR="00B4492B">
        <w:rPr>
          <w:rFonts w:ascii="Arial" w:hAnsi="Arial" w:cs="Arial"/>
        </w:rPr>
        <w:t>retain</w:t>
      </w:r>
      <w:r w:rsidRPr="1514DA13">
        <w:rPr>
          <w:rFonts w:ascii="Arial" w:hAnsi="Arial" w:cs="Arial"/>
        </w:rPr>
        <w:t xml:space="preserve"> evidence of all reasonable steps taken to </w:t>
      </w:r>
      <w:r w:rsidRPr="1514DA13" w:rsidR="00700E1C">
        <w:rPr>
          <w:rFonts w:ascii="Arial" w:hAnsi="Arial" w:cs="Arial"/>
        </w:rPr>
        <w:t>prevent</w:t>
      </w:r>
      <w:r w:rsidRPr="1514DA13">
        <w:rPr>
          <w:rFonts w:ascii="Arial" w:hAnsi="Arial" w:cs="Arial"/>
        </w:rPr>
        <w:t xml:space="preserve"> a termination. </w:t>
      </w:r>
    </w:p>
    <w:p w:rsidR="00BF40A6" w:rsidP="006D50B3" w:rsidRDefault="00BF40A6" w14:paraId="482A38AD" w14:textId="77777777">
      <w:pPr>
        <w:jc w:val="both"/>
        <w:rPr>
          <w:rFonts w:ascii="Arial" w:hAnsi="Arial" w:cs="Arial"/>
          <w:szCs w:val="24"/>
        </w:rPr>
      </w:pPr>
    </w:p>
    <w:p w:rsidR="00BF40A6" w:rsidP="006D50B3" w:rsidRDefault="007D3A60" w14:paraId="5569FFC2" w14:textId="536E4F57">
      <w:pPr>
        <w:jc w:val="both"/>
        <w:rPr>
          <w:rFonts w:ascii="Arial" w:hAnsi="Arial" w:cs="Arial"/>
        </w:rPr>
      </w:pPr>
      <w:r w:rsidRPr="1514DA13">
        <w:rPr>
          <w:rFonts w:ascii="Arial" w:hAnsi="Arial" w:cs="Arial"/>
        </w:rPr>
        <w:t>If Care and Support</w:t>
      </w:r>
      <w:r w:rsidRPr="1514DA13" w:rsidR="002969F1">
        <w:rPr>
          <w:rFonts w:ascii="Arial" w:hAnsi="Arial" w:cs="Arial"/>
        </w:rPr>
        <w:t xml:space="preserve"> i</w:t>
      </w:r>
      <w:r w:rsidRPr="1514DA13" w:rsidR="00F63781">
        <w:rPr>
          <w:rFonts w:ascii="Arial" w:hAnsi="Arial" w:cs="Arial"/>
        </w:rPr>
        <w:t xml:space="preserve">s cancelled by Somerset Council or the Individual, prior to the commencement date, </w:t>
      </w:r>
      <w:r w:rsidRPr="1514DA13" w:rsidR="00C96424">
        <w:rPr>
          <w:rFonts w:ascii="Arial" w:hAnsi="Arial" w:cs="Arial"/>
        </w:rPr>
        <w:t xml:space="preserve">the notice period is reduced to 14 calendar days unless </w:t>
      </w:r>
      <w:r w:rsidRPr="1514DA13" w:rsidR="00AE46DC">
        <w:rPr>
          <w:rFonts w:ascii="Arial" w:hAnsi="Arial" w:cs="Arial"/>
        </w:rPr>
        <w:t xml:space="preserve">otherwise agreed </w:t>
      </w:r>
      <w:r w:rsidRPr="1514DA13" w:rsidR="00BB31FB">
        <w:rPr>
          <w:rFonts w:ascii="Arial" w:hAnsi="Arial" w:cs="Arial"/>
        </w:rPr>
        <w:t>with Somerset Council.</w:t>
      </w:r>
      <w:r w:rsidRPr="1514DA13" w:rsidR="00967C1E">
        <w:rPr>
          <w:rFonts w:ascii="Arial" w:hAnsi="Arial" w:cs="Arial"/>
        </w:rPr>
        <w:t xml:space="preserve"> </w:t>
      </w:r>
    </w:p>
    <w:p w:rsidR="00A8098E" w:rsidP="006D50B3" w:rsidRDefault="00A8098E" w14:paraId="6BC483B5" w14:textId="77777777">
      <w:pPr>
        <w:jc w:val="both"/>
        <w:rPr>
          <w:rFonts w:ascii="Arial" w:hAnsi="Arial" w:cs="Arial"/>
          <w:szCs w:val="24"/>
        </w:rPr>
      </w:pPr>
    </w:p>
    <w:p w:rsidR="003B4FA5" w:rsidP="006D50B3" w:rsidRDefault="003B4FA5" w14:paraId="43DBB2F9" w14:textId="12043F28">
      <w:pPr>
        <w:jc w:val="both"/>
        <w:rPr>
          <w:rFonts w:ascii="Arial" w:hAnsi="Arial" w:cs="Arial"/>
        </w:rPr>
      </w:pPr>
      <w:r w:rsidRPr="1514DA13">
        <w:rPr>
          <w:rFonts w:ascii="Arial" w:hAnsi="Arial" w:cs="Arial"/>
        </w:rPr>
        <w:t xml:space="preserve">If Care and Support is cancelled by the Provider, prior to the commencement date, there </w:t>
      </w:r>
      <w:r w:rsidRPr="1514DA13" w:rsidR="004A3F25">
        <w:rPr>
          <w:rFonts w:ascii="Arial" w:hAnsi="Arial" w:cs="Arial"/>
        </w:rPr>
        <w:t xml:space="preserve">will be no </w:t>
      </w:r>
      <w:r w:rsidRPr="1514DA13" w:rsidR="00D64D7F">
        <w:rPr>
          <w:rFonts w:ascii="Arial" w:hAnsi="Arial" w:cs="Arial"/>
        </w:rPr>
        <w:t xml:space="preserve">paid </w:t>
      </w:r>
      <w:r w:rsidRPr="1514DA13" w:rsidR="004A3F25">
        <w:rPr>
          <w:rFonts w:ascii="Arial" w:hAnsi="Arial" w:cs="Arial"/>
        </w:rPr>
        <w:t>notice period</w:t>
      </w:r>
      <w:r w:rsidRPr="1514DA13" w:rsidR="002B4922">
        <w:rPr>
          <w:rFonts w:ascii="Arial" w:hAnsi="Arial" w:cs="Arial"/>
        </w:rPr>
        <w:t xml:space="preserve"> </w:t>
      </w:r>
      <w:r w:rsidRPr="1514DA13" w:rsidR="00D64D7F">
        <w:rPr>
          <w:rFonts w:ascii="Arial" w:hAnsi="Arial" w:cs="Arial"/>
        </w:rPr>
        <w:t>unless otherwise agreed with Somerset Council.</w:t>
      </w:r>
    </w:p>
    <w:p w:rsidRPr="00F365D3" w:rsidR="003E2EC3" w:rsidP="006D50B3" w:rsidRDefault="003E2EC3" w14:paraId="3F1BB9F8" w14:textId="77777777">
      <w:pPr>
        <w:jc w:val="both"/>
        <w:rPr>
          <w:rFonts w:ascii="Arial" w:hAnsi="Arial" w:cs="Arial"/>
          <w:szCs w:val="24"/>
        </w:rPr>
      </w:pPr>
    </w:p>
    <w:p w:rsidR="006D50B3" w:rsidP="006D50B3" w:rsidRDefault="006D50B3" w14:paraId="5EA5385E" w14:textId="4A3789BC">
      <w:pPr>
        <w:rPr>
          <w:rFonts w:ascii="Arial" w:hAnsi="Arial" w:cs="Arial"/>
        </w:rPr>
      </w:pPr>
      <w:r w:rsidRPr="1514DA13">
        <w:rPr>
          <w:rFonts w:ascii="Arial" w:hAnsi="Arial" w:cs="Arial"/>
        </w:rPr>
        <w:t>On the death of an Individual, the care and support shall terminate immediately</w:t>
      </w:r>
      <w:r w:rsidR="00D71DE9">
        <w:rPr>
          <w:rFonts w:ascii="Arial" w:hAnsi="Arial" w:cs="Arial"/>
        </w:rPr>
        <w:t xml:space="preserve"> with no notice period paid</w:t>
      </w:r>
      <w:r w:rsidRPr="1514DA13">
        <w:rPr>
          <w:rFonts w:ascii="Arial" w:hAnsi="Arial" w:cs="Arial"/>
        </w:rPr>
        <w:t xml:space="preserve">. </w:t>
      </w:r>
      <w:r w:rsidRPr="1514DA13" w:rsidR="00881614">
        <w:rPr>
          <w:rFonts w:ascii="Arial" w:hAnsi="Arial" w:cs="Arial"/>
        </w:rPr>
        <w:t>N</w:t>
      </w:r>
      <w:r w:rsidRPr="1514DA13">
        <w:rPr>
          <w:rFonts w:ascii="Arial" w:hAnsi="Arial" w:cs="Arial"/>
        </w:rPr>
        <w:t>otification of death must be reported to the Sourcing Care Service.</w:t>
      </w:r>
    </w:p>
    <w:p w:rsidRPr="00F365D3" w:rsidR="003E2EC3" w:rsidP="006D50B3" w:rsidRDefault="003E2EC3" w14:paraId="7671601C" w14:textId="77777777">
      <w:pPr>
        <w:rPr>
          <w:rFonts w:ascii="Arial" w:hAnsi="Arial" w:cs="Arial"/>
          <w:szCs w:val="24"/>
        </w:rPr>
      </w:pPr>
    </w:p>
    <w:p w:rsidRPr="000B6238" w:rsidR="00897C39" w:rsidP="00897C39" w:rsidRDefault="00897C39" w14:paraId="144C1B6F" w14:textId="2904CCD8">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Hospital Admissions and Discharge</w:t>
      </w:r>
    </w:p>
    <w:p w:rsidR="006D50B3" w:rsidP="006D50B3" w:rsidRDefault="006D50B3" w14:paraId="06F67608" w14:textId="77777777">
      <w:pPr>
        <w:jc w:val="both"/>
        <w:rPr>
          <w:rFonts w:ascii="Arial" w:hAnsi="Arial" w:cs="Arial"/>
          <w:bCs/>
          <w:szCs w:val="24"/>
        </w:rPr>
      </w:pPr>
    </w:p>
    <w:p w:rsidRPr="0098663B" w:rsidR="006D50B3" w:rsidP="006D50B3" w:rsidRDefault="006D50B3" w14:paraId="381ACD86" w14:textId="52748E10">
      <w:pPr>
        <w:jc w:val="both"/>
        <w:rPr>
          <w:rFonts w:ascii="Arial" w:hAnsi="Arial" w:cs="Arial"/>
        </w:rPr>
      </w:pPr>
      <w:r w:rsidRPr="1514DA13">
        <w:rPr>
          <w:rFonts w:ascii="Arial" w:hAnsi="Arial" w:cs="Arial"/>
        </w:rPr>
        <w:t xml:space="preserve">Avoidable admissions to hospital will be managed as much as possible with </w:t>
      </w:r>
      <w:r w:rsidR="000A708E">
        <w:rPr>
          <w:rFonts w:ascii="Arial" w:hAnsi="Arial" w:cs="Arial"/>
        </w:rPr>
        <w:t>individuals</w:t>
      </w:r>
      <w:r w:rsidRPr="1514DA13">
        <w:rPr>
          <w:rFonts w:ascii="Arial" w:hAnsi="Arial" w:cs="Arial"/>
        </w:rPr>
        <w:t xml:space="preserve"> being supported to access the right care at the right time through the Provider’s liaison with health and social care partners.</w:t>
      </w:r>
    </w:p>
    <w:p w:rsidR="006D50B3" w:rsidP="006D50B3" w:rsidRDefault="006D50B3" w14:paraId="774B657E" w14:textId="77777777">
      <w:pPr>
        <w:jc w:val="both"/>
        <w:rPr>
          <w:rFonts w:ascii="Arial" w:hAnsi="Arial" w:cs="Arial"/>
          <w:szCs w:val="24"/>
        </w:rPr>
      </w:pPr>
    </w:p>
    <w:p w:rsidR="006D50B3" w:rsidP="006D50B3" w:rsidRDefault="006D50B3" w14:paraId="22818E7B" w14:textId="77777777">
      <w:pPr>
        <w:jc w:val="both"/>
        <w:rPr>
          <w:rFonts w:ascii="Arial" w:hAnsi="Arial" w:cs="Arial"/>
        </w:rPr>
      </w:pPr>
      <w:r w:rsidRPr="1514DA13">
        <w:rPr>
          <w:rFonts w:ascii="Arial" w:hAnsi="Arial" w:cs="Arial"/>
        </w:rPr>
        <w:t>In the case of hospital admission, the Provider is expected to communicate with the Hospital Social Work Team about the expected discharge date and any change in the Individual’s care and support needs.</w:t>
      </w:r>
    </w:p>
    <w:p w:rsidRPr="0098663B" w:rsidR="006D50B3" w:rsidP="006D50B3" w:rsidRDefault="006D50B3" w14:paraId="5F43DA53" w14:textId="77777777">
      <w:pPr>
        <w:jc w:val="both"/>
        <w:rPr>
          <w:rFonts w:ascii="Arial" w:hAnsi="Arial" w:cs="Arial"/>
          <w:szCs w:val="24"/>
        </w:rPr>
      </w:pPr>
    </w:p>
    <w:p w:rsidR="006D50B3" w:rsidP="006D50B3" w:rsidRDefault="006D50B3" w14:paraId="491B9398" w14:textId="2074312B">
      <w:pPr>
        <w:jc w:val="both"/>
        <w:rPr>
          <w:rFonts w:ascii="Arial" w:hAnsi="Arial" w:cs="Arial"/>
        </w:rPr>
      </w:pPr>
      <w:r w:rsidRPr="1514DA13">
        <w:rPr>
          <w:rFonts w:ascii="Arial" w:hAnsi="Arial" w:cs="Arial"/>
        </w:rPr>
        <w:t>The Provider shall notify the Sourcing Care Service the date of an unplanned hospital admission if the stay is for more than 24 hours.</w:t>
      </w:r>
    </w:p>
    <w:p w:rsidRPr="0098663B" w:rsidR="006D50B3" w:rsidP="006D50B3" w:rsidRDefault="006D50B3" w14:paraId="41FA0835" w14:textId="77777777">
      <w:pPr>
        <w:jc w:val="both"/>
        <w:rPr>
          <w:rFonts w:ascii="Arial" w:hAnsi="Arial" w:cs="Arial"/>
          <w:szCs w:val="24"/>
        </w:rPr>
      </w:pPr>
    </w:p>
    <w:p w:rsidR="006D50B3" w:rsidP="006D50B3" w:rsidRDefault="006D50B3" w14:paraId="3019B8DD" w14:textId="778B774E">
      <w:pPr>
        <w:jc w:val="both"/>
        <w:rPr>
          <w:rFonts w:ascii="Arial" w:hAnsi="Arial" w:cs="Arial"/>
        </w:rPr>
      </w:pPr>
      <w:r w:rsidRPr="1514DA13">
        <w:rPr>
          <w:rFonts w:ascii="Arial" w:hAnsi="Arial" w:cs="Arial"/>
        </w:rPr>
        <w:t xml:space="preserve">The Provider is expected to keep the </w:t>
      </w:r>
      <w:r w:rsidRPr="1514DA13" w:rsidR="00BC6660">
        <w:rPr>
          <w:rFonts w:ascii="Arial" w:hAnsi="Arial" w:cs="Arial"/>
        </w:rPr>
        <w:t>c</w:t>
      </w:r>
      <w:r w:rsidRPr="1514DA13">
        <w:rPr>
          <w:rFonts w:ascii="Arial" w:hAnsi="Arial" w:cs="Arial"/>
        </w:rPr>
        <w:t xml:space="preserve">are and </w:t>
      </w:r>
      <w:r w:rsidRPr="1514DA13" w:rsidR="00BC6660">
        <w:rPr>
          <w:rFonts w:ascii="Arial" w:hAnsi="Arial" w:cs="Arial"/>
        </w:rPr>
        <w:t>s</w:t>
      </w:r>
      <w:r w:rsidRPr="1514DA13">
        <w:rPr>
          <w:rFonts w:ascii="Arial" w:hAnsi="Arial" w:cs="Arial"/>
        </w:rPr>
        <w:t xml:space="preserve">upport open for a period of at least 14 days and Somerset Council will continue to pay </w:t>
      </w:r>
      <w:r w:rsidRPr="1514DA13" w:rsidR="00342599">
        <w:rPr>
          <w:rFonts w:ascii="Arial" w:hAnsi="Arial" w:cs="Arial"/>
        </w:rPr>
        <w:t xml:space="preserve">the Personal Budget </w:t>
      </w:r>
      <w:r w:rsidRPr="1514DA13">
        <w:rPr>
          <w:rFonts w:ascii="Arial" w:hAnsi="Arial" w:cs="Arial"/>
        </w:rPr>
        <w:t>during this period.</w:t>
      </w:r>
    </w:p>
    <w:p w:rsidRPr="0098663B" w:rsidR="006D50B3" w:rsidP="006D50B3" w:rsidRDefault="006D50B3" w14:paraId="65D5C76E" w14:textId="77777777">
      <w:pPr>
        <w:jc w:val="both"/>
        <w:rPr>
          <w:rFonts w:ascii="Arial" w:hAnsi="Arial" w:cs="Arial"/>
          <w:szCs w:val="24"/>
        </w:rPr>
      </w:pPr>
    </w:p>
    <w:p w:rsidR="006D50B3" w:rsidP="006D50B3" w:rsidRDefault="006D50B3" w14:paraId="5550BC4C" w14:textId="7872B62F">
      <w:pPr>
        <w:jc w:val="both"/>
        <w:rPr>
          <w:rFonts w:ascii="Arial" w:hAnsi="Arial" w:cs="Arial"/>
        </w:rPr>
      </w:pPr>
      <w:r w:rsidRPr="1514DA13">
        <w:rPr>
          <w:rFonts w:ascii="Arial" w:hAnsi="Arial" w:cs="Arial"/>
        </w:rPr>
        <w:t xml:space="preserve">Once the Individual has been in hospital for 14 days, an assessment will be made in partnership with the hospital ward and hospital social work team about a likely discharge date. At this stage a decision will be made, by </w:t>
      </w:r>
      <w:r w:rsidRPr="1514DA13" w:rsidR="00F33709">
        <w:rPr>
          <w:rFonts w:ascii="Arial" w:hAnsi="Arial" w:cs="Arial"/>
        </w:rPr>
        <w:t>Somerset Council</w:t>
      </w:r>
      <w:r w:rsidRPr="1514DA13">
        <w:rPr>
          <w:rFonts w:ascii="Arial" w:hAnsi="Arial" w:cs="Arial"/>
        </w:rPr>
        <w:t xml:space="preserve"> and the Provider, on whether </w:t>
      </w:r>
      <w:r w:rsidRPr="1514DA13" w:rsidR="00605492">
        <w:rPr>
          <w:rFonts w:ascii="Arial" w:hAnsi="Arial" w:cs="Arial"/>
        </w:rPr>
        <w:t xml:space="preserve">to keep the </w:t>
      </w:r>
      <w:r w:rsidRPr="1514DA13" w:rsidR="00BC6660">
        <w:rPr>
          <w:rFonts w:ascii="Arial" w:hAnsi="Arial" w:cs="Arial"/>
        </w:rPr>
        <w:t>c</w:t>
      </w:r>
      <w:r w:rsidRPr="1514DA13" w:rsidR="00605492">
        <w:rPr>
          <w:rFonts w:ascii="Arial" w:hAnsi="Arial" w:cs="Arial"/>
        </w:rPr>
        <w:t xml:space="preserve">are and </w:t>
      </w:r>
      <w:r w:rsidRPr="1514DA13" w:rsidR="00BC6660">
        <w:rPr>
          <w:rFonts w:ascii="Arial" w:hAnsi="Arial" w:cs="Arial"/>
        </w:rPr>
        <w:t>s</w:t>
      </w:r>
      <w:r w:rsidRPr="1514DA13" w:rsidR="00605492">
        <w:rPr>
          <w:rFonts w:ascii="Arial" w:hAnsi="Arial" w:cs="Arial"/>
        </w:rPr>
        <w:t xml:space="preserve">upport open </w:t>
      </w:r>
      <w:r w:rsidRPr="1514DA13">
        <w:rPr>
          <w:rFonts w:ascii="Arial" w:hAnsi="Arial" w:cs="Arial"/>
        </w:rPr>
        <w:t xml:space="preserve">beyond the 14 days. </w:t>
      </w:r>
      <w:r w:rsidRPr="1514DA13" w:rsidR="00446DE2">
        <w:rPr>
          <w:rFonts w:ascii="Arial" w:hAnsi="Arial" w:cs="Arial"/>
        </w:rPr>
        <w:t>Somerset Council will continue to pay the Personal Budget during this additional period.</w:t>
      </w:r>
    </w:p>
    <w:p w:rsidRPr="0098663B" w:rsidR="006D50B3" w:rsidP="006D50B3" w:rsidRDefault="006D50B3" w14:paraId="15549AAF" w14:textId="77777777">
      <w:pPr>
        <w:jc w:val="both"/>
        <w:rPr>
          <w:rFonts w:ascii="Arial" w:hAnsi="Arial" w:cs="Arial"/>
          <w:szCs w:val="24"/>
        </w:rPr>
      </w:pPr>
    </w:p>
    <w:p w:rsidR="006D50B3" w:rsidP="006D50B3" w:rsidRDefault="00BC4442" w14:paraId="69BEF4B4" w14:textId="7A15BD81">
      <w:pPr>
        <w:jc w:val="both"/>
        <w:rPr>
          <w:rFonts w:ascii="Arial" w:hAnsi="Arial" w:cs="Arial"/>
        </w:rPr>
      </w:pPr>
      <w:r w:rsidRPr="1514DA13">
        <w:rPr>
          <w:rFonts w:ascii="Arial" w:hAnsi="Arial" w:cs="Arial"/>
        </w:rPr>
        <w:t>W</w:t>
      </w:r>
      <w:r w:rsidRPr="1514DA13" w:rsidR="00D40F0F">
        <w:rPr>
          <w:rFonts w:ascii="Arial" w:hAnsi="Arial" w:cs="Arial"/>
        </w:rPr>
        <w:t>hilst Somerset Council continue to pay the Personal Budget,</w:t>
      </w:r>
      <w:r w:rsidRPr="1514DA13" w:rsidR="006D50B3">
        <w:rPr>
          <w:rFonts w:ascii="Arial" w:hAnsi="Arial" w:cs="Arial"/>
        </w:rPr>
        <w:t xml:space="preserve"> it is expected that Providers will restart the care and support</w:t>
      </w:r>
      <w:r w:rsidR="00930A20">
        <w:rPr>
          <w:rFonts w:ascii="Arial" w:hAnsi="Arial" w:cs="Arial"/>
        </w:rPr>
        <w:t xml:space="preserve"> within 48 hours of </w:t>
      </w:r>
      <w:r w:rsidR="00235135">
        <w:rPr>
          <w:rFonts w:ascii="Arial" w:hAnsi="Arial" w:cs="Arial"/>
        </w:rPr>
        <w:t xml:space="preserve">the individual </w:t>
      </w:r>
      <w:r w:rsidR="00930A20">
        <w:rPr>
          <w:rFonts w:ascii="Arial" w:hAnsi="Arial" w:cs="Arial"/>
        </w:rPr>
        <w:t>being</w:t>
      </w:r>
      <w:r w:rsidR="00235135">
        <w:rPr>
          <w:rFonts w:ascii="Arial" w:hAnsi="Arial" w:cs="Arial"/>
        </w:rPr>
        <w:t xml:space="preserve"> Medically fit for Discharge if</w:t>
      </w:r>
      <w:r w:rsidRPr="1514DA13" w:rsidR="006D50B3">
        <w:rPr>
          <w:rFonts w:ascii="Arial" w:hAnsi="Arial" w:cs="Arial"/>
        </w:rPr>
        <w:t xml:space="preserve"> there has been no significant change in the Individual’s care and support needs. The Provider will notify the Sourcing Care Service of the restart date.</w:t>
      </w:r>
    </w:p>
    <w:p w:rsidR="006D50B3" w:rsidP="006D50B3" w:rsidRDefault="006D50B3" w14:paraId="5DBE8205" w14:textId="77777777">
      <w:pPr>
        <w:jc w:val="both"/>
        <w:rPr>
          <w:rFonts w:ascii="Arial" w:hAnsi="Arial" w:cs="Arial"/>
          <w:bCs/>
          <w:szCs w:val="24"/>
        </w:rPr>
      </w:pPr>
    </w:p>
    <w:p w:rsidRPr="0098663B" w:rsidR="006D50B3" w:rsidP="006D50B3" w:rsidRDefault="009E1D0C" w14:paraId="708ED17B" w14:textId="5666E4FB">
      <w:pPr>
        <w:jc w:val="both"/>
        <w:rPr>
          <w:rFonts w:ascii="Arial" w:hAnsi="Arial" w:cs="Arial"/>
        </w:rPr>
      </w:pPr>
      <w:r w:rsidRPr="00FA3FA3">
        <w:rPr>
          <w:rFonts w:ascii="Arial" w:hAnsi="Arial" w:cs="Arial"/>
        </w:rPr>
        <w:t xml:space="preserve">The process for the actions to take once an Individual you support has been admitted to hospital is set out in </w:t>
      </w:r>
      <w:r w:rsidRPr="00FA3FA3" w:rsidR="00F72201">
        <w:rPr>
          <w:rFonts w:ascii="Arial" w:hAnsi="Arial" w:cs="Arial"/>
        </w:rPr>
        <w:t xml:space="preserve">Appendix </w:t>
      </w:r>
      <w:r w:rsidRPr="00FA3FA3" w:rsidR="006D50B3">
        <w:rPr>
          <w:rFonts w:ascii="Arial" w:hAnsi="Arial" w:cs="Arial"/>
        </w:rPr>
        <w:t>D</w:t>
      </w:r>
      <w:r w:rsidRPr="00FA3FA3" w:rsidR="00FA3FA3">
        <w:rPr>
          <w:rFonts w:ascii="Arial" w:hAnsi="Arial" w:cs="Arial"/>
        </w:rPr>
        <w:t>.</w:t>
      </w:r>
    </w:p>
    <w:p w:rsidRPr="00DC678D" w:rsidR="006D50B3" w:rsidP="006D50B3" w:rsidRDefault="006D50B3" w14:paraId="32074974" w14:textId="77777777">
      <w:pPr>
        <w:jc w:val="both"/>
        <w:rPr>
          <w:rFonts w:ascii="Arial" w:hAnsi="Arial" w:cs="Arial"/>
          <w:szCs w:val="24"/>
        </w:rPr>
      </w:pPr>
    </w:p>
    <w:p w:rsidRPr="000B6238" w:rsidR="00897C39" w:rsidP="00897C39" w:rsidRDefault="00B6139B" w14:paraId="653BC8A1" w14:textId="16571B88">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T</w:t>
      </w:r>
      <w:r w:rsidR="00897C39">
        <w:rPr>
          <w:rFonts w:ascii="Arial" w:hAnsi="Arial"/>
          <w:color w:val="006072"/>
          <w:sz w:val="28"/>
          <w:szCs w:val="28"/>
        </w:rPr>
        <w:t xml:space="preserve">emporary </w:t>
      </w:r>
      <w:r>
        <w:rPr>
          <w:rFonts w:ascii="Arial" w:hAnsi="Arial"/>
          <w:color w:val="006072"/>
          <w:sz w:val="28"/>
          <w:szCs w:val="28"/>
        </w:rPr>
        <w:t>B</w:t>
      </w:r>
      <w:r w:rsidR="00897C39">
        <w:rPr>
          <w:rFonts w:ascii="Arial" w:hAnsi="Arial"/>
          <w:color w:val="006072"/>
          <w:sz w:val="28"/>
          <w:szCs w:val="28"/>
        </w:rPr>
        <w:t xml:space="preserve">reaks in </w:t>
      </w:r>
      <w:r>
        <w:rPr>
          <w:rFonts w:ascii="Arial" w:hAnsi="Arial"/>
          <w:color w:val="006072"/>
          <w:sz w:val="28"/>
          <w:szCs w:val="28"/>
        </w:rPr>
        <w:t>S</w:t>
      </w:r>
      <w:r w:rsidR="00897C39">
        <w:rPr>
          <w:rFonts w:ascii="Arial" w:hAnsi="Arial"/>
          <w:color w:val="006072"/>
          <w:sz w:val="28"/>
          <w:szCs w:val="28"/>
        </w:rPr>
        <w:t>ervice</w:t>
      </w:r>
    </w:p>
    <w:p w:rsidRPr="00DC678D" w:rsidR="006D50B3" w:rsidP="006D50B3" w:rsidRDefault="006D50B3" w14:paraId="122867E0" w14:textId="77777777">
      <w:pPr>
        <w:ind w:left="284"/>
        <w:jc w:val="both"/>
        <w:rPr>
          <w:rFonts w:ascii="Arial" w:hAnsi="Arial" w:cs="Arial"/>
          <w:bCs/>
          <w:szCs w:val="24"/>
        </w:rPr>
      </w:pPr>
    </w:p>
    <w:p w:rsidR="006D50B3" w:rsidP="006D50B3" w:rsidRDefault="006D50B3" w14:paraId="48EC0374" w14:textId="53579B93">
      <w:pPr>
        <w:jc w:val="both"/>
        <w:rPr>
          <w:rFonts w:ascii="Arial" w:hAnsi="Arial" w:cs="Arial"/>
        </w:rPr>
      </w:pPr>
      <w:r w:rsidRPr="1514DA13">
        <w:rPr>
          <w:rFonts w:ascii="Arial" w:hAnsi="Arial" w:cs="Arial"/>
        </w:rPr>
        <w:t>Where an Individual has a planned absence from the service of up to 14 days due to holidays, respite</w:t>
      </w:r>
      <w:r w:rsidRPr="1514DA13" w:rsidR="00353A6B">
        <w:rPr>
          <w:rFonts w:ascii="Arial" w:hAnsi="Arial" w:cs="Arial"/>
        </w:rPr>
        <w:t>,</w:t>
      </w:r>
      <w:r w:rsidRPr="1514DA13">
        <w:rPr>
          <w:rFonts w:ascii="Arial" w:hAnsi="Arial" w:cs="Arial"/>
        </w:rPr>
        <w:t xml:space="preserve"> or any other reason such as appointments, Somerset Council will continue to pay </w:t>
      </w:r>
      <w:r w:rsidRPr="1514DA13" w:rsidR="00353A6B">
        <w:rPr>
          <w:rFonts w:ascii="Arial" w:hAnsi="Arial" w:cs="Arial"/>
        </w:rPr>
        <w:t>the Personal Budge</w:t>
      </w:r>
      <w:r w:rsidRPr="1514DA13" w:rsidR="00620614">
        <w:rPr>
          <w:rFonts w:ascii="Arial" w:hAnsi="Arial" w:cs="Arial"/>
        </w:rPr>
        <w:t>t</w:t>
      </w:r>
      <w:r w:rsidRPr="1514DA13">
        <w:rPr>
          <w:rFonts w:ascii="Arial" w:hAnsi="Arial" w:cs="Arial"/>
        </w:rPr>
        <w:t xml:space="preserve">. Any additional period will be agreed on a </w:t>
      </w:r>
      <w:r w:rsidRPr="1514DA13" w:rsidR="00353A6B">
        <w:rPr>
          <w:rFonts w:ascii="Arial" w:hAnsi="Arial" w:cs="Arial"/>
        </w:rPr>
        <w:t>case-by-case</w:t>
      </w:r>
      <w:r w:rsidRPr="1514DA13">
        <w:rPr>
          <w:rFonts w:ascii="Arial" w:hAnsi="Arial" w:cs="Arial"/>
        </w:rPr>
        <w:t xml:space="preserve"> basis.</w:t>
      </w:r>
    </w:p>
    <w:p w:rsidR="00467573" w:rsidP="00897C39" w:rsidRDefault="00467573" w14:paraId="09E5D6CC" w14:textId="77777777">
      <w:pPr>
        <w:pStyle w:val="Heading2"/>
        <w:numPr>
          <w:ilvl w:val="1"/>
          <w:numId w:val="0"/>
        </w:numPr>
        <w:ind w:left="576" w:hanging="576"/>
        <w:jc w:val="both"/>
        <w:rPr>
          <w:rFonts w:ascii="Arial" w:hAnsi="Arial"/>
          <w:color w:val="006072"/>
          <w:sz w:val="28"/>
          <w:szCs w:val="28"/>
        </w:rPr>
      </w:pPr>
    </w:p>
    <w:p w:rsidRPr="000B6238" w:rsidR="00C57C3B" w:rsidP="00897C39" w:rsidRDefault="00717D7D" w14:paraId="6C3AAEE8" w14:textId="603FC7EE">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 xml:space="preserve">Quality Assurance and Contract </w:t>
      </w:r>
      <w:r w:rsidR="007A0825">
        <w:rPr>
          <w:rFonts w:ascii="Arial" w:hAnsi="Arial"/>
          <w:color w:val="006072"/>
          <w:sz w:val="28"/>
          <w:szCs w:val="28"/>
        </w:rPr>
        <w:t>Management</w:t>
      </w:r>
    </w:p>
    <w:p w:rsidR="008F5F68" w:rsidP="00427650" w:rsidRDefault="008F5F68" w14:paraId="28172306" w14:textId="360E0116">
      <w:pPr>
        <w:jc w:val="both"/>
        <w:rPr>
          <w:rFonts w:ascii="Arial" w:hAnsi="Arial" w:eastAsia="Calibri" w:cs="Arial"/>
          <w:szCs w:val="24"/>
          <w:lang w:eastAsia="en-US"/>
        </w:rPr>
      </w:pPr>
    </w:p>
    <w:p w:rsidR="00BC41B6" w:rsidP="00BC41B6" w:rsidRDefault="00BC41B6" w14:paraId="5B190480" w14:textId="6ECAF959">
      <w:pPr>
        <w:jc w:val="both"/>
        <w:rPr>
          <w:rFonts w:ascii="Arial" w:hAnsi="Arial" w:cs="Arial"/>
        </w:rPr>
      </w:pPr>
      <w:r w:rsidRPr="1514DA13">
        <w:rPr>
          <w:rFonts w:ascii="Arial" w:hAnsi="Arial" w:cs="Arial"/>
        </w:rPr>
        <w:t>Somerset Council will monitor overall performance of the</w:t>
      </w:r>
      <w:r w:rsidRPr="1514DA13" w:rsidR="00C96F2A">
        <w:rPr>
          <w:rFonts w:ascii="Arial" w:hAnsi="Arial" w:cs="Arial"/>
        </w:rPr>
        <w:t xml:space="preserve"> </w:t>
      </w:r>
      <w:r w:rsidRPr="1514DA13">
        <w:rPr>
          <w:rFonts w:ascii="Arial" w:hAnsi="Arial" w:cs="Arial"/>
        </w:rPr>
        <w:t>Provider against the Contract, Specification</w:t>
      </w:r>
      <w:r w:rsidRPr="1514DA13" w:rsidR="002E2BEE">
        <w:rPr>
          <w:rFonts w:ascii="Arial" w:hAnsi="Arial" w:cs="Arial"/>
        </w:rPr>
        <w:t>,</w:t>
      </w:r>
      <w:r w:rsidRPr="1514DA13">
        <w:rPr>
          <w:rFonts w:ascii="Arial" w:hAnsi="Arial" w:cs="Arial"/>
        </w:rPr>
        <w:t xml:space="preserve"> and associated Schedules. This will involve a focus on performance, quality</w:t>
      </w:r>
      <w:r w:rsidRPr="1514DA13" w:rsidR="00152BF8">
        <w:rPr>
          <w:rFonts w:ascii="Arial" w:hAnsi="Arial" w:cs="Arial"/>
        </w:rPr>
        <w:t>,</w:t>
      </w:r>
      <w:r w:rsidRPr="1514DA13">
        <w:rPr>
          <w:rFonts w:ascii="Arial" w:hAnsi="Arial" w:cs="Arial"/>
        </w:rPr>
        <w:t xml:space="preserve"> and care management.</w:t>
      </w:r>
      <w:r w:rsidR="00085854">
        <w:rPr>
          <w:rFonts w:ascii="Arial" w:hAnsi="Arial" w:cs="Arial"/>
        </w:rPr>
        <w:t xml:space="preserve"> The Provider will </w:t>
      </w:r>
      <w:r w:rsidR="00CA2282">
        <w:rPr>
          <w:rFonts w:ascii="Arial" w:hAnsi="Arial" w:cs="Arial"/>
        </w:rPr>
        <w:t xml:space="preserve">submit any necessary and relevant information </w:t>
      </w:r>
      <w:r w:rsidR="008A5A42">
        <w:rPr>
          <w:rFonts w:ascii="Arial" w:hAnsi="Arial" w:cs="Arial"/>
        </w:rPr>
        <w:t xml:space="preserve">requested by Somerset Council </w:t>
      </w:r>
      <w:r w:rsidR="00CA2282">
        <w:rPr>
          <w:rFonts w:ascii="Arial" w:hAnsi="Arial" w:cs="Arial"/>
        </w:rPr>
        <w:t>in relation to this.</w:t>
      </w:r>
    </w:p>
    <w:p w:rsidRPr="00091B93" w:rsidR="00BC41B6" w:rsidP="00BC41B6" w:rsidRDefault="00BC41B6" w14:paraId="708AADF0" w14:textId="77777777">
      <w:pPr>
        <w:jc w:val="both"/>
        <w:rPr>
          <w:rFonts w:ascii="Arial" w:hAnsi="Arial" w:cs="Arial"/>
          <w:bCs/>
          <w:szCs w:val="24"/>
        </w:rPr>
      </w:pPr>
    </w:p>
    <w:p w:rsidR="00BC41B6" w:rsidP="00BC41B6" w:rsidRDefault="00BC41B6" w14:paraId="69CE827B" w14:textId="133FC754">
      <w:pPr>
        <w:jc w:val="both"/>
        <w:rPr>
          <w:rFonts w:ascii="Arial" w:hAnsi="Arial" w:cs="Arial"/>
        </w:rPr>
      </w:pPr>
      <w:r w:rsidRPr="1514DA13">
        <w:rPr>
          <w:rFonts w:ascii="Arial" w:hAnsi="Arial" w:cs="Arial"/>
        </w:rPr>
        <w:t>Contract review meetings will be held annually during the agreement.</w:t>
      </w:r>
    </w:p>
    <w:p w:rsidRPr="00091B93" w:rsidR="00BC41B6" w:rsidP="00BC41B6" w:rsidRDefault="00BC41B6" w14:paraId="10CE8DCD" w14:textId="77777777">
      <w:pPr>
        <w:jc w:val="both"/>
        <w:rPr>
          <w:rFonts w:ascii="Arial" w:hAnsi="Arial" w:cs="Arial"/>
          <w:bCs/>
          <w:szCs w:val="24"/>
        </w:rPr>
      </w:pPr>
    </w:p>
    <w:p w:rsidR="00BC41B6" w:rsidP="00BC41B6" w:rsidRDefault="00BC41B6" w14:paraId="32709CAC" w14:textId="7BAC7C27">
      <w:pPr>
        <w:jc w:val="both"/>
        <w:rPr>
          <w:rFonts w:ascii="Arial" w:hAnsi="Arial" w:cs="Arial"/>
        </w:rPr>
      </w:pPr>
      <w:r w:rsidRPr="1514DA13">
        <w:rPr>
          <w:rFonts w:ascii="Arial" w:hAnsi="Arial" w:cs="Arial"/>
        </w:rPr>
        <w:t xml:space="preserve">The Provider must comply with Somerset Council’s Adults Social Care Quality Assurance Policy and Contract Management Policy, in addition to the requirements stated within this specification </w:t>
      </w:r>
      <w:r w:rsidRPr="00DC0E5E">
        <w:rPr>
          <w:rFonts w:ascii="Arial" w:hAnsi="Arial" w:cs="Arial"/>
        </w:rPr>
        <w:t xml:space="preserve">(See Appendix </w:t>
      </w:r>
      <w:r w:rsidRPr="00DC0E5E" w:rsidR="00DC0E5E">
        <w:rPr>
          <w:rFonts w:ascii="Arial" w:hAnsi="Arial" w:cs="Arial"/>
        </w:rPr>
        <w:t>F</w:t>
      </w:r>
      <w:r w:rsidRPr="00DC0E5E">
        <w:rPr>
          <w:rFonts w:ascii="Arial" w:hAnsi="Arial" w:cs="Arial"/>
        </w:rPr>
        <w:t>)</w:t>
      </w:r>
      <w:r w:rsidRPr="00DC0E5E" w:rsidR="00DC0E5E">
        <w:rPr>
          <w:rFonts w:ascii="Arial" w:hAnsi="Arial" w:cs="Arial"/>
        </w:rPr>
        <w:t>.</w:t>
      </w:r>
      <w:r w:rsidRPr="1514DA13">
        <w:rPr>
          <w:rFonts w:ascii="Arial" w:hAnsi="Arial" w:cs="Arial"/>
        </w:rPr>
        <w:t xml:space="preserve"> </w:t>
      </w:r>
    </w:p>
    <w:p w:rsidR="00BC41B6" w:rsidP="00BC41B6" w:rsidRDefault="00BC41B6" w14:paraId="512158CD" w14:textId="77777777">
      <w:pPr>
        <w:jc w:val="both"/>
        <w:rPr>
          <w:rFonts w:ascii="Arial" w:hAnsi="Arial" w:cs="Arial"/>
          <w:bCs/>
          <w:szCs w:val="24"/>
        </w:rPr>
      </w:pPr>
    </w:p>
    <w:p w:rsidR="00791534" w:rsidP="00791534" w:rsidRDefault="00791534" w14:paraId="5DE2A953" w14:textId="77777777">
      <w:pPr>
        <w:pStyle w:val="NoSpacing"/>
        <w:rPr>
          <w:rFonts w:ascii="Arial" w:hAnsi="Arial" w:cs="Arial"/>
          <w:bCs/>
          <w:sz w:val="24"/>
          <w:szCs w:val="24"/>
        </w:rPr>
      </w:pPr>
      <w:r>
        <w:rPr>
          <w:rFonts w:ascii="Arial" w:hAnsi="Arial" w:cs="Arial"/>
          <w:bCs/>
          <w:sz w:val="24"/>
          <w:szCs w:val="24"/>
        </w:rPr>
        <w:t>Providers are required to inform the Council of any CQC activity, including but not limited to:</w:t>
      </w:r>
    </w:p>
    <w:p w:rsidRPr="002F600A" w:rsidR="00791534" w:rsidP="00791534" w:rsidRDefault="00791534" w14:paraId="5B86BD60" w14:textId="6B44B055">
      <w:pPr>
        <w:pStyle w:val="NoSpacing"/>
        <w:numPr>
          <w:ilvl w:val="0"/>
          <w:numId w:val="16"/>
        </w:numPr>
        <w:rPr>
          <w:rFonts w:ascii="Arial" w:hAnsi="Arial" w:cs="Arial"/>
          <w:sz w:val="24"/>
          <w:szCs w:val="24"/>
        </w:rPr>
      </w:pPr>
      <w:r w:rsidRPr="002F600A">
        <w:rPr>
          <w:rFonts w:ascii="Arial" w:hAnsi="Arial" w:cs="Arial"/>
          <w:sz w:val="24"/>
          <w:szCs w:val="24"/>
        </w:rPr>
        <w:t>Change of Registered Manager (copy of CQC notification)</w:t>
      </w:r>
      <w:r w:rsidR="009F49F8">
        <w:rPr>
          <w:rFonts w:ascii="Arial" w:hAnsi="Arial" w:cs="Arial"/>
          <w:sz w:val="24"/>
          <w:szCs w:val="24"/>
        </w:rPr>
        <w:t>.</w:t>
      </w:r>
    </w:p>
    <w:p w:rsidRPr="00C14DB7" w:rsidR="00791534" w:rsidP="00791534" w:rsidRDefault="00791534" w14:paraId="5B1BFF1D" w14:textId="77777777">
      <w:pPr>
        <w:pStyle w:val="NoSpacing"/>
        <w:numPr>
          <w:ilvl w:val="0"/>
          <w:numId w:val="16"/>
        </w:numPr>
        <w:rPr>
          <w:rFonts w:ascii="Arial" w:hAnsi="Arial" w:cs="Arial"/>
          <w:sz w:val="24"/>
          <w:szCs w:val="24"/>
        </w:rPr>
      </w:pPr>
      <w:r w:rsidRPr="002F600A">
        <w:rPr>
          <w:rFonts w:ascii="Arial" w:hAnsi="Arial" w:cs="Arial"/>
          <w:sz w:val="24"/>
          <w:szCs w:val="24"/>
        </w:rPr>
        <w:t>Inspection has taken place, written feedback at time of inspection, draft and final reports, etc.</w:t>
      </w:r>
    </w:p>
    <w:p w:rsidR="00791534" w:rsidP="00791534" w:rsidRDefault="00791534" w14:paraId="5C16E34F" w14:textId="77777777">
      <w:pPr>
        <w:pStyle w:val="NoSpacing"/>
        <w:rPr>
          <w:rFonts w:ascii="Arial" w:hAnsi="Arial" w:cs="Arial"/>
          <w:sz w:val="24"/>
          <w:szCs w:val="24"/>
        </w:rPr>
      </w:pPr>
    </w:p>
    <w:p w:rsidRPr="00A564A4" w:rsidR="00791534" w:rsidP="00791534" w:rsidRDefault="34290312" w14:paraId="751B3D7D" w14:textId="77777777">
      <w:pPr>
        <w:pStyle w:val="NoSpacing"/>
        <w:rPr>
          <w:rFonts w:ascii="Arial" w:hAnsi="Arial" w:cs="Arial"/>
          <w:sz w:val="24"/>
          <w:szCs w:val="24"/>
        </w:rPr>
      </w:pPr>
      <w:r w:rsidRPr="1514DA13">
        <w:rPr>
          <w:rFonts w:ascii="Arial" w:hAnsi="Arial" w:cs="Arial"/>
          <w:sz w:val="24"/>
          <w:szCs w:val="24"/>
        </w:rPr>
        <w:t xml:space="preserve">This is to be sent to: </w:t>
      </w:r>
      <w:hyperlink r:id="rId12">
        <w:r w:rsidRPr="1514DA13">
          <w:rPr>
            <w:rStyle w:val="Hyperlink"/>
            <w:rFonts w:ascii="Arial" w:hAnsi="Arial" w:cs="Arial"/>
            <w:sz w:val="24"/>
            <w:szCs w:val="24"/>
          </w:rPr>
          <w:t>asccontractsandqualitymonitoring@somerset.gov.uk</w:t>
        </w:r>
      </w:hyperlink>
    </w:p>
    <w:p w:rsidRPr="00091B93" w:rsidR="00AC0E9B" w:rsidP="00BC41B6" w:rsidRDefault="00AC0E9B" w14:paraId="0DCD1893" w14:textId="77777777">
      <w:pPr>
        <w:jc w:val="both"/>
        <w:rPr>
          <w:rFonts w:ascii="Arial" w:hAnsi="Arial" w:cs="Arial"/>
          <w:bCs/>
          <w:szCs w:val="24"/>
        </w:rPr>
      </w:pPr>
    </w:p>
    <w:p w:rsidR="00BC41B6" w:rsidP="00BC41B6" w:rsidRDefault="00BC41B6" w14:paraId="25375338" w14:textId="07588119">
      <w:pPr>
        <w:jc w:val="both"/>
        <w:rPr>
          <w:rFonts w:ascii="Arial" w:hAnsi="Arial" w:cs="Arial"/>
        </w:rPr>
      </w:pPr>
      <w:r w:rsidRPr="1514DA13">
        <w:rPr>
          <w:rFonts w:ascii="Arial" w:hAnsi="Arial" w:cs="Arial"/>
        </w:rPr>
        <w:t>Any organisation legally able to review service quality, including those commissioned to do so on Somerset Councils behalf, must be given every support to talk to Individuals about the Service.</w:t>
      </w:r>
    </w:p>
    <w:p w:rsidRPr="00091B93" w:rsidR="00BC41B6" w:rsidP="00BC41B6" w:rsidRDefault="00BC41B6" w14:paraId="695D60A4" w14:textId="77777777">
      <w:pPr>
        <w:jc w:val="both"/>
        <w:rPr>
          <w:rFonts w:ascii="Arial" w:hAnsi="Arial" w:cs="Arial"/>
          <w:bCs/>
          <w:szCs w:val="24"/>
        </w:rPr>
      </w:pPr>
    </w:p>
    <w:p w:rsidR="00BC41B6" w:rsidP="00BC41B6" w:rsidRDefault="00BC41B6" w14:paraId="568051ED" w14:textId="47DAF9DB">
      <w:pPr>
        <w:jc w:val="both"/>
        <w:rPr>
          <w:rFonts w:ascii="Arial" w:hAnsi="Arial" w:cs="Arial"/>
        </w:rPr>
      </w:pPr>
      <w:r w:rsidRPr="1514DA13">
        <w:rPr>
          <w:rFonts w:ascii="Arial" w:hAnsi="Arial" w:cs="Arial"/>
        </w:rPr>
        <w:t>On request, the Provider will make information available to Somerset Council including quality ratings, inspection reports (inc. from third parties), action plans and other documents produced by CQC in the operation of their regulatory function</w:t>
      </w:r>
      <w:r w:rsidRPr="1514DA13" w:rsidR="002B1A4C">
        <w:rPr>
          <w:rFonts w:ascii="Arial" w:hAnsi="Arial" w:cs="Arial"/>
        </w:rPr>
        <w:t xml:space="preserve"> </w:t>
      </w:r>
      <w:r w:rsidRPr="1514DA13">
        <w:rPr>
          <w:rFonts w:ascii="Arial" w:hAnsi="Arial" w:cs="Arial"/>
        </w:rPr>
        <w:t>and the Service Provider’s financial accounts including profit and loss accounts.</w:t>
      </w:r>
    </w:p>
    <w:p w:rsidRPr="00091B93" w:rsidR="005A55B4" w:rsidP="00BC41B6" w:rsidRDefault="005A55B4" w14:paraId="7AC809A6" w14:textId="77777777">
      <w:pPr>
        <w:jc w:val="both"/>
        <w:rPr>
          <w:rFonts w:ascii="Arial" w:hAnsi="Arial" w:cs="Arial"/>
          <w:bCs/>
          <w:szCs w:val="24"/>
        </w:rPr>
      </w:pPr>
    </w:p>
    <w:p w:rsidRPr="00FD2A8E" w:rsidR="00BC41B6" w:rsidP="00BC41B6" w:rsidRDefault="00BC41B6" w14:paraId="13D3CEFC" w14:textId="77777777">
      <w:pPr>
        <w:pStyle w:val="NoSpacing"/>
        <w:rPr>
          <w:rFonts w:ascii="Arial" w:hAnsi="Arial" w:cs="Arial"/>
          <w:sz w:val="24"/>
          <w:szCs w:val="24"/>
        </w:rPr>
      </w:pPr>
      <w:r w:rsidRPr="00FD2A8E">
        <w:rPr>
          <w:rFonts w:ascii="Arial" w:hAnsi="Arial" w:cs="Arial"/>
          <w:sz w:val="24"/>
          <w:szCs w:val="24"/>
        </w:rPr>
        <w:t xml:space="preserve">All Registered Providers must have a Registered Manager employed, and if circumstances change either temporarily or permanently the Provider must send a CQC notification and send a copy to Somerset Council. </w:t>
      </w:r>
    </w:p>
    <w:p w:rsidR="00BC41B6" w:rsidP="00BC41B6" w:rsidRDefault="00BC41B6" w14:paraId="55756206" w14:textId="77777777">
      <w:pPr>
        <w:pStyle w:val="NoSpacing"/>
      </w:pPr>
    </w:p>
    <w:p w:rsidR="00BC41B6" w:rsidP="00BC41B6" w:rsidRDefault="00BC41B6" w14:paraId="5A805E71" w14:textId="01FBEFA1">
      <w:pPr>
        <w:jc w:val="both"/>
        <w:rPr>
          <w:rFonts w:ascii="Arial" w:hAnsi="Arial" w:cs="Arial"/>
        </w:rPr>
      </w:pPr>
      <w:r w:rsidRPr="1514DA13">
        <w:rPr>
          <w:rFonts w:ascii="Arial" w:hAnsi="Arial" w:cs="Arial"/>
        </w:rPr>
        <w:t xml:space="preserve">The Provider will have the necessary administrative systems in place to ensure services are provided to the required standards. The Provider will ensure that effective business and financial planning, budget monitoring and financial control systems are in place. </w:t>
      </w:r>
    </w:p>
    <w:p w:rsidR="00D80CE6" w:rsidP="002C5426" w:rsidRDefault="00D80CE6" w14:paraId="722C6610" w14:textId="77777777">
      <w:pPr>
        <w:jc w:val="both"/>
        <w:rPr>
          <w:rFonts w:ascii="Arial" w:hAnsi="Arial" w:cs="Arial"/>
        </w:rPr>
      </w:pPr>
      <w:bookmarkStart w:name="_Toc122679535" w:id="8"/>
      <w:bookmarkStart w:name="_Toc481741541" w:id="9"/>
    </w:p>
    <w:p w:rsidR="00D80CE6" w:rsidP="002C5426" w:rsidRDefault="00D80CE6" w14:paraId="02AA3BBF" w14:textId="02C8556C">
      <w:pPr>
        <w:jc w:val="both"/>
        <w:rPr>
          <w:rFonts w:ascii="Arial" w:hAnsi="Arial" w:cs="Arial"/>
        </w:rPr>
      </w:pPr>
      <w:r w:rsidRPr="00D80CE6">
        <w:rPr>
          <w:rFonts w:ascii="Arial" w:hAnsi="Arial" w:eastAsia="Times" w:cs="Arial"/>
          <w:b/>
          <w:bCs/>
          <w:color w:val="006072"/>
          <w:sz w:val="28"/>
          <w:szCs w:val="28"/>
          <w:lang w:eastAsia="en-US"/>
        </w:rPr>
        <w:t>Safeguarding</w:t>
      </w:r>
    </w:p>
    <w:p w:rsidR="00D80CE6" w:rsidP="002C5426" w:rsidRDefault="00D80CE6" w14:paraId="67D01339" w14:textId="77777777">
      <w:pPr>
        <w:jc w:val="both"/>
        <w:rPr>
          <w:rFonts w:ascii="Arial" w:hAnsi="Arial" w:cs="Arial"/>
        </w:rPr>
      </w:pPr>
    </w:p>
    <w:p w:rsidR="002C5426" w:rsidP="00930BB6" w:rsidRDefault="002C5426" w14:paraId="5855E35D" w14:textId="7F8C4AC0">
      <w:pPr>
        <w:rPr>
          <w:rFonts w:ascii="Arial" w:hAnsi="Arial" w:cs="Arial"/>
        </w:rPr>
      </w:pPr>
      <w:r w:rsidRPr="1514DA13">
        <w:rPr>
          <w:rFonts w:ascii="Arial" w:hAnsi="Arial" w:cs="Arial"/>
        </w:rPr>
        <w:t>The Provider must comply with Somerset</w:t>
      </w:r>
      <w:r w:rsidR="00D77346">
        <w:rPr>
          <w:rFonts w:ascii="Arial" w:hAnsi="Arial" w:cs="Arial"/>
        </w:rPr>
        <w:t xml:space="preserve"> Safeguarding </w:t>
      </w:r>
      <w:r w:rsidR="003A1D3E">
        <w:rPr>
          <w:rFonts w:ascii="Arial" w:hAnsi="Arial" w:cs="Arial"/>
        </w:rPr>
        <w:t xml:space="preserve">Adults </w:t>
      </w:r>
      <w:r w:rsidR="00E359B8">
        <w:rPr>
          <w:rFonts w:ascii="Arial" w:hAnsi="Arial" w:cs="Arial"/>
        </w:rPr>
        <w:t xml:space="preserve">Board </w:t>
      </w:r>
      <w:r w:rsidRPr="1514DA13">
        <w:rPr>
          <w:rFonts w:ascii="Arial" w:hAnsi="Arial" w:cs="Arial"/>
        </w:rPr>
        <w:t>Joint Adults Safeguarding Po</w:t>
      </w:r>
      <w:r w:rsidRPr="00DC0E5E">
        <w:rPr>
          <w:rFonts w:ascii="Arial" w:hAnsi="Arial" w:cs="Arial"/>
        </w:rPr>
        <w:t xml:space="preserve">licy, in addition to the requirements stated within this specification (See Appendix </w:t>
      </w:r>
      <w:r w:rsidRPr="00DC0E5E" w:rsidR="00DC0E5E">
        <w:rPr>
          <w:rFonts w:ascii="Arial" w:hAnsi="Arial" w:cs="Arial"/>
        </w:rPr>
        <w:t>F</w:t>
      </w:r>
      <w:r w:rsidRPr="00DC0E5E">
        <w:rPr>
          <w:rFonts w:ascii="Arial" w:hAnsi="Arial" w:cs="Arial"/>
        </w:rPr>
        <w:t>)</w:t>
      </w:r>
      <w:r w:rsidRPr="00DC0E5E" w:rsidR="00DC0E5E">
        <w:rPr>
          <w:rFonts w:ascii="Arial" w:hAnsi="Arial" w:cs="Arial"/>
        </w:rPr>
        <w:t>.</w:t>
      </w:r>
      <w:r w:rsidRPr="1514DA13">
        <w:rPr>
          <w:rFonts w:ascii="Arial" w:hAnsi="Arial" w:cs="Arial"/>
        </w:rPr>
        <w:t xml:space="preserve"> The Provider will have policies and procedures for safeguarding.</w:t>
      </w:r>
    </w:p>
    <w:p w:rsidRPr="00B31A57" w:rsidR="002C5426" w:rsidP="002C5426" w:rsidRDefault="002C5426" w14:paraId="2337845B" w14:textId="77777777">
      <w:pPr>
        <w:jc w:val="both"/>
        <w:rPr>
          <w:rFonts w:ascii="Arial" w:hAnsi="Arial" w:cs="Arial"/>
          <w:szCs w:val="24"/>
        </w:rPr>
      </w:pPr>
    </w:p>
    <w:p w:rsidR="002C5426" w:rsidP="002C5426" w:rsidRDefault="002C5426" w14:paraId="720044BE" w14:textId="09E39485">
      <w:pPr>
        <w:pStyle w:val="NoSpacing"/>
        <w:rPr>
          <w:rFonts w:ascii="Arial" w:hAnsi="Arial" w:cs="Arial"/>
          <w:sz w:val="24"/>
          <w:szCs w:val="24"/>
        </w:rPr>
      </w:pPr>
      <w:r w:rsidRPr="00B31A57">
        <w:rPr>
          <w:rFonts w:ascii="Arial" w:hAnsi="Arial" w:cs="Arial"/>
          <w:sz w:val="24"/>
          <w:szCs w:val="24"/>
        </w:rPr>
        <w:t xml:space="preserve">The Provider will minimise the risk and likelihood of incidents occurring by: </w:t>
      </w:r>
    </w:p>
    <w:p w:rsidRPr="00B31A57" w:rsidR="002C5426" w:rsidP="002C5426" w:rsidRDefault="002C5426" w14:paraId="0F5A24B0" w14:textId="77777777">
      <w:pPr>
        <w:pStyle w:val="NoSpacing"/>
        <w:rPr>
          <w:rFonts w:ascii="Arial" w:hAnsi="Arial" w:cs="Arial"/>
          <w:sz w:val="24"/>
          <w:szCs w:val="24"/>
        </w:rPr>
      </w:pPr>
    </w:p>
    <w:p w:rsidRPr="00385A9C" w:rsidR="002C5426" w:rsidP="00E046C0" w:rsidRDefault="002C5426" w14:paraId="103E2A90" w14:textId="77777777">
      <w:pPr>
        <w:pStyle w:val="NoSpacing"/>
        <w:numPr>
          <w:ilvl w:val="0"/>
          <w:numId w:val="17"/>
        </w:numPr>
        <w:rPr>
          <w:rFonts w:ascii="Arial" w:hAnsi="Arial" w:cs="Arial"/>
          <w:sz w:val="24"/>
          <w:szCs w:val="24"/>
        </w:rPr>
      </w:pPr>
      <w:r w:rsidRPr="00385A9C">
        <w:rPr>
          <w:rFonts w:ascii="Arial" w:hAnsi="Arial" w:cs="Arial"/>
          <w:sz w:val="24"/>
          <w:szCs w:val="24"/>
        </w:rPr>
        <w:t>Ensuring that staff understand their safeguarding duties as set out in the Care Act 2014.</w:t>
      </w:r>
    </w:p>
    <w:p w:rsidRPr="00385A9C" w:rsidR="002C5426" w:rsidP="00E046C0" w:rsidRDefault="002C5426" w14:paraId="3BF399C0" w14:textId="77777777">
      <w:pPr>
        <w:pStyle w:val="NoSpacing"/>
        <w:numPr>
          <w:ilvl w:val="0"/>
          <w:numId w:val="17"/>
        </w:numPr>
        <w:rPr>
          <w:rFonts w:ascii="Arial" w:hAnsi="Arial" w:cs="Arial"/>
          <w:sz w:val="24"/>
          <w:szCs w:val="24"/>
        </w:rPr>
      </w:pPr>
      <w:r w:rsidRPr="00385A9C">
        <w:rPr>
          <w:rFonts w:ascii="Arial" w:hAnsi="Arial" w:cs="Arial"/>
          <w:sz w:val="24"/>
          <w:szCs w:val="24"/>
        </w:rPr>
        <w:t xml:space="preserve">Ensuring that staff understand the signs of abuse and raise this with the right person when those signs are noticed. </w:t>
      </w:r>
    </w:p>
    <w:p w:rsidRPr="00385A9C" w:rsidR="002C5426" w:rsidP="00E046C0" w:rsidRDefault="002C5426" w14:paraId="0B5E2083" w14:textId="77777777">
      <w:pPr>
        <w:pStyle w:val="NoSpacing"/>
        <w:numPr>
          <w:ilvl w:val="0"/>
          <w:numId w:val="17"/>
        </w:numPr>
        <w:rPr>
          <w:rFonts w:ascii="Arial" w:hAnsi="Arial" w:cs="Arial"/>
          <w:sz w:val="24"/>
          <w:szCs w:val="24"/>
        </w:rPr>
      </w:pPr>
      <w:r w:rsidRPr="00385A9C">
        <w:rPr>
          <w:rFonts w:ascii="Arial" w:hAnsi="Arial" w:cs="Arial"/>
          <w:sz w:val="24"/>
          <w:szCs w:val="24"/>
        </w:rPr>
        <w:t xml:space="preserve">Ensuring that </w:t>
      </w:r>
      <w:r>
        <w:rPr>
          <w:rFonts w:ascii="Arial" w:hAnsi="Arial" w:cs="Arial"/>
          <w:sz w:val="24"/>
          <w:szCs w:val="24"/>
        </w:rPr>
        <w:t>Individual</w:t>
      </w:r>
      <w:r w:rsidRPr="00B31A57">
        <w:rPr>
          <w:rFonts w:ascii="Arial" w:hAnsi="Arial" w:cs="Arial"/>
          <w:sz w:val="24"/>
          <w:szCs w:val="24"/>
        </w:rPr>
        <w:t>s</w:t>
      </w:r>
      <w:r w:rsidRPr="00385A9C">
        <w:rPr>
          <w:rFonts w:ascii="Arial" w:hAnsi="Arial" w:cs="Arial"/>
          <w:sz w:val="24"/>
          <w:szCs w:val="24"/>
        </w:rPr>
        <w:t xml:space="preserve"> are aware of how to raise safeguarding concerns.</w:t>
      </w:r>
    </w:p>
    <w:p w:rsidRPr="00385A9C" w:rsidR="002C5426" w:rsidP="00E046C0" w:rsidRDefault="002C5426" w14:paraId="3511F930" w14:textId="77777777">
      <w:pPr>
        <w:pStyle w:val="NoSpacing"/>
        <w:numPr>
          <w:ilvl w:val="0"/>
          <w:numId w:val="17"/>
        </w:numPr>
        <w:rPr>
          <w:rFonts w:ascii="Arial" w:hAnsi="Arial" w:cs="Arial"/>
          <w:sz w:val="24"/>
          <w:szCs w:val="24"/>
        </w:rPr>
      </w:pPr>
      <w:r w:rsidRPr="00385A9C">
        <w:rPr>
          <w:rFonts w:ascii="Arial" w:hAnsi="Arial" w:cs="Arial"/>
          <w:sz w:val="24"/>
          <w:szCs w:val="24"/>
        </w:rPr>
        <w:t xml:space="preserve">Ensure that the health, safety, and welfare of </w:t>
      </w:r>
      <w:r>
        <w:rPr>
          <w:rFonts w:ascii="Arial" w:hAnsi="Arial" w:cs="Arial"/>
          <w:sz w:val="24"/>
          <w:szCs w:val="24"/>
        </w:rPr>
        <w:t>Individual</w:t>
      </w:r>
      <w:r w:rsidRPr="00385A9C">
        <w:rPr>
          <w:rFonts w:ascii="Arial" w:hAnsi="Arial" w:cs="Arial"/>
          <w:sz w:val="24"/>
          <w:szCs w:val="24"/>
        </w:rPr>
        <w:t>s is promoted and protected at all times.</w:t>
      </w:r>
    </w:p>
    <w:p w:rsidRPr="00385A9C" w:rsidR="002C5426" w:rsidP="00E046C0" w:rsidRDefault="002C5426" w14:paraId="0D9177BD" w14:textId="77777777">
      <w:pPr>
        <w:pStyle w:val="NoSpacing"/>
        <w:numPr>
          <w:ilvl w:val="0"/>
          <w:numId w:val="17"/>
        </w:numPr>
        <w:rPr>
          <w:rFonts w:ascii="Arial" w:hAnsi="Arial" w:cs="Arial"/>
          <w:sz w:val="24"/>
          <w:szCs w:val="24"/>
        </w:rPr>
      </w:pPr>
      <w:r w:rsidRPr="00385A9C">
        <w:rPr>
          <w:rFonts w:ascii="Arial" w:hAnsi="Arial" w:cs="Arial"/>
          <w:sz w:val="24"/>
          <w:szCs w:val="24"/>
        </w:rPr>
        <w:t xml:space="preserve">Maintaining a Safeguarding log to monitor and review incidents, concerns and complaints that have the potential to or have become an abuse or safeguarding concern. </w:t>
      </w:r>
    </w:p>
    <w:p w:rsidRPr="00385A9C" w:rsidR="002C5426" w:rsidP="00E046C0" w:rsidRDefault="002C5426" w14:paraId="20AB4436" w14:textId="77777777">
      <w:pPr>
        <w:pStyle w:val="NoSpacing"/>
        <w:numPr>
          <w:ilvl w:val="0"/>
          <w:numId w:val="17"/>
        </w:numPr>
        <w:rPr>
          <w:rFonts w:ascii="Arial" w:hAnsi="Arial" w:cs="Arial"/>
          <w:sz w:val="24"/>
          <w:szCs w:val="24"/>
        </w:rPr>
      </w:pPr>
      <w:r w:rsidRPr="00385A9C">
        <w:rPr>
          <w:rFonts w:ascii="Arial" w:hAnsi="Arial" w:cs="Arial"/>
          <w:sz w:val="24"/>
          <w:szCs w:val="24"/>
        </w:rPr>
        <w:t xml:space="preserve">Having effective means of receiving and acting upon feedback from </w:t>
      </w:r>
      <w:r>
        <w:rPr>
          <w:rFonts w:ascii="Arial" w:hAnsi="Arial" w:cs="Arial"/>
          <w:sz w:val="24"/>
          <w:szCs w:val="24"/>
        </w:rPr>
        <w:t>Individuals</w:t>
      </w:r>
      <w:r w:rsidRPr="00385A9C">
        <w:rPr>
          <w:rFonts w:ascii="Arial" w:hAnsi="Arial" w:cs="Arial"/>
          <w:sz w:val="24"/>
          <w:szCs w:val="24"/>
        </w:rPr>
        <w:t>.</w:t>
      </w:r>
    </w:p>
    <w:p w:rsidRPr="00385A9C" w:rsidR="002C5426" w:rsidP="00E046C0" w:rsidRDefault="002C5426" w14:paraId="65648815" w14:textId="68BC52F2">
      <w:pPr>
        <w:pStyle w:val="NoSpacing"/>
        <w:numPr>
          <w:ilvl w:val="0"/>
          <w:numId w:val="17"/>
        </w:numPr>
        <w:rPr>
          <w:rFonts w:ascii="Arial" w:hAnsi="Arial" w:cs="Arial"/>
          <w:sz w:val="24"/>
          <w:szCs w:val="24"/>
        </w:rPr>
      </w:pPr>
      <w:r w:rsidRPr="00385A9C">
        <w:rPr>
          <w:rFonts w:ascii="Arial" w:hAnsi="Arial" w:cs="Arial"/>
          <w:sz w:val="24"/>
          <w:szCs w:val="24"/>
        </w:rPr>
        <w:t xml:space="preserve">Having a whistleblowing policy and procedures in place </w:t>
      </w:r>
      <w:r w:rsidRPr="00385A9C" w:rsidR="004915F7">
        <w:rPr>
          <w:rFonts w:ascii="Arial" w:hAnsi="Arial" w:cs="Arial"/>
          <w:sz w:val="24"/>
          <w:szCs w:val="24"/>
        </w:rPr>
        <w:t>considering</w:t>
      </w:r>
      <w:r w:rsidRPr="00385A9C">
        <w:rPr>
          <w:rFonts w:ascii="Arial" w:hAnsi="Arial" w:cs="Arial"/>
          <w:sz w:val="24"/>
          <w:szCs w:val="24"/>
        </w:rPr>
        <w:t xml:space="preserve"> relevant guidance set out by the CQC.</w:t>
      </w:r>
    </w:p>
    <w:p w:rsidRPr="00385A9C" w:rsidR="002C5426" w:rsidP="00E046C0" w:rsidRDefault="002C5426" w14:paraId="5CC57DDF" w14:textId="31D46AEF">
      <w:pPr>
        <w:pStyle w:val="NoSpacing"/>
        <w:numPr>
          <w:ilvl w:val="0"/>
          <w:numId w:val="17"/>
        </w:numPr>
        <w:rPr>
          <w:rFonts w:ascii="Arial" w:hAnsi="Arial" w:cs="Arial"/>
          <w:sz w:val="24"/>
          <w:szCs w:val="24"/>
        </w:rPr>
      </w:pPr>
      <w:r w:rsidRPr="00385A9C">
        <w:rPr>
          <w:rFonts w:ascii="Arial" w:hAnsi="Arial" w:cs="Arial"/>
          <w:sz w:val="24"/>
          <w:szCs w:val="24"/>
        </w:rPr>
        <w:t xml:space="preserve">Working collaboratively with other services, teams, </w:t>
      </w:r>
      <w:r>
        <w:rPr>
          <w:rFonts w:ascii="Arial" w:hAnsi="Arial" w:cs="Arial"/>
          <w:sz w:val="24"/>
          <w:szCs w:val="24"/>
        </w:rPr>
        <w:t>Individual</w:t>
      </w:r>
      <w:r w:rsidRPr="00B31A57">
        <w:rPr>
          <w:rFonts w:ascii="Arial" w:hAnsi="Arial" w:cs="Arial"/>
          <w:sz w:val="24"/>
          <w:szCs w:val="24"/>
        </w:rPr>
        <w:t>s</w:t>
      </w:r>
      <w:r w:rsidRPr="00385A9C">
        <w:rPr>
          <w:rFonts w:ascii="Arial" w:hAnsi="Arial" w:cs="Arial"/>
          <w:sz w:val="24"/>
          <w:szCs w:val="24"/>
        </w:rPr>
        <w:t xml:space="preserve"> and agencies in relation to all safeguarding matters and having safeguarding policies that link with the Authority's policies</w:t>
      </w:r>
      <w:r w:rsidR="009810A6">
        <w:rPr>
          <w:rFonts w:ascii="Arial" w:hAnsi="Arial" w:cs="Arial"/>
          <w:sz w:val="24"/>
          <w:szCs w:val="24"/>
        </w:rPr>
        <w:t>.</w:t>
      </w:r>
    </w:p>
    <w:p w:rsidR="007D71F7" w:rsidP="00897C39" w:rsidRDefault="007D71F7" w14:paraId="6D3486B6" w14:textId="77777777">
      <w:pPr>
        <w:pStyle w:val="Heading2"/>
        <w:numPr>
          <w:ilvl w:val="0"/>
          <w:numId w:val="0"/>
        </w:numPr>
        <w:ind w:left="576" w:hanging="576"/>
        <w:jc w:val="both"/>
        <w:rPr>
          <w:rFonts w:ascii="Arial" w:hAnsi="Arial"/>
          <w:color w:val="006072"/>
          <w:sz w:val="28"/>
          <w:szCs w:val="28"/>
        </w:rPr>
      </w:pPr>
    </w:p>
    <w:p w:rsidRPr="000B6238" w:rsidR="00C57C3B" w:rsidP="00897C39" w:rsidRDefault="000847C4" w14:paraId="1E3D25B9" w14:textId="65E0694C">
      <w:pPr>
        <w:pStyle w:val="Heading2"/>
        <w:numPr>
          <w:ilvl w:val="1"/>
          <w:numId w:val="0"/>
        </w:numPr>
        <w:ind w:left="576" w:hanging="576"/>
        <w:jc w:val="both"/>
        <w:rPr>
          <w:rFonts w:ascii="Arial" w:hAnsi="Arial"/>
          <w:color w:val="006072"/>
          <w:sz w:val="28"/>
          <w:szCs w:val="28"/>
        </w:rPr>
      </w:pPr>
      <w:r w:rsidRPr="000B6238">
        <w:rPr>
          <w:rFonts w:ascii="Arial" w:hAnsi="Arial"/>
          <w:color w:val="006072"/>
          <w:sz w:val="28"/>
          <w:szCs w:val="28"/>
        </w:rPr>
        <w:t>Social Value</w:t>
      </w:r>
      <w:bookmarkEnd w:id="8"/>
      <w:r w:rsidRPr="000B6238">
        <w:rPr>
          <w:rFonts w:ascii="Arial" w:hAnsi="Arial"/>
          <w:color w:val="006072"/>
          <w:sz w:val="28"/>
          <w:szCs w:val="28"/>
        </w:rPr>
        <w:t xml:space="preserve"> </w:t>
      </w:r>
    </w:p>
    <w:p w:rsidR="00C57C3B" w:rsidP="3DCF0955" w:rsidRDefault="00C57C3B" w14:paraId="62936328" w14:textId="1F33F736">
      <w:pPr>
        <w:pStyle w:val="Heading2"/>
        <w:numPr>
          <w:ilvl w:val="1"/>
          <w:numId w:val="0"/>
        </w:numPr>
        <w:jc w:val="both"/>
        <w:rPr>
          <w:rFonts w:ascii="Arial" w:hAnsi="Arial"/>
          <w:b w:val="0"/>
          <w:color w:val="006072"/>
          <w:szCs w:val="24"/>
        </w:rPr>
      </w:pPr>
    </w:p>
    <w:p w:rsidR="0018343C" w:rsidP="0018343C" w:rsidRDefault="00D05015" w14:paraId="279F8B1D" w14:textId="5F21A870">
      <w:pPr>
        <w:rPr>
          <w:rFonts w:ascii="Arial" w:hAnsi="Arial" w:cs="Arial"/>
          <w:shd w:val="clear" w:color="auto" w:fill="FFFFFF"/>
        </w:rPr>
      </w:pPr>
      <w:r w:rsidRPr="1514DA13">
        <w:rPr>
          <w:rFonts w:ascii="Arial" w:hAnsi="Arial" w:cs="Arial"/>
          <w:shd w:val="clear" w:color="auto" w:fill="FFFFFF"/>
        </w:rPr>
        <w:t>Social value is defined through the Public Services (Social Value) Act (201</w:t>
      </w:r>
      <w:r w:rsidRPr="1514DA13" w:rsidR="004D17B7">
        <w:rPr>
          <w:rFonts w:ascii="Arial" w:hAnsi="Arial" w:cs="Arial"/>
          <w:shd w:val="clear" w:color="auto" w:fill="FFFFFF"/>
        </w:rPr>
        <w:t>2</w:t>
      </w:r>
      <w:r w:rsidRPr="1514DA13">
        <w:rPr>
          <w:rFonts w:ascii="Arial" w:hAnsi="Arial" w:cs="Arial"/>
          <w:shd w:val="clear" w:color="auto" w:fill="FFFFFF"/>
        </w:rPr>
        <w:t>) which requires all public sector organisations and their suppliers to look beyond the financial cost of a contract to consider how the services they commission and procure can improve the economic, social and environmental wellbeing of an area</w:t>
      </w:r>
      <w:r w:rsidRPr="1514DA13" w:rsidR="00252AD0">
        <w:rPr>
          <w:rFonts w:ascii="Arial" w:hAnsi="Arial" w:cs="Arial"/>
          <w:shd w:val="clear" w:color="auto" w:fill="FFFFFF"/>
        </w:rPr>
        <w:t>.</w:t>
      </w:r>
    </w:p>
    <w:p w:rsidR="00D96D82" w:rsidP="0018343C" w:rsidRDefault="00D96D82" w14:paraId="401BB1CD" w14:textId="0180E96E">
      <w:pPr>
        <w:rPr>
          <w:rFonts w:ascii="Arial" w:hAnsi="Arial" w:cs="Arial"/>
          <w:szCs w:val="24"/>
          <w:shd w:val="clear" w:color="auto" w:fill="FFFFFF"/>
        </w:rPr>
      </w:pPr>
    </w:p>
    <w:p w:rsidR="00D96D82" w:rsidP="0018343C" w:rsidRDefault="00D96D82" w14:paraId="4987E046" w14:textId="5952516D">
      <w:pPr>
        <w:rPr>
          <w:rFonts w:ascii="Arial" w:hAnsi="Arial" w:cs="Arial"/>
          <w:shd w:val="clear" w:color="auto" w:fill="FFFFFF"/>
        </w:rPr>
      </w:pPr>
      <w:r w:rsidRPr="1514DA13">
        <w:rPr>
          <w:rFonts w:ascii="Arial" w:hAnsi="Arial" w:cs="Arial"/>
          <w:shd w:val="clear" w:color="auto" w:fill="FFFFFF"/>
        </w:rPr>
        <w:t xml:space="preserve">Somerset Council would like to ensure that </w:t>
      </w:r>
      <w:r w:rsidRPr="1514DA13" w:rsidR="004E4332">
        <w:rPr>
          <w:rFonts w:ascii="Arial" w:hAnsi="Arial" w:cs="Arial"/>
          <w:shd w:val="clear" w:color="auto" w:fill="FFFFFF"/>
        </w:rPr>
        <w:t>the</w:t>
      </w:r>
      <w:r w:rsidRPr="1514DA13">
        <w:rPr>
          <w:rFonts w:ascii="Arial" w:hAnsi="Arial" w:cs="Arial"/>
          <w:shd w:val="clear" w:color="auto" w:fill="FFFFFF"/>
        </w:rPr>
        <w:t xml:space="preserve"> </w:t>
      </w:r>
      <w:r w:rsidRPr="1514DA13" w:rsidR="00492241">
        <w:rPr>
          <w:rFonts w:ascii="Arial" w:hAnsi="Arial" w:cs="Arial"/>
          <w:shd w:val="clear" w:color="auto" w:fill="FFFFFF"/>
        </w:rPr>
        <w:t>Provider</w:t>
      </w:r>
      <w:r w:rsidRPr="1514DA13">
        <w:rPr>
          <w:rFonts w:ascii="Arial" w:hAnsi="Arial" w:cs="Arial"/>
          <w:shd w:val="clear" w:color="auto" w:fill="FFFFFF"/>
        </w:rPr>
        <w:t xml:space="preserve"> contributes as much as possible to the overall wellbeing of our citizens in Somerset. It is therefore expected that the </w:t>
      </w:r>
      <w:r w:rsidRPr="1514DA13" w:rsidR="00492241">
        <w:rPr>
          <w:rFonts w:ascii="Arial" w:hAnsi="Arial" w:cs="Arial"/>
          <w:shd w:val="clear" w:color="auto" w:fill="FFFFFF"/>
        </w:rPr>
        <w:t>Provider</w:t>
      </w:r>
      <w:r w:rsidRPr="1514DA13">
        <w:rPr>
          <w:rFonts w:ascii="Arial" w:hAnsi="Arial" w:cs="Arial"/>
          <w:shd w:val="clear" w:color="auto" w:fill="FFFFFF"/>
        </w:rPr>
        <w:t xml:space="preserve"> will seek to secure wider social, economic and environmental benefits through the delivery of the </w:t>
      </w:r>
      <w:r w:rsidRPr="1514DA13" w:rsidR="00492241">
        <w:rPr>
          <w:rFonts w:ascii="Arial" w:hAnsi="Arial" w:cs="Arial"/>
          <w:shd w:val="clear" w:color="auto" w:fill="FFFFFF"/>
        </w:rPr>
        <w:t xml:space="preserve">service. </w:t>
      </w:r>
    </w:p>
    <w:p w:rsidR="002C02A1" w:rsidP="0018343C" w:rsidRDefault="002C02A1" w14:paraId="460A9731" w14:textId="1F570F6A">
      <w:pPr>
        <w:rPr>
          <w:rFonts w:ascii="Arial" w:hAnsi="Arial" w:cs="Arial"/>
          <w:szCs w:val="24"/>
          <w:shd w:val="clear" w:color="auto" w:fill="FFFFFF"/>
        </w:rPr>
      </w:pPr>
    </w:p>
    <w:p w:rsidRPr="00686077" w:rsidR="00CA5B6F" w:rsidP="002C02A1" w:rsidRDefault="5C221E48" w14:paraId="58792FA0" w14:textId="74BEA4C5">
      <w:pPr>
        <w:pStyle w:val="NoSpacing"/>
        <w:rPr>
          <w:rFonts w:ascii="Arial" w:hAnsi="Arial" w:cs="Arial"/>
          <w:sz w:val="24"/>
          <w:szCs w:val="24"/>
        </w:rPr>
      </w:pPr>
      <w:r w:rsidRPr="00686077">
        <w:rPr>
          <w:rFonts w:ascii="Arial" w:hAnsi="Arial" w:cs="Arial"/>
          <w:sz w:val="24"/>
          <w:szCs w:val="24"/>
        </w:rPr>
        <w:t>Somerset Council</w:t>
      </w:r>
      <w:r w:rsidRPr="00686077" w:rsidR="0982DAC6">
        <w:rPr>
          <w:rFonts w:ascii="Arial" w:hAnsi="Arial" w:cs="Arial"/>
          <w:sz w:val="24"/>
          <w:szCs w:val="24"/>
        </w:rPr>
        <w:t>'s Social Value Policy</w:t>
      </w:r>
      <w:r w:rsidRPr="00686077" w:rsidR="078B01B6">
        <w:rPr>
          <w:rFonts w:ascii="Arial" w:hAnsi="Arial" w:cs="Arial"/>
          <w:sz w:val="24"/>
          <w:szCs w:val="24"/>
        </w:rPr>
        <w:t xml:space="preserve"> </w:t>
      </w:r>
      <w:r w:rsidRPr="00686077" w:rsidR="00CA5B6F">
        <w:rPr>
          <w:rFonts w:ascii="Arial" w:hAnsi="Arial" w:cs="Arial"/>
          <w:sz w:val="24"/>
          <w:szCs w:val="24"/>
        </w:rPr>
        <w:t xml:space="preserve">can be found </w:t>
      </w:r>
      <w:r w:rsidRPr="00686077" w:rsidR="00530446">
        <w:rPr>
          <w:rFonts w:ascii="Arial" w:hAnsi="Arial" w:cs="Arial"/>
          <w:sz w:val="24"/>
          <w:szCs w:val="24"/>
        </w:rPr>
        <w:t xml:space="preserve">in Appendix </w:t>
      </w:r>
      <w:r w:rsidRPr="00686077" w:rsidR="00686077">
        <w:rPr>
          <w:rFonts w:ascii="Arial" w:hAnsi="Arial" w:cs="Arial"/>
          <w:sz w:val="24"/>
          <w:szCs w:val="24"/>
        </w:rPr>
        <w:t>F</w:t>
      </w:r>
      <w:r w:rsidRPr="00686077" w:rsidR="00530446">
        <w:rPr>
          <w:rFonts w:ascii="Arial" w:hAnsi="Arial" w:cs="Arial"/>
          <w:sz w:val="24"/>
          <w:szCs w:val="24"/>
        </w:rPr>
        <w:t>.</w:t>
      </w:r>
    </w:p>
    <w:p w:rsidRPr="00D96D82" w:rsidR="00E4308B" w:rsidP="0018343C" w:rsidRDefault="00E4308B" w14:paraId="799482E1" w14:textId="77777777">
      <w:pPr>
        <w:rPr>
          <w:rFonts w:ascii="Arial" w:hAnsi="Arial" w:cs="Arial"/>
          <w:szCs w:val="24"/>
          <w:lang w:eastAsia="en-US"/>
        </w:rPr>
      </w:pPr>
    </w:p>
    <w:p w:rsidR="00753212" w:rsidP="00987598" w:rsidRDefault="00753212" w14:paraId="7C97F394" w14:textId="0F7010B4">
      <w:pPr>
        <w:pStyle w:val="Heading2"/>
        <w:numPr>
          <w:ilvl w:val="1"/>
          <w:numId w:val="0"/>
        </w:numPr>
        <w:ind w:left="576" w:hanging="576"/>
        <w:jc w:val="both"/>
        <w:rPr>
          <w:rFonts w:ascii="Arial" w:hAnsi="Arial"/>
          <w:color w:val="006072"/>
          <w:sz w:val="28"/>
          <w:szCs w:val="28"/>
        </w:rPr>
      </w:pPr>
      <w:bookmarkStart w:name="_Toc122679537" w:id="10"/>
      <w:bookmarkStart w:name="_Toc481741543" w:id="11"/>
      <w:bookmarkEnd w:id="9"/>
      <w:r>
        <w:rPr>
          <w:rFonts w:ascii="Arial" w:hAnsi="Arial"/>
          <w:color w:val="006072"/>
          <w:sz w:val="28"/>
          <w:szCs w:val="28"/>
        </w:rPr>
        <w:t xml:space="preserve">Contract </w:t>
      </w:r>
      <w:r w:rsidR="002323FE">
        <w:rPr>
          <w:rFonts w:ascii="Arial" w:hAnsi="Arial"/>
          <w:color w:val="006072"/>
          <w:sz w:val="28"/>
          <w:szCs w:val="28"/>
        </w:rPr>
        <w:t>D</w:t>
      </w:r>
      <w:r>
        <w:rPr>
          <w:rFonts w:ascii="Arial" w:hAnsi="Arial"/>
          <w:color w:val="006072"/>
          <w:sz w:val="28"/>
          <w:szCs w:val="28"/>
        </w:rPr>
        <w:t>evelopment</w:t>
      </w:r>
    </w:p>
    <w:p w:rsidR="00753212" w:rsidP="00753212" w:rsidRDefault="00753212" w14:paraId="27AB08AC" w14:textId="677882B4">
      <w:pPr>
        <w:rPr>
          <w:lang w:eastAsia="en-US"/>
        </w:rPr>
      </w:pPr>
    </w:p>
    <w:p w:rsidR="00A42243" w:rsidP="00260F29" w:rsidRDefault="00260F29" w14:paraId="7C6134DB" w14:textId="77777777">
      <w:pPr>
        <w:jc w:val="both"/>
      </w:pPr>
      <w:r w:rsidRPr="1514DA13">
        <w:rPr>
          <w:rFonts w:ascii="Arial" w:hAnsi="Arial" w:cs="Arial"/>
        </w:rPr>
        <w:t>The Provider will work with Somerset Council to continuously review and improve the delivery of the service and to ensure value for money is achieved. This will take the form of regular Provider Forums and regular meetings with Commissioning.</w:t>
      </w:r>
      <w:r w:rsidRPr="00FB6B12">
        <w:t xml:space="preserve"> </w:t>
      </w:r>
      <w:r w:rsidRPr="002B5713" w:rsidR="008F45AE">
        <w:rPr>
          <w:rFonts w:ascii="Arial" w:hAnsi="Arial" w:cs="Arial"/>
        </w:rPr>
        <w:t>Somerset</w:t>
      </w:r>
      <w:r w:rsidRPr="1514DA13">
        <w:rPr>
          <w:rFonts w:ascii="Arial" w:hAnsi="Arial" w:cs="Arial"/>
        </w:rPr>
        <w:t xml:space="preserve"> Council may choose to amend any aspect of this Specification during the life of the Contract. If Somerset Council chooses to do this, they will discuss with the Provider any proposed changes and how they may be implemented.</w:t>
      </w:r>
      <w:r w:rsidRPr="006C661E">
        <w:t xml:space="preserve"> </w:t>
      </w:r>
      <w:r w:rsidRPr="1514DA13">
        <w:rPr>
          <w:rFonts w:ascii="Arial" w:hAnsi="Arial" w:cs="Arial"/>
        </w:rPr>
        <w:t>Changing national or local policies and priorities may also necessitate changes to the specification.</w:t>
      </w:r>
      <w:r w:rsidRPr="004A650A">
        <w:t xml:space="preserve"> </w:t>
      </w:r>
    </w:p>
    <w:p w:rsidR="0028068E" w:rsidP="00260F29" w:rsidRDefault="0028068E" w14:paraId="349C74EC" w14:textId="77777777">
      <w:pPr>
        <w:jc w:val="both"/>
        <w:rPr>
          <w:rFonts w:ascii="Arial" w:hAnsi="Arial" w:cs="Arial"/>
        </w:rPr>
      </w:pPr>
    </w:p>
    <w:p w:rsidRPr="00FB6B12" w:rsidR="00260F29" w:rsidP="00260F29" w:rsidRDefault="00260F29" w14:paraId="5F39D8AE" w14:textId="23B32031">
      <w:pPr>
        <w:jc w:val="both"/>
        <w:rPr>
          <w:rFonts w:ascii="Arial" w:hAnsi="Arial" w:cs="Arial"/>
        </w:rPr>
      </w:pPr>
      <w:r w:rsidRPr="1514DA13">
        <w:rPr>
          <w:rFonts w:ascii="Arial" w:hAnsi="Arial" w:cs="Arial"/>
        </w:rPr>
        <w:t xml:space="preserve">The views of Providers, </w:t>
      </w:r>
      <w:r w:rsidR="00804DAA">
        <w:rPr>
          <w:rFonts w:ascii="Arial" w:hAnsi="Arial" w:cs="Arial"/>
        </w:rPr>
        <w:t>individuals</w:t>
      </w:r>
      <w:r w:rsidRPr="1514DA13">
        <w:rPr>
          <w:rFonts w:ascii="Arial" w:hAnsi="Arial" w:cs="Arial"/>
        </w:rPr>
        <w:t xml:space="preserve"> receiving support and their Car</w:t>
      </w:r>
      <w:r w:rsidRPr="1514DA13" w:rsidR="00D65A3C">
        <w:rPr>
          <w:rFonts w:ascii="Arial" w:hAnsi="Arial" w:cs="Arial"/>
        </w:rPr>
        <w:t>e</w:t>
      </w:r>
      <w:r w:rsidRPr="1514DA13">
        <w:rPr>
          <w:rFonts w:ascii="Arial" w:hAnsi="Arial" w:cs="Arial"/>
        </w:rPr>
        <w:t xml:space="preserve"> Workers will be considered in any review of the Specification and their views will be welcomed at any time during the life of the Contract.</w:t>
      </w:r>
    </w:p>
    <w:p w:rsidRPr="00120E01" w:rsidR="00260F29" w:rsidP="00260F29" w:rsidRDefault="00260F29" w14:paraId="493A6726" w14:textId="77777777">
      <w:pPr>
        <w:jc w:val="both"/>
        <w:rPr>
          <w:rFonts w:ascii="Arial" w:hAnsi="Arial" w:cs="Arial"/>
          <w:bCs/>
          <w:szCs w:val="24"/>
        </w:rPr>
      </w:pPr>
    </w:p>
    <w:p w:rsidR="00260F29" w:rsidP="00260F29" w:rsidRDefault="00260F29" w14:paraId="6093F1C6" w14:textId="77777777">
      <w:pPr>
        <w:jc w:val="both"/>
        <w:rPr>
          <w:rFonts w:ascii="Arial" w:hAnsi="Arial" w:cs="Arial"/>
        </w:rPr>
      </w:pPr>
      <w:r w:rsidRPr="5CA1FF25">
        <w:rPr>
          <w:rFonts w:ascii="Arial" w:hAnsi="Arial" w:cs="Arial"/>
        </w:rPr>
        <w:t xml:space="preserve">Somerset Council and the Provider will work collaboratively to jointly design and develop the outcomes-based service model. This may require changes to the delivery model throughout the period of the contract and Providers are expected to react to changes in the Health and Social Care Integration Agenda. Outcome based commissioning is to design the delivery of care and support in a way that will assist the Individual to maximise their potential for independence. </w:t>
      </w:r>
    </w:p>
    <w:p w:rsidR="008F5590" w:rsidP="00260F29" w:rsidRDefault="008F5590" w14:paraId="1EDA3D32" w14:textId="77777777">
      <w:pPr>
        <w:jc w:val="both"/>
        <w:rPr>
          <w:rFonts w:ascii="Arial" w:hAnsi="Arial" w:cs="Arial"/>
          <w:bCs/>
          <w:szCs w:val="24"/>
        </w:rPr>
      </w:pPr>
    </w:p>
    <w:p w:rsidRPr="00FC61F3" w:rsidR="004D672E" w:rsidP="00260F29" w:rsidRDefault="004D672E" w14:paraId="46498541" w14:textId="01150AB0">
      <w:pPr>
        <w:jc w:val="both"/>
        <w:rPr>
          <w:rFonts w:ascii="Arial" w:hAnsi="Arial" w:cs="Arial"/>
          <w:b/>
          <w:color w:val="FF0000"/>
        </w:rPr>
      </w:pPr>
      <w:r w:rsidRPr="1514DA13">
        <w:rPr>
          <w:rFonts w:ascii="Arial" w:hAnsi="Arial" w:cs="Arial"/>
        </w:rPr>
        <w:t xml:space="preserve">As part of the aspiration to enable Providers to deliver care and support more flexibly </w:t>
      </w:r>
      <w:r w:rsidRPr="1514DA13" w:rsidR="00806019">
        <w:rPr>
          <w:rFonts w:ascii="Arial" w:hAnsi="Arial" w:cs="Arial"/>
        </w:rPr>
        <w:t>and in recognition that the Provider is best placed to understand and meet a</w:t>
      </w:r>
      <w:r w:rsidR="00ED1F6D">
        <w:rPr>
          <w:rFonts w:ascii="Arial" w:hAnsi="Arial" w:cs="Arial"/>
        </w:rPr>
        <w:t>n</w:t>
      </w:r>
      <w:r w:rsidRPr="1514DA13" w:rsidR="00806019">
        <w:rPr>
          <w:rFonts w:ascii="Arial" w:hAnsi="Arial" w:cs="Arial"/>
        </w:rPr>
        <w:t xml:space="preserve"> </w:t>
      </w:r>
      <w:r w:rsidR="00ED1F6D">
        <w:rPr>
          <w:rFonts w:ascii="Arial" w:hAnsi="Arial" w:cs="Arial"/>
          <w:szCs w:val="24"/>
        </w:rPr>
        <w:t>individual</w:t>
      </w:r>
      <w:r w:rsidRPr="1514DA13" w:rsidR="00806019">
        <w:rPr>
          <w:rFonts w:ascii="Arial" w:hAnsi="Arial" w:cs="Arial"/>
        </w:rPr>
        <w:t xml:space="preserve">’s changing needs, </w:t>
      </w:r>
      <w:r w:rsidRPr="1514DA13" w:rsidR="00C41D23">
        <w:rPr>
          <w:rFonts w:ascii="Arial" w:hAnsi="Arial" w:cs="Arial"/>
        </w:rPr>
        <w:t>it is the intention of</w:t>
      </w:r>
      <w:r w:rsidRPr="1514DA13">
        <w:rPr>
          <w:rFonts w:ascii="Arial" w:hAnsi="Arial" w:cs="Arial"/>
        </w:rPr>
        <w:t xml:space="preserve"> the Council to </w:t>
      </w:r>
      <w:r w:rsidRPr="1514DA13" w:rsidR="00117E68">
        <w:rPr>
          <w:rFonts w:ascii="Arial" w:hAnsi="Arial" w:cs="Arial"/>
        </w:rPr>
        <w:t>delegate</w:t>
      </w:r>
      <w:r w:rsidRPr="1514DA13">
        <w:rPr>
          <w:rFonts w:ascii="Arial" w:hAnsi="Arial" w:cs="Arial"/>
        </w:rPr>
        <w:t xml:space="preserve"> responsibility for annual statutory reviews to the Provider. This will support a reduction in duplication of activity, as it is known that at present both Providers and the Council conduct their own annual reviews of a</w:t>
      </w:r>
      <w:r w:rsidR="00F8768C">
        <w:rPr>
          <w:rFonts w:ascii="Arial" w:hAnsi="Arial" w:cs="Arial"/>
        </w:rPr>
        <w:t>n</w:t>
      </w:r>
      <w:r w:rsidRPr="1514DA13">
        <w:rPr>
          <w:rFonts w:ascii="Arial" w:hAnsi="Arial" w:cs="Arial"/>
        </w:rPr>
        <w:t xml:space="preserve"> </w:t>
      </w:r>
      <w:r w:rsidR="00F8768C">
        <w:rPr>
          <w:rFonts w:ascii="Arial" w:hAnsi="Arial" w:cs="Arial"/>
          <w:szCs w:val="24"/>
        </w:rPr>
        <w:t>individual</w:t>
      </w:r>
      <w:r w:rsidRPr="1514DA13">
        <w:rPr>
          <w:rFonts w:ascii="Arial" w:hAnsi="Arial" w:cs="Arial"/>
        </w:rPr>
        <w:t>’s care and support package</w:t>
      </w:r>
      <w:r w:rsidRPr="1514DA13" w:rsidR="00C41D23">
        <w:rPr>
          <w:rFonts w:ascii="Arial" w:hAnsi="Arial" w:cs="Arial"/>
        </w:rPr>
        <w:t>.</w:t>
      </w:r>
    </w:p>
    <w:p w:rsidRPr="004D672E" w:rsidR="008F5590" w:rsidP="00260F29" w:rsidRDefault="008F5590" w14:paraId="5DBC2FBD" w14:textId="77777777">
      <w:pPr>
        <w:jc w:val="both"/>
        <w:rPr>
          <w:rFonts w:ascii="Arial" w:hAnsi="Arial" w:cs="Arial"/>
          <w:bCs/>
          <w:szCs w:val="24"/>
        </w:rPr>
      </w:pPr>
    </w:p>
    <w:p w:rsidR="00CF7B21" w:rsidP="00260F29" w:rsidRDefault="00CF7B21" w14:paraId="6FF7F715" w14:textId="4BC83D9A">
      <w:pPr>
        <w:jc w:val="both"/>
        <w:rPr>
          <w:rFonts w:ascii="Arial" w:hAnsi="Arial" w:cs="Arial"/>
        </w:rPr>
      </w:pPr>
      <w:r w:rsidRPr="1514DA13">
        <w:rPr>
          <w:rFonts w:ascii="Arial" w:hAnsi="Arial" w:cs="Arial"/>
        </w:rPr>
        <w:t xml:space="preserve">Providers </w:t>
      </w:r>
      <w:r w:rsidR="007853FB">
        <w:rPr>
          <w:rFonts w:ascii="Arial" w:hAnsi="Arial" w:cs="Arial"/>
        </w:rPr>
        <w:t>will work</w:t>
      </w:r>
      <w:r w:rsidRPr="1514DA13">
        <w:rPr>
          <w:rFonts w:ascii="Arial" w:hAnsi="Arial" w:cs="Arial"/>
        </w:rPr>
        <w:t xml:space="preserve"> </w:t>
      </w:r>
      <w:r w:rsidR="007853FB">
        <w:rPr>
          <w:rFonts w:ascii="Arial" w:hAnsi="Arial" w:cs="Arial"/>
        </w:rPr>
        <w:t>in collaboration with the Council and wider organisations</w:t>
      </w:r>
      <w:r w:rsidR="001E3B52">
        <w:rPr>
          <w:rFonts w:ascii="Arial" w:hAnsi="Arial" w:cs="Arial"/>
        </w:rPr>
        <w:t xml:space="preserve"> to </w:t>
      </w:r>
      <w:r w:rsidRPr="1514DA13">
        <w:rPr>
          <w:rFonts w:ascii="Arial" w:hAnsi="Arial" w:cs="Arial"/>
        </w:rPr>
        <w:t>continuous</w:t>
      </w:r>
      <w:r w:rsidR="001E3B52">
        <w:rPr>
          <w:rFonts w:ascii="Arial" w:hAnsi="Arial" w:cs="Arial"/>
        </w:rPr>
        <w:t>ly</w:t>
      </w:r>
      <w:r w:rsidRPr="1514DA13">
        <w:rPr>
          <w:rFonts w:ascii="Arial" w:hAnsi="Arial" w:cs="Arial"/>
        </w:rPr>
        <w:t xml:space="preserve"> improve</w:t>
      </w:r>
      <w:r w:rsidR="001E3B52">
        <w:rPr>
          <w:rFonts w:ascii="Arial" w:hAnsi="Arial" w:cs="Arial"/>
        </w:rPr>
        <w:t xml:space="preserve"> services</w:t>
      </w:r>
      <w:r w:rsidRPr="1514DA13">
        <w:rPr>
          <w:rFonts w:ascii="Arial" w:hAnsi="Arial" w:cs="Arial"/>
        </w:rPr>
        <w:t xml:space="preserve"> in relation to systems, </w:t>
      </w:r>
      <w:r w:rsidR="00EC29AC">
        <w:rPr>
          <w:rFonts w:ascii="Arial" w:hAnsi="Arial" w:cs="Arial"/>
        </w:rPr>
        <w:t xml:space="preserve">advances in </w:t>
      </w:r>
      <w:r w:rsidRPr="1514DA13">
        <w:rPr>
          <w:rFonts w:ascii="Arial" w:hAnsi="Arial" w:cs="Arial"/>
        </w:rPr>
        <w:t>technology and processes</w:t>
      </w:r>
      <w:r w:rsidR="003C7112">
        <w:rPr>
          <w:rFonts w:ascii="Arial" w:hAnsi="Arial" w:cs="Arial"/>
        </w:rPr>
        <w:t>.</w:t>
      </w:r>
    </w:p>
    <w:p w:rsidR="00CF7B21" w:rsidP="00260F29" w:rsidRDefault="00CF7B21" w14:paraId="180A4EEC" w14:textId="77777777">
      <w:pPr>
        <w:jc w:val="both"/>
        <w:rPr>
          <w:rFonts w:ascii="Arial" w:hAnsi="Arial" w:cs="Arial"/>
          <w:szCs w:val="24"/>
        </w:rPr>
      </w:pPr>
    </w:p>
    <w:p w:rsidRPr="00E915E4" w:rsidR="00260F29" w:rsidP="00260F29" w:rsidRDefault="00260F29" w14:paraId="25532289" w14:textId="23068E71">
      <w:pPr>
        <w:jc w:val="both"/>
        <w:rPr>
          <w:rFonts w:ascii="Arial" w:hAnsi="Arial" w:cs="Arial"/>
        </w:rPr>
      </w:pPr>
      <w:r w:rsidRPr="1514DA13">
        <w:rPr>
          <w:rFonts w:ascii="Arial" w:hAnsi="Arial" w:cs="Arial"/>
        </w:rPr>
        <w:t xml:space="preserve">Providers will input into the design and piloting of any new activities to ensure the benefits of a co-produced model which will inform both this Service and future provision. The Council recognises the opportunity to improve the understanding of supply and demand and reserves the right to ask Providers for information, </w:t>
      </w:r>
      <w:r w:rsidRPr="1514DA13" w:rsidR="00F274DD">
        <w:rPr>
          <w:rFonts w:ascii="Arial" w:hAnsi="Arial" w:cs="Arial"/>
        </w:rPr>
        <w:t>for example about</w:t>
      </w:r>
      <w:r w:rsidRPr="1514DA13">
        <w:rPr>
          <w:rFonts w:ascii="Arial" w:hAnsi="Arial" w:cs="Arial"/>
        </w:rPr>
        <w:t xml:space="preserve"> workforce</w:t>
      </w:r>
      <w:r w:rsidRPr="1514DA13" w:rsidR="00F274DD">
        <w:rPr>
          <w:rFonts w:ascii="Arial" w:hAnsi="Arial" w:cs="Arial"/>
        </w:rPr>
        <w:t>,</w:t>
      </w:r>
      <w:r w:rsidRPr="1514DA13">
        <w:rPr>
          <w:rFonts w:ascii="Arial" w:hAnsi="Arial" w:cs="Arial"/>
        </w:rPr>
        <w:t xml:space="preserve"> to help inform such areas.</w:t>
      </w:r>
    </w:p>
    <w:p w:rsidRPr="00120E01" w:rsidR="00AD6DE7" w:rsidP="00AD6DE7" w:rsidRDefault="00AD6DE7" w14:paraId="46EF079A" w14:textId="77777777">
      <w:pPr>
        <w:rPr>
          <w:rFonts w:ascii="Arial" w:hAnsi="Arial" w:cs="Arial"/>
          <w:szCs w:val="24"/>
        </w:rPr>
      </w:pPr>
    </w:p>
    <w:p w:rsidRPr="000B6238" w:rsidR="00897C39" w:rsidP="00897C39" w:rsidRDefault="00897C39" w14:paraId="1E6DBB5F" w14:textId="69AB146D">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Legislation</w:t>
      </w:r>
    </w:p>
    <w:p w:rsidR="00AD6DE7" w:rsidP="00AD6DE7" w:rsidRDefault="00AD6DE7" w14:paraId="2FC7827C" w14:textId="77777777">
      <w:pPr>
        <w:rPr>
          <w:rFonts w:ascii="Arial" w:hAnsi="Arial" w:cs="Arial"/>
          <w:szCs w:val="24"/>
        </w:rPr>
      </w:pPr>
    </w:p>
    <w:p w:rsidR="00AD6DE7" w:rsidP="00AD6DE7" w:rsidRDefault="00AD6DE7" w14:paraId="13E5A272" w14:textId="77777777">
      <w:pPr>
        <w:jc w:val="both"/>
        <w:rPr>
          <w:rFonts w:ascii="Arial" w:hAnsi="Arial" w:cs="Arial"/>
        </w:rPr>
      </w:pPr>
      <w:r w:rsidRPr="1514DA13">
        <w:rPr>
          <w:rFonts w:ascii="Arial" w:hAnsi="Arial" w:cs="Arial"/>
        </w:rPr>
        <w:t>All services set out in this specification must be delivered in line with legislation relevant to the delivery of the services. This includes all Acts and Regulations, and associated Codes of Practice and Statutory Guidance that cover the provision of care and support services and includes but is not limited to:</w:t>
      </w:r>
    </w:p>
    <w:p w:rsidR="00AF21AC" w:rsidP="00AD6DE7" w:rsidRDefault="00AF21AC" w14:paraId="4727949D" w14:textId="77777777">
      <w:pPr>
        <w:jc w:val="both"/>
        <w:rPr>
          <w:rFonts w:ascii="Arial" w:hAnsi="Arial" w:cs="Arial"/>
        </w:rPr>
      </w:pPr>
    </w:p>
    <w:p w:rsidR="00AD6DE7" w:rsidP="00E046C0" w:rsidRDefault="00AD6DE7" w14:paraId="678B2B81"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Care Act 2014</w:t>
      </w:r>
    </w:p>
    <w:p w:rsidRPr="00AD6DE7" w:rsidR="0052786F" w:rsidP="00E046C0" w:rsidRDefault="00AA5575" w14:paraId="20A48DA4" w14:textId="7C498C12">
      <w:pPr>
        <w:pStyle w:val="ListParagraph"/>
        <w:numPr>
          <w:ilvl w:val="0"/>
          <w:numId w:val="19"/>
        </w:numPr>
        <w:contextualSpacing/>
        <w:jc w:val="both"/>
        <w:rPr>
          <w:rFonts w:ascii="Arial" w:hAnsi="Arial" w:cs="Arial"/>
          <w:bCs/>
          <w:sz w:val="24"/>
          <w:szCs w:val="24"/>
        </w:rPr>
      </w:pPr>
      <w:r>
        <w:rPr>
          <w:rFonts w:ascii="Arial" w:hAnsi="Arial" w:cs="Arial"/>
          <w:bCs/>
          <w:sz w:val="24"/>
          <w:szCs w:val="24"/>
        </w:rPr>
        <w:t xml:space="preserve">Modern Slavery Act </w:t>
      </w:r>
      <w:r w:rsidR="00AD4BAA">
        <w:rPr>
          <w:rFonts w:ascii="Arial" w:hAnsi="Arial" w:cs="Arial"/>
          <w:bCs/>
          <w:sz w:val="24"/>
          <w:szCs w:val="24"/>
        </w:rPr>
        <w:t>2015</w:t>
      </w:r>
    </w:p>
    <w:p w:rsidRPr="00AD6DE7" w:rsidR="00506872" w:rsidP="00E046C0" w:rsidRDefault="00506872" w14:paraId="7F6798CD" w14:textId="6C25FFB6">
      <w:pPr>
        <w:pStyle w:val="ListParagraph"/>
        <w:numPr>
          <w:ilvl w:val="0"/>
          <w:numId w:val="19"/>
        </w:numPr>
        <w:contextualSpacing/>
        <w:jc w:val="both"/>
        <w:rPr>
          <w:rFonts w:ascii="Arial" w:hAnsi="Arial" w:cs="Arial"/>
          <w:bCs/>
          <w:sz w:val="24"/>
          <w:szCs w:val="24"/>
        </w:rPr>
      </w:pPr>
      <w:r>
        <w:rPr>
          <w:rFonts w:ascii="Arial" w:hAnsi="Arial" w:cs="Arial"/>
          <w:bCs/>
          <w:sz w:val="24"/>
          <w:szCs w:val="24"/>
        </w:rPr>
        <w:t>Health and Care Act 2022</w:t>
      </w:r>
    </w:p>
    <w:p w:rsidRPr="00AD6DE7" w:rsidR="00AD6DE7" w:rsidP="00E046C0" w:rsidRDefault="00AD6DE7" w14:paraId="6110EEAB"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 xml:space="preserve">The Mental Health Act 1983 (amended 2007) </w:t>
      </w:r>
    </w:p>
    <w:p w:rsidRPr="00AD6DE7" w:rsidR="00AD6DE7" w:rsidP="00E046C0" w:rsidRDefault="00AD6DE7" w14:paraId="61A10B28"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 xml:space="preserve">The Mental Capacity Act 2005 </w:t>
      </w:r>
    </w:p>
    <w:p w:rsidRPr="00AD6DE7" w:rsidR="00AD6DE7" w:rsidP="00E046C0" w:rsidRDefault="00AD6DE7" w14:paraId="7A35F317"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Public Interest Disclosure Act 1998</w:t>
      </w:r>
    </w:p>
    <w:p w:rsidRPr="00AD6DE7" w:rsidR="00AD6DE7" w:rsidP="00E046C0" w:rsidRDefault="00AD6DE7" w14:paraId="02BBB956"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Equality Act 2010</w:t>
      </w:r>
    </w:p>
    <w:p w:rsidRPr="00AD6DE7" w:rsidR="00AD6DE7" w:rsidP="00E046C0" w:rsidRDefault="00AD6DE7" w14:paraId="76C1D502" w14:textId="31BA58DB">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Autism Act 20</w:t>
      </w:r>
      <w:r w:rsidR="00D109CB">
        <w:rPr>
          <w:rFonts w:ascii="Arial" w:hAnsi="Arial" w:cs="Arial"/>
          <w:bCs/>
          <w:sz w:val="24"/>
          <w:szCs w:val="24"/>
        </w:rPr>
        <w:t>09</w:t>
      </w:r>
    </w:p>
    <w:p w:rsidRPr="00AD6DE7" w:rsidR="00AD6DE7" w:rsidP="00E046C0" w:rsidRDefault="00AD6DE7" w14:paraId="0515937C" w14:textId="36E6C8FF">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 xml:space="preserve">Data Protection Act </w:t>
      </w:r>
      <w:r w:rsidR="008C0A32">
        <w:rPr>
          <w:rFonts w:ascii="Arial" w:hAnsi="Arial" w:cs="Arial"/>
          <w:bCs/>
          <w:sz w:val="24"/>
          <w:szCs w:val="24"/>
        </w:rPr>
        <w:t>2018</w:t>
      </w:r>
    </w:p>
    <w:p w:rsidRPr="00AD6DE7" w:rsidR="00AD6DE7" w:rsidP="00E046C0" w:rsidRDefault="00AD6DE7" w14:paraId="27C7B9DD" w14:textId="77777777">
      <w:pPr>
        <w:pStyle w:val="ListParagraph"/>
        <w:numPr>
          <w:ilvl w:val="0"/>
          <w:numId w:val="19"/>
        </w:numPr>
        <w:contextualSpacing/>
        <w:jc w:val="both"/>
        <w:rPr>
          <w:rFonts w:ascii="Arial" w:hAnsi="Arial" w:cs="Arial"/>
          <w:bCs/>
          <w:sz w:val="24"/>
          <w:szCs w:val="24"/>
        </w:rPr>
      </w:pPr>
      <w:r w:rsidRPr="00AD6DE7">
        <w:rPr>
          <w:rFonts w:ascii="Arial" w:hAnsi="Arial" w:cs="Arial"/>
          <w:bCs/>
          <w:sz w:val="24"/>
          <w:szCs w:val="24"/>
        </w:rPr>
        <w:t>Public Services (Social Value Act) 2012</w:t>
      </w:r>
    </w:p>
    <w:p w:rsidRPr="00AD6DE7" w:rsidR="00AD6DE7" w:rsidP="00AD6DE7" w:rsidRDefault="00AD6DE7" w14:paraId="34322781" w14:textId="77777777">
      <w:pPr>
        <w:pStyle w:val="ListParagraph"/>
        <w:jc w:val="both"/>
        <w:rPr>
          <w:rFonts w:ascii="Arial" w:hAnsi="Arial" w:cs="Arial"/>
          <w:bCs/>
          <w:sz w:val="24"/>
          <w:szCs w:val="24"/>
        </w:rPr>
      </w:pPr>
    </w:p>
    <w:p w:rsidRPr="008C6D64" w:rsidR="00AD6DE7" w:rsidP="00AD6DE7" w:rsidRDefault="00AD6DE7" w14:paraId="58C99533" w14:textId="77777777">
      <w:pPr>
        <w:jc w:val="both"/>
        <w:rPr>
          <w:rFonts w:ascii="Arial" w:hAnsi="Arial" w:cs="Arial"/>
        </w:rPr>
      </w:pPr>
      <w:r w:rsidRPr="1514DA13">
        <w:rPr>
          <w:rFonts w:ascii="Arial" w:hAnsi="Arial" w:cs="Arial"/>
        </w:rPr>
        <w:t>The Service Provider must comply with all relevant legislation that relates to the operation of their business.</w:t>
      </w:r>
    </w:p>
    <w:p w:rsidR="00AD6DE7" w:rsidP="00753212" w:rsidRDefault="00AD6DE7" w14:paraId="5789FD37" w14:textId="70A051EE">
      <w:pPr>
        <w:rPr>
          <w:lang w:eastAsia="en-US"/>
        </w:rPr>
      </w:pPr>
    </w:p>
    <w:p w:rsidRPr="000B6238" w:rsidR="00897C39" w:rsidP="00897C39" w:rsidRDefault="00897C39" w14:paraId="4457595A" w14:textId="0D5D5559">
      <w:pPr>
        <w:pStyle w:val="Heading2"/>
        <w:numPr>
          <w:ilvl w:val="1"/>
          <w:numId w:val="0"/>
        </w:numPr>
        <w:ind w:left="576" w:hanging="576"/>
        <w:jc w:val="both"/>
        <w:rPr>
          <w:rFonts w:ascii="Arial" w:hAnsi="Arial"/>
          <w:color w:val="006072"/>
          <w:sz w:val="28"/>
          <w:szCs w:val="28"/>
        </w:rPr>
      </w:pPr>
      <w:r>
        <w:rPr>
          <w:rFonts w:ascii="Arial" w:hAnsi="Arial"/>
          <w:color w:val="006072"/>
          <w:sz w:val="28"/>
          <w:szCs w:val="28"/>
        </w:rPr>
        <w:t xml:space="preserve">Independent Advocacy </w:t>
      </w:r>
    </w:p>
    <w:p w:rsidRPr="00120E01" w:rsidR="00236A8A" w:rsidP="00236A8A" w:rsidRDefault="00236A8A" w14:paraId="38754E6D" w14:textId="77777777">
      <w:pPr>
        <w:rPr>
          <w:rFonts w:ascii="Arial" w:hAnsi="Arial" w:cs="Arial"/>
          <w:szCs w:val="24"/>
        </w:rPr>
      </w:pPr>
    </w:p>
    <w:p w:rsidRPr="004279D0" w:rsidR="00236A8A" w:rsidP="00236A8A" w:rsidRDefault="00236A8A" w14:paraId="074E813F" w14:textId="78C48287">
      <w:pPr>
        <w:jc w:val="both"/>
        <w:rPr>
          <w:rFonts w:ascii="Arial" w:hAnsi="Arial" w:cs="Arial"/>
        </w:rPr>
      </w:pPr>
      <w:r w:rsidRPr="1514DA13">
        <w:rPr>
          <w:rFonts w:ascii="Arial" w:hAnsi="Arial" w:cs="Arial"/>
        </w:rPr>
        <w:t xml:space="preserve">Somerset Council must involve Individuals in decisions made about them and their care and support. No matter how complex an Individual’s needs, Somerset Council is required to help Individuals express their wishes and feelings, support them in </w:t>
      </w:r>
      <w:r w:rsidRPr="1514DA13" w:rsidR="00D44979">
        <w:rPr>
          <w:rFonts w:ascii="Arial" w:hAnsi="Arial" w:cs="Arial"/>
        </w:rPr>
        <w:t>understanding</w:t>
      </w:r>
      <w:r w:rsidRPr="1514DA13">
        <w:rPr>
          <w:rFonts w:ascii="Arial" w:hAnsi="Arial" w:cs="Arial"/>
        </w:rPr>
        <w:t xml:space="preserve"> their options and assist them in making their own decisions.</w:t>
      </w:r>
    </w:p>
    <w:p w:rsidR="00236A8A" w:rsidP="00236A8A" w:rsidRDefault="00236A8A" w14:paraId="69C0F299" w14:textId="77777777">
      <w:pPr>
        <w:jc w:val="both"/>
        <w:rPr>
          <w:rFonts w:ascii="Arial" w:hAnsi="Arial" w:cs="Arial"/>
          <w:bCs/>
          <w:szCs w:val="24"/>
        </w:rPr>
      </w:pPr>
    </w:p>
    <w:p w:rsidR="00236A8A" w:rsidP="00236A8A" w:rsidRDefault="00236A8A" w14:paraId="2A27D7F0" w14:textId="4E756583">
      <w:pPr>
        <w:jc w:val="both"/>
        <w:rPr>
          <w:rFonts w:ascii="Arial" w:hAnsi="Arial" w:cs="Arial"/>
        </w:rPr>
      </w:pPr>
      <w:r w:rsidRPr="1514DA13">
        <w:rPr>
          <w:rFonts w:ascii="Arial" w:hAnsi="Arial" w:cs="Arial"/>
        </w:rPr>
        <w:t xml:space="preserve">An independent advocate must be appointed to support and represent an Individual where they have substantial difficulty being involved </w:t>
      </w:r>
      <w:r w:rsidRPr="1514DA13" w:rsidR="00AE73F8">
        <w:rPr>
          <w:rFonts w:ascii="Arial" w:hAnsi="Arial" w:cs="Arial"/>
        </w:rPr>
        <w:t xml:space="preserve">in decisions </w:t>
      </w:r>
      <w:r w:rsidRPr="1514DA13">
        <w:rPr>
          <w:rFonts w:ascii="Arial" w:hAnsi="Arial" w:cs="Arial"/>
        </w:rPr>
        <w:t xml:space="preserve">and there is no appropriate person to support </w:t>
      </w:r>
      <w:r w:rsidRPr="1514DA13" w:rsidR="00AE73F8">
        <w:rPr>
          <w:rFonts w:ascii="Arial" w:hAnsi="Arial" w:cs="Arial"/>
        </w:rPr>
        <w:t>them,</w:t>
      </w:r>
      <w:r w:rsidRPr="1514DA13">
        <w:rPr>
          <w:rFonts w:ascii="Arial" w:hAnsi="Arial" w:cs="Arial"/>
        </w:rPr>
        <w:t xml:space="preserve"> and the Individual is required to take part in one or more of the following</w:t>
      </w:r>
      <w:r w:rsidRPr="1514DA13" w:rsidR="001C314E">
        <w:rPr>
          <w:rFonts w:ascii="Arial" w:hAnsi="Arial" w:cs="Arial"/>
        </w:rPr>
        <w:t xml:space="preserve"> </w:t>
      </w:r>
      <w:r w:rsidRPr="1514DA13" w:rsidR="007E4BA8">
        <w:rPr>
          <w:rFonts w:ascii="Arial" w:hAnsi="Arial" w:cs="Arial"/>
        </w:rPr>
        <w:t>as</w:t>
      </w:r>
      <w:r w:rsidRPr="1514DA13" w:rsidR="00223FF4">
        <w:rPr>
          <w:rFonts w:ascii="Arial" w:hAnsi="Arial" w:cs="Arial"/>
        </w:rPr>
        <w:t xml:space="preserve"> described</w:t>
      </w:r>
      <w:r w:rsidRPr="1514DA13">
        <w:rPr>
          <w:rFonts w:ascii="Arial" w:hAnsi="Arial" w:cs="Arial"/>
        </w:rPr>
        <w:t xml:space="preserve"> in the Care Act 2014:</w:t>
      </w:r>
    </w:p>
    <w:p w:rsidRPr="00B64D7C" w:rsidR="00A23D6B" w:rsidP="00236A8A" w:rsidRDefault="00A23D6B" w14:paraId="34E56F81" w14:textId="77777777">
      <w:pPr>
        <w:jc w:val="both"/>
        <w:rPr>
          <w:rFonts w:ascii="Arial" w:hAnsi="Arial" w:cs="Arial"/>
        </w:rPr>
      </w:pPr>
    </w:p>
    <w:p w:rsidRPr="00236A8A" w:rsidR="00236A8A" w:rsidP="00E046C0" w:rsidRDefault="00236A8A" w14:paraId="5593CB6F" w14:textId="60F3751D">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a needs assessment</w:t>
      </w:r>
      <w:r w:rsidR="00A23D6B">
        <w:rPr>
          <w:rFonts w:ascii="Arial" w:hAnsi="Arial" w:cs="Arial"/>
          <w:bCs/>
          <w:sz w:val="24"/>
          <w:szCs w:val="24"/>
        </w:rPr>
        <w:t>.</w:t>
      </w:r>
      <w:r w:rsidRPr="00236A8A">
        <w:rPr>
          <w:rFonts w:ascii="Arial" w:hAnsi="Arial" w:cs="Arial"/>
          <w:bCs/>
          <w:sz w:val="24"/>
          <w:szCs w:val="24"/>
        </w:rPr>
        <w:t xml:space="preserve"> </w:t>
      </w:r>
    </w:p>
    <w:p w:rsidRPr="00236A8A" w:rsidR="00236A8A" w:rsidP="00E046C0" w:rsidRDefault="00236A8A" w14:paraId="21F03279" w14:textId="76E0BDC9">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a carer’s assessment</w:t>
      </w:r>
      <w:r w:rsidR="00A23D6B">
        <w:rPr>
          <w:rFonts w:ascii="Arial" w:hAnsi="Arial" w:cs="Arial"/>
          <w:bCs/>
          <w:sz w:val="24"/>
          <w:szCs w:val="24"/>
        </w:rPr>
        <w:t>.</w:t>
      </w:r>
      <w:r w:rsidRPr="00236A8A">
        <w:rPr>
          <w:rFonts w:ascii="Arial" w:hAnsi="Arial" w:cs="Arial"/>
          <w:bCs/>
          <w:sz w:val="24"/>
          <w:szCs w:val="24"/>
        </w:rPr>
        <w:t xml:space="preserve"> </w:t>
      </w:r>
    </w:p>
    <w:p w:rsidRPr="00236A8A" w:rsidR="00236A8A" w:rsidP="00E046C0" w:rsidRDefault="00236A8A" w14:paraId="16CD1AEF" w14:textId="26DDC993">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the preparation of a care and support or support plan</w:t>
      </w:r>
      <w:r w:rsidR="00A23D6B">
        <w:rPr>
          <w:rFonts w:ascii="Arial" w:hAnsi="Arial" w:cs="Arial"/>
          <w:bCs/>
          <w:sz w:val="24"/>
          <w:szCs w:val="24"/>
        </w:rPr>
        <w:t>.</w:t>
      </w:r>
      <w:r w:rsidRPr="00236A8A">
        <w:rPr>
          <w:rFonts w:ascii="Arial" w:hAnsi="Arial" w:cs="Arial"/>
          <w:bCs/>
          <w:sz w:val="24"/>
          <w:szCs w:val="24"/>
        </w:rPr>
        <w:t xml:space="preserve"> </w:t>
      </w:r>
    </w:p>
    <w:p w:rsidRPr="00236A8A" w:rsidR="00236A8A" w:rsidP="00E046C0" w:rsidRDefault="00236A8A" w14:paraId="558F0788" w14:textId="258AC221">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a review of a care and support or support plan</w:t>
      </w:r>
      <w:r w:rsidR="00A23D6B">
        <w:rPr>
          <w:rFonts w:ascii="Arial" w:hAnsi="Arial" w:cs="Arial"/>
          <w:bCs/>
          <w:sz w:val="24"/>
          <w:szCs w:val="24"/>
        </w:rPr>
        <w:t>.</w:t>
      </w:r>
    </w:p>
    <w:p w:rsidRPr="00236A8A" w:rsidR="00236A8A" w:rsidP="00E046C0" w:rsidRDefault="00236A8A" w14:paraId="6B20DBE6" w14:textId="57462887">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a safeguarding enquiry</w:t>
      </w:r>
      <w:r w:rsidR="00A23D6B">
        <w:rPr>
          <w:rFonts w:ascii="Arial" w:hAnsi="Arial" w:cs="Arial"/>
          <w:bCs/>
          <w:sz w:val="24"/>
          <w:szCs w:val="24"/>
        </w:rPr>
        <w:t>.</w:t>
      </w:r>
    </w:p>
    <w:p w:rsidRPr="00236A8A" w:rsidR="00236A8A" w:rsidP="00E046C0" w:rsidRDefault="00236A8A" w14:paraId="466B41D1" w14:textId="398DBA41">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 xml:space="preserve">a safeguarding adult </w:t>
      </w:r>
      <w:proofErr w:type="gramStart"/>
      <w:r w:rsidRPr="00236A8A">
        <w:rPr>
          <w:rFonts w:ascii="Arial" w:hAnsi="Arial" w:cs="Arial"/>
          <w:bCs/>
          <w:sz w:val="24"/>
          <w:szCs w:val="24"/>
        </w:rPr>
        <w:t>review</w:t>
      </w:r>
      <w:proofErr w:type="gramEnd"/>
      <w:r w:rsidR="00A23D6B">
        <w:rPr>
          <w:rFonts w:ascii="Arial" w:hAnsi="Arial" w:cs="Arial"/>
          <w:bCs/>
          <w:sz w:val="24"/>
          <w:szCs w:val="24"/>
        </w:rPr>
        <w:t>.</w:t>
      </w:r>
    </w:p>
    <w:p w:rsidRPr="00236A8A" w:rsidR="00236A8A" w:rsidP="00E046C0" w:rsidRDefault="00236A8A" w14:paraId="1BC8BD4E" w14:textId="77777777">
      <w:pPr>
        <w:pStyle w:val="ListParagraph"/>
        <w:numPr>
          <w:ilvl w:val="0"/>
          <w:numId w:val="20"/>
        </w:numPr>
        <w:contextualSpacing/>
        <w:jc w:val="both"/>
        <w:rPr>
          <w:rFonts w:ascii="Arial" w:hAnsi="Arial" w:cs="Arial"/>
          <w:bCs/>
          <w:sz w:val="24"/>
          <w:szCs w:val="24"/>
        </w:rPr>
      </w:pPr>
      <w:r w:rsidRPr="00236A8A">
        <w:rPr>
          <w:rFonts w:ascii="Arial" w:hAnsi="Arial" w:cs="Arial"/>
          <w:bCs/>
          <w:sz w:val="24"/>
          <w:szCs w:val="24"/>
        </w:rPr>
        <w:t>an appeal against a local authority decision under Part 1 of the Care Act (subject to further consultation).</w:t>
      </w:r>
    </w:p>
    <w:bookmarkEnd w:id="10"/>
    <w:p w:rsidRPr="000B6238" w:rsidR="0018141A" w:rsidP="00F4328F" w:rsidRDefault="0018141A" w14:paraId="07CAAD26" w14:textId="77777777">
      <w:pPr>
        <w:rPr>
          <w:rFonts w:ascii="Arial" w:hAnsi="Arial" w:cs="Arial"/>
          <w:lang w:eastAsia="en-US"/>
        </w:rPr>
      </w:pPr>
    </w:p>
    <w:p w:rsidR="001C0509" w:rsidP="00897C39" w:rsidRDefault="001C0509" w14:paraId="36079552" w14:textId="61DA7DB7">
      <w:pPr>
        <w:pStyle w:val="Heading2"/>
        <w:numPr>
          <w:ilvl w:val="1"/>
          <w:numId w:val="0"/>
        </w:numPr>
        <w:ind w:left="576" w:hanging="576"/>
        <w:jc w:val="both"/>
        <w:rPr>
          <w:rFonts w:ascii="Arial" w:hAnsi="Arial"/>
          <w:color w:val="006072"/>
          <w:sz w:val="28"/>
          <w:szCs w:val="28"/>
        </w:rPr>
      </w:pPr>
      <w:bookmarkStart w:name="_Toc122679538" w:id="12"/>
      <w:r>
        <w:rPr>
          <w:rFonts w:ascii="Arial" w:hAnsi="Arial"/>
          <w:color w:val="006072"/>
          <w:sz w:val="28"/>
          <w:szCs w:val="28"/>
        </w:rPr>
        <w:t>Key Outcomes</w:t>
      </w:r>
    </w:p>
    <w:bookmarkEnd w:id="11"/>
    <w:bookmarkEnd w:id="12"/>
    <w:p w:rsidR="003A3C61" w:rsidP="00427650" w:rsidRDefault="003A3C61" w14:paraId="4CA0BE31" w14:textId="4DAD3325">
      <w:pPr>
        <w:jc w:val="both"/>
        <w:rPr>
          <w:rFonts w:ascii="Arial" w:hAnsi="Arial" w:eastAsia="Times" w:cs="Arial"/>
          <w:b/>
          <w:bCs/>
          <w:lang w:eastAsia="en-US"/>
        </w:rPr>
      </w:pPr>
    </w:p>
    <w:tbl>
      <w:tblPr>
        <w:tblStyle w:val="TableGrid"/>
        <w:tblW w:w="9628" w:type="dxa"/>
        <w:tblLook w:val="04A0" w:firstRow="1" w:lastRow="0" w:firstColumn="1" w:lastColumn="0" w:noHBand="0" w:noVBand="1"/>
      </w:tblPr>
      <w:tblGrid>
        <w:gridCol w:w="1108"/>
        <w:gridCol w:w="8520"/>
      </w:tblGrid>
      <w:tr w:rsidR="003A3C61" w:rsidTr="1514DA13" w14:paraId="7450A5A2" w14:textId="77777777">
        <w:tc>
          <w:tcPr>
            <w:tcW w:w="9628" w:type="dxa"/>
            <w:gridSpan w:val="2"/>
            <w:tcBorders>
              <w:bottom w:val="single" w:color="auto" w:sz="4" w:space="0"/>
            </w:tcBorders>
          </w:tcPr>
          <w:p w:rsidRPr="1514DA13" w:rsidR="4DBEC5E9" w:rsidP="1514DA13" w:rsidRDefault="4DBEC5E9" w14:paraId="0E5FE661" w14:textId="77777777">
            <w:pPr>
              <w:rPr>
                <w:rFonts w:ascii="Arial" w:hAnsi="Arial" w:cs="Arial"/>
                <w:b/>
                <w:bCs/>
              </w:rPr>
            </w:pPr>
            <w:r w:rsidRPr="1514DA13">
              <w:rPr>
                <w:rFonts w:ascii="Arial" w:hAnsi="Arial" w:cs="Arial"/>
                <w:b/>
                <w:bCs/>
              </w:rPr>
              <w:t>Key Outcome 1 – Support the Individual to achieve the outcomes in their person</w:t>
            </w:r>
            <w:r w:rsidRPr="1514DA13" w:rsidR="0ADB2245">
              <w:rPr>
                <w:rFonts w:ascii="Arial" w:hAnsi="Arial" w:cs="Arial"/>
                <w:b/>
                <w:bCs/>
              </w:rPr>
              <w:t>al</w:t>
            </w:r>
            <w:r w:rsidRPr="1514DA13">
              <w:rPr>
                <w:rFonts w:ascii="Arial" w:hAnsi="Arial" w:cs="Arial"/>
                <w:b/>
                <w:bCs/>
              </w:rPr>
              <w:t xml:space="preserve"> Care and Support Plan and to maximise</w:t>
            </w:r>
            <w:r w:rsidRPr="1514DA13" w:rsidR="454C3631">
              <w:rPr>
                <w:rFonts w:ascii="Arial" w:hAnsi="Arial" w:cs="Arial"/>
                <w:b/>
                <w:bCs/>
              </w:rPr>
              <w:t xml:space="preserve"> their</w:t>
            </w:r>
            <w:r w:rsidRPr="1514DA13">
              <w:rPr>
                <w:rFonts w:ascii="Arial" w:hAnsi="Arial" w:cs="Arial"/>
                <w:b/>
                <w:bCs/>
              </w:rPr>
              <w:t xml:space="preserve"> independence.</w:t>
            </w:r>
          </w:p>
        </w:tc>
      </w:tr>
      <w:tr w:rsidR="003A3C61" w:rsidTr="1514DA13" w14:paraId="19EB3C84" w14:textId="77777777">
        <w:tc>
          <w:tcPr>
            <w:tcW w:w="1108" w:type="dxa"/>
            <w:shd w:val="clear" w:color="auto" w:fill="B6DDE8" w:themeFill="accent5" w:themeFillTint="66"/>
          </w:tcPr>
          <w:p w:rsidRPr="008E2AF7" w:rsidR="003A3C61" w:rsidRDefault="003A3C61" w14:paraId="54EF3D73" w14:textId="77777777">
            <w:pPr>
              <w:rPr>
                <w:rFonts w:ascii="Arial" w:hAnsi="Arial" w:cs="Arial"/>
                <w:b/>
              </w:rPr>
            </w:pPr>
            <w:r w:rsidRPr="1514DA13">
              <w:rPr>
                <w:rFonts w:ascii="Arial" w:hAnsi="Arial" w:cs="Arial"/>
                <w:b/>
              </w:rPr>
              <w:t>No.</w:t>
            </w:r>
          </w:p>
        </w:tc>
        <w:tc>
          <w:tcPr>
            <w:tcW w:w="1108" w:type="dxa"/>
            <w:shd w:val="clear" w:color="auto" w:fill="B6DDE8" w:themeFill="accent5" w:themeFillTint="66"/>
          </w:tcPr>
          <w:p w:rsidRPr="1514DA13" w:rsidR="4DBEC5E9" w:rsidP="1514DA13" w:rsidRDefault="4DBEC5E9" w14:paraId="12C04672" w14:textId="77777777">
            <w:pPr>
              <w:rPr>
                <w:rFonts w:ascii="Arial" w:hAnsi="Arial" w:cs="Arial"/>
                <w:b/>
                <w:bCs/>
              </w:rPr>
            </w:pPr>
            <w:r w:rsidRPr="1514DA13">
              <w:rPr>
                <w:rFonts w:ascii="Arial" w:hAnsi="Arial" w:cs="Arial"/>
                <w:b/>
                <w:bCs/>
              </w:rPr>
              <w:t>Operational Requirements</w:t>
            </w:r>
          </w:p>
        </w:tc>
      </w:tr>
      <w:tr w:rsidR="003A3C61" w:rsidTr="1514DA13" w14:paraId="08D5D020" w14:textId="77777777">
        <w:tc>
          <w:tcPr>
            <w:tcW w:w="1108" w:type="dxa"/>
          </w:tcPr>
          <w:p w:rsidR="003A3C61" w:rsidP="008110DB" w:rsidRDefault="003A3C61" w14:paraId="707D56A3" w14:textId="77777777">
            <w:pPr>
              <w:jc w:val="center"/>
              <w:rPr>
                <w:rFonts w:ascii="Arial" w:hAnsi="Arial" w:cs="Arial"/>
              </w:rPr>
            </w:pPr>
            <w:r w:rsidRPr="1514DA13">
              <w:rPr>
                <w:rFonts w:ascii="Arial" w:hAnsi="Arial" w:cs="Arial"/>
              </w:rPr>
              <w:t>1</w:t>
            </w:r>
          </w:p>
        </w:tc>
        <w:tc>
          <w:tcPr>
            <w:tcW w:w="1108" w:type="dxa"/>
          </w:tcPr>
          <w:p w:rsidRPr="1514DA13" w:rsidR="4DBEC5E9" w:rsidP="009D2DA2" w:rsidRDefault="4DBEC5E9" w14:paraId="16E86CED" w14:textId="77777777">
            <w:pPr>
              <w:spacing w:after="200"/>
              <w:rPr>
                <w:rFonts w:ascii="Arial" w:hAnsi="Arial" w:cs="Arial"/>
              </w:rPr>
            </w:pPr>
            <w:r w:rsidRPr="1514DA13">
              <w:rPr>
                <w:rFonts w:ascii="Arial" w:hAnsi="Arial" w:cs="Arial"/>
              </w:rPr>
              <w:t>The Provider will carry out their own Assessment with the Individual to aid their delivery of care and support. The Provider will agree details with the Individual of how to achieve outcomes and where applicable will take into consideration any other services that the Individual may already be accessing.</w:t>
            </w:r>
          </w:p>
        </w:tc>
      </w:tr>
      <w:tr w:rsidR="003A3C61" w:rsidTr="1514DA13" w14:paraId="68F33C0C" w14:textId="77777777">
        <w:tc>
          <w:tcPr>
            <w:tcW w:w="1108" w:type="dxa"/>
          </w:tcPr>
          <w:p w:rsidR="003A3C61" w:rsidP="008110DB" w:rsidRDefault="003A3C61" w14:paraId="0D9E09C9" w14:textId="77777777">
            <w:pPr>
              <w:jc w:val="center"/>
              <w:rPr>
                <w:rFonts w:ascii="Arial" w:hAnsi="Arial" w:cs="Arial"/>
              </w:rPr>
            </w:pPr>
            <w:r w:rsidRPr="1514DA13">
              <w:rPr>
                <w:rFonts w:ascii="Arial" w:hAnsi="Arial" w:cs="Arial"/>
              </w:rPr>
              <w:t>2</w:t>
            </w:r>
          </w:p>
        </w:tc>
        <w:tc>
          <w:tcPr>
            <w:tcW w:w="8520" w:type="dxa"/>
          </w:tcPr>
          <w:p w:rsidR="003A3C61" w:rsidP="1514DA13" w:rsidRDefault="003A3C61" w14:paraId="02EA134E" w14:textId="0A478B7D">
            <w:pPr>
              <w:shd w:val="clear" w:color="auto" w:fill="FFFFFF" w:themeFill="background1"/>
              <w:spacing w:after="200" w:line="276" w:lineRule="auto"/>
              <w:rPr>
                <w:rFonts w:ascii="Arial" w:hAnsi="Arial" w:cs="Arial"/>
              </w:rPr>
            </w:pPr>
            <w:r w:rsidRPr="1514DA13">
              <w:rPr>
                <w:rFonts w:ascii="Arial" w:hAnsi="Arial" w:cs="Arial"/>
              </w:rPr>
              <w:t xml:space="preserve">The Provider will comply with any agreed transition plans where there has been previous support by another </w:t>
            </w:r>
            <w:r w:rsidRPr="1514DA13" w:rsidR="00CB3D2A">
              <w:rPr>
                <w:rFonts w:ascii="Arial" w:hAnsi="Arial" w:cs="Arial"/>
              </w:rPr>
              <w:t>P</w:t>
            </w:r>
            <w:r w:rsidRPr="1514DA13">
              <w:rPr>
                <w:rFonts w:ascii="Arial" w:hAnsi="Arial" w:cs="Arial"/>
              </w:rPr>
              <w:t>rovider.</w:t>
            </w:r>
          </w:p>
        </w:tc>
      </w:tr>
      <w:tr w:rsidR="003A3C61" w:rsidTr="1514DA13" w14:paraId="5888F203" w14:textId="77777777">
        <w:tc>
          <w:tcPr>
            <w:tcW w:w="1108" w:type="dxa"/>
          </w:tcPr>
          <w:p w:rsidR="003A3C61" w:rsidP="008110DB" w:rsidRDefault="003A3C61" w14:paraId="565398B6" w14:textId="77777777">
            <w:pPr>
              <w:jc w:val="center"/>
              <w:rPr>
                <w:rFonts w:ascii="Arial" w:hAnsi="Arial" w:cs="Arial"/>
              </w:rPr>
            </w:pPr>
            <w:r w:rsidRPr="1514DA13">
              <w:rPr>
                <w:rFonts w:ascii="Arial" w:hAnsi="Arial" w:cs="Arial"/>
              </w:rPr>
              <w:t>3</w:t>
            </w:r>
          </w:p>
        </w:tc>
        <w:tc>
          <w:tcPr>
            <w:tcW w:w="8520" w:type="dxa"/>
          </w:tcPr>
          <w:p w:rsidR="003A3C61" w:rsidP="1514DA13" w:rsidRDefault="003A3C61" w14:paraId="601674BA" w14:textId="77777777">
            <w:pPr>
              <w:shd w:val="clear" w:color="auto" w:fill="FFFFFF" w:themeFill="background1"/>
              <w:spacing w:after="200" w:line="276" w:lineRule="auto"/>
              <w:rPr>
                <w:rFonts w:ascii="Arial" w:hAnsi="Arial" w:cs="Arial"/>
              </w:rPr>
            </w:pPr>
            <w:r w:rsidRPr="1514DA13">
              <w:rPr>
                <w:rFonts w:ascii="Arial" w:hAnsi="Arial" w:cs="Arial"/>
              </w:rPr>
              <w:t>Individual’s and their advocates and/or representatives have access to their Care and Support Plan.</w:t>
            </w:r>
          </w:p>
        </w:tc>
      </w:tr>
      <w:tr w:rsidR="003A3C61" w:rsidTr="1514DA13" w14:paraId="7258BE69" w14:textId="77777777">
        <w:tc>
          <w:tcPr>
            <w:tcW w:w="1108" w:type="dxa"/>
          </w:tcPr>
          <w:p w:rsidR="003A3C61" w:rsidP="008110DB" w:rsidRDefault="003A3C61" w14:paraId="18B95341" w14:textId="77777777">
            <w:pPr>
              <w:jc w:val="center"/>
              <w:rPr>
                <w:rFonts w:ascii="Arial" w:hAnsi="Arial" w:cs="Arial"/>
              </w:rPr>
            </w:pPr>
            <w:r w:rsidRPr="1514DA13">
              <w:rPr>
                <w:rFonts w:ascii="Arial" w:hAnsi="Arial" w:cs="Arial"/>
              </w:rPr>
              <w:t>5</w:t>
            </w:r>
          </w:p>
        </w:tc>
        <w:tc>
          <w:tcPr>
            <w:tcW w:w="8520" w:type="dxa"/>
          </w:tcPr>
          <w:p w:rsidR="003A3C61" w:rsidP="1514DA13" w:rsidRDefault="003A3C61" w14:paraId="18BBA940" w14:textId="04E3653C">
            <w:pPr>
              <w:shd w:val="clear" w:color="auto" w:fill="FFFFFF" w:themeFill="background1"/>
              <w:spacing w:after="200" w:line="276" w:lineRule="auto"/>
              <w:rPr>
                <w:rFonts w:ascii="Arial" w:hAnsi="Arial" w:cs="Arial"/>
              </w:rPr>
            </w:pPr>
            <w:r w:rsidRPr="1514DA13">
              <w:rPr>
                <w:rFonts w:ascii="Arial" w:hAnsi="Arial" w:cs="Arial"/>
              </w:rPr>
              <w:t xml:space="preserve">Continuously review and record the achievement of, and progress towards outcomes, enabling </w:t>
            </w:r>
            <w:r w:rsidRPr="1514DA13" w:rsidR="004759DA">
              <w:rPr>
                <w:rFonts w:ascii="Arial" w:hAnsi="Arial" w:cs="Arial"/>
              </w:rPr>
              <w:t xml:space="preserve">the </w:t>
            </w:r>
            <w:r w:rsidRPr="1514DA13">
              <w:rPr>
                <w:rFonts w:ascii="Arial" w:hAnsi="Arial" w:cs="Arial"/>
              </w:rPr>
              <w:t>Individual to gain greater independence and contribute to informing annual reviews.</w:t>
            </w:r>
          </w:p>
        </w:tc>
      </w:tr>
      <w:tr w:rsidR="003A3C61" w:rsidTr="1514DA13" w14:paraId="6FF321B7" w14:textId="77777777">
        <w:tc>
          <w:tcPr>
            <w:tcW w:w="1108" w:type="dxa"/>
          </w:tcPr>
          <w:p w:rsidR="003A3C61" w:rsidP="008110DB" w:rsidRDefault="003A3C61" w14:paraId="518DAAE5" w14:textId="77777777">
            <w:pPr>
              <w:jc w:val="center"/>
              <w:rPr>
                <w:rFonts w:ascii="Arial" w:hAnsi="Arial" w:cs="Arial"/>
              </w:rPr>
            </w:pPr>
            <w:r w:rsidRPr="1514DA13">
              <w:rPr>
                <w:rFonts w:ascii="Arial" w:hAnsi="Arial" w:cs="Arial"/>
              </w:rPr>
              <w:t>6</w:t>
            </w:r>
          </w:p>
        </w:tc>
        <w:tc>
          <w:tcPr>
            <w:tcW w:w="8520" w:type="dxa"/>
          </w:tcPr>
          <w:p w:rsidR="003A3C61" w:rsidP="1514DA13" w:rsidRDefault="003A3C61" w14:paraId="42E1EAA2" w14:textId="078A206D">
            <w:pPr>
              <w:shd w:val="clear" w:color="auto" w:fill="FFFFFF" w:themeFill="background1"/>
              <w:spacing w:after="200" w:line="276" w:lineRule="auto"/>
              <w:rPr>
                <w:rFonts w:ascii="Arial" w:hAnsi="Arial" w:cs="Arial"/>
              </w:rPr>
            </w:pPr>
            <w:r w:rsidRPr="1514DA13">
              <w:rPr>
                <w:rFonts w:ascii="Arial" w:hAnsi="Arial" w:cs="Arial"/>
              </w:rPr>
              <w:t>Work with families and other services so that they understand the approach to maximising independence</w:t>
            </w:r>
            <w:r w:rsidR="00F2206C">
              <w:rPr>
                <w:rFonts w:ascii="Arial" w:hAnsi="Arial" w:cs="Arial"/>
              </w:rPr>
              <w:t>.</w:t>
            </w:r>
          </w:p>
        </w:tc>
      </w:tr>
      <w:tr w:rsidR="003A3C61" w:rsidTr="1514DA13" w14:paraId="320CFE4B" w14:textId="77777777">
        <w:tc>
          <w:tcPr>
            <w:tcW w:w="1108" w:type="dxa"/>
          </w:tcPr>
          <w:p w:rsidR="003A3C61" w:rsidP="008110DB" w:rsidRDefault="003A3C61" w14:paraId="5D6153A7" w14:textId="77777777">
            <w:pPr>
              <w:jc w:val="center"/>
              <w:rPr>
                <w:rFonts w:ascii="Arial" w:hAnsi="Arial" w:cs="Arial"/>
              </w:rPr>
            </w:pPr>
            <w:r w:rsidRPr="1514DA13">
              <w:rPr>
                <w:rFonts w:ascii="Arial" w:hAnsi="Arial" w:cs="Arial"/>
              </w:rPr>
              <w:t>7</w:t>
            </w:r>
          </w:p>
        </w:tc>
        <w:tc>
          <w:tcPr>
            <w:tcW w:w="8520" w:type="dxa"/>
          </w:tcPr>
          <w:p w:rsidR="003A3C61" w:rsidP="1514DA13" w:rsidRDefault="003A3C61" w14:paraId="79D31657" w14:textId="6EE746DE">
            <w:pPr>
              <w:shd w:val="clear" w:color="auto" w:fill="FFFFFF" w:themeFill="background1"/>
              <w:spacing w:after="200" w:line="276" w:lineRule="auto"/>
              <w:rPr>
                <w:rFonts w:ascii="Arial" w:hAnsi="Arial" w:cs="Arial"/>
              </w:rPr>
            </w:pPr>
            <w:r w:rsidRPr="1514DA13">
              <w:rPr>
                <w:rFonts w:ascii="Arial" w:hAnsi="Arial" w:cs="Arial"/>
              </w:rPr>
              <w:t xml:space="preserve">Support Individuals to </w:t>
            </w:r>
            <w:r w:rsidRPr="1514DA13" w:rsidR="00B32E26">
              <w:rPr>
                <w:rFonts w:ascii="Arial" w:hAnsi="Arial" w:cs="Arial"/>
              </w:rPr>
              <w:t xml:space="preserve">be able to </w:t>
            </w:r>
            <w:r w:rsidRPr="1514DA13">
              <w:rPr>
                <w:rFonts w:ascii="Arial" w:hAnsi="Arial" w:cs="Arial"/>
              </w:rPr>
              <w:t xml:space="preserve">carry out </w:t>
            </w:r>
            <w:r w:rsidRPr="1514DA13" w:rsidR="00B32E26">
              <w:rPr>
                <w:rFonts w:ascii="Arial" w:hAnsi="Arial" w:cs="Arial"/>
              </w:rPr>
              <w:t xml:space="preserve">their </w:t>
            </w:r>
            <w:r w:rsidRPr="1514DA13">
              <w:rPr>
                <w:rFonts w:ascii="Arial" w:hAnsi="Arial" w:cs="Arial"/>
              </w:rPr>
              <w:t>caring responsibilities for a</w:t>
            </w:r>
            <w:r w:rsidRPr="1514DA13" w:rsidR="000B1FBA">
              <w:rPr>
                <w:rFonts w:ascii="Arial" w:hAnsi="Arial" w:cs="Arial"/>
              </w:rPr>
              <w:t>ny dependants</w:t>
            </w:r>
            <w:r w:rsidRPr="1514DA13" w:rsidR="00B32E26">
              <w:rPr>
                <w:rFonts w:ascii="Arial" w:hAnsi="Arial" w:cs="Arial"/>
              </w:rPr>
              <w:t>,</w:t>
            </w:r>
            <w:r w:rsidRPr="1514DA13">
              <w:rPr>
                <w:rFonts w:ascii="Arial" w:hAnsi="Arial" w:cs="Arial"/>
              </w:rPr>
              <w:t xml:space="preserve"> where appropriate.</w:t>
            </w:r>
          </w:p>
        </w:tc>
      </w:tr>
    </w:tbl>
    <w:p w:rsidR="003A3C61" w:rsidP="00427650" w:rsidRDefault="003A3C61" w14:paraId="088FE803" w14:textId="08658A35">
      <w:pPr>
        <w:jc w:val="both"/>
        <w:rPr>
          <w:rFonts w:ascii="Arial" w:hAnsi="Arial" w:eastAsia="Times" w:cs="Arial"/>
          <w:b/>
          <w:bCs/>
          <w:lang w:eastAsia="en-US"/>
        </w:rPr>
      </w:pPr>
    </w:p>
    <w:p w:rsidR="00E66035" w:rsidP="00427650" w:rsidRDefault="00E66035" w14:paraId="4F69F9F8" w14:textId="77777777">
      <w:pPr>
        <w:jc w:val="both"/>
        <w:rPr>
          <w:rFonts w:ascii="Arial" w:hAnsi="Arial" w:eastAsia="Times" w:cs="Arial"/>
          <w:b/>
          <w:bCs/>
          <w:lang w:eastAsia="en-US"/>
        </w:rPr>
      </w:pPr>
    </w:p>
    <w:tbl>
      <w:tblPr>
        <w:tblStyle w:val="TableGrid"/>
        <w:tblW w:w="9628" w:type="dxa"/>
        <w:tblLook w:val="04A0" w:firstRow="1" w:lastRow="0" w:firstColumn="1" w:lastColumn="0" w:noHBand="0" w:noVBand="1"/>
      </w:tblPr>
      <w:tblGrid>
        <w:gridCol w:w="1109"/>
        <w:gridCol w:w="8519"/>
      </w:tblGrid>
      <w:tr w:rsidR="00E66035" w:rsidTr="1514DA13" w14:paraId="19AFFEDA" w14:textId="77777777">
        <w:tc>
          <w:tcPr>
            <w:tcW w:w="9628" w:type="dxa"/>
            <w:gridSpan w:val="2"/>
            <w:tcBorders>
              <w:bottom w:val="single" w:color="auto" w:sz="4" w:space="0"/>
            </w:tcBorders>
          </w:tcPr>
          <w:p w:rsidRPr="1514DA13" w:rsidR="074EDBB6" w:rsidP="1514DA13" w:rsidRDefault="074EDBB6" w14:paraId="4C7B65FE" w14:textId="1391ABB7">
            <w:pPr>
              <w:rPr>
                <w:rFonts w:ascii="Arial" w:hAnsi="Arial" w:cs="Arial"/>
                <w:b/>
                <w:bCs/>
              </w:rPr>
            </w:pPr>
            <w:r w:rsidRPr="1514DA13">
              <w:rPr>
                <w:rFonts w:ascii="Arial" w:hAnsi="Arial" w:cs="Arial"/>
                <w:b/>
                <w:bCs/>
              </w:rPr>
              <w:t>Key Outcome 2 – Promote the independence of Individuals through an enabling approach</w:t>
            </w:r>
            <w:r w:rsidRPr="1514DA13" w:rsidR="293643A5">
              <w:rPr>
                <w:rFonts w:ascii="Arial" w:hAnsi="Arial" w:cs="Arial"/>
                <w:b/>
                <w:bCs/>
              </w:rPr>
              <w:t>.</w:t>
            </w:r>
          </w:p>
        </w:tc>
      </w:tr>
      <w:tr w:rsidR="00E66035" w:rsidTr="1514DA13" w14:paraId="33568614" w14:textId="77777777">
        <w:tc>
          <w:tcPr>
            <w:tcW w:w="1109" w:type="dxa"/>
            <w:shd w:val="clear" w:color="auto" w:fill="B6DDE8" w:themeFill="accent5" w:themeFillTint="66"/>
          </w:tcPr>
          <w:p w:rsidRPr="008E2AF7" w:rsidR="00E66035" w:rsidRDefault="00E66035" w14:paraId="0FD0BD7A" w14:textId="77777777">
            <w:pPr>
              <w:rPr>
                <w:rFonts w:ascii="Arial" w:hAnsi="Arial" w:cs="Arial"/>
                <w:b/>
              </w:rPr>
            </w:pPr>
            <w:r w:rsidRPr="1514DA13">
              <w:rPr>
                <w:rFonts w:ascii="Arial" w:hAnsi="Arial" w:cs="Arial"/>
                <w:b/>
              </w:rPr>
              <w:t>No.</w:t>
            </w:r>
          </w:p>
        </w:tc>
        <w:tc>
          <w:tcPr>
            <w:tcW w:w="1109" w:type="dxa"/>
            <w:shd w:val="clear" w:color="auto" w:fill="B6DDE8" w:themeFill="accent5" w:themeFillTint="66"/>
          </w:tcPr>
          <w:p w:rsidRPr="1514DA13" w:rsidR="074EDBB6" w:rsidP="1514DA13" w:rsidRDefault="074EDBB6" w14:paraId="701FECB6" w14:textId="77777777">
            <w:pPr>
              <w:rPr>
                <w:rFonts w:ascii="Arial" w:hAnsi="Arial" w:cs="Arial"/>
                <w:b/>
                <w:bCs/>
              </w:rPr>
            </w:pPr>
            <w:r w:rsidRPr="1514DA13">
              <w:rPr>
                <w:rFonts w:ascii="Arial" w:hAnsi="Arial" w:cs="Arial"/>
                <w:b/>
                <w:bCs/>
              </w:rPr>
              <w:t>Operational Requirements</w:t>
            </w:r>
          </w:p>
        </w:tc>
      </w:tr>
      <w:tr w:rsidR="00E66035" w:rsidTr="1514DA13" w14:paraId="7823590F" w14:textId="77777777">
        <w:tc>
          <w:tcPr>
            <w:tcW w:w="1109" w:type="dxa"/>
          </w:tcPr>
          <w:p w:rsidRPr="005E2A0C" w:rsidR="00E66035" w:rsidP="008110DB" w:rsidRDefault="00E66035" w14:paraId="19626A43" w14:textId="77777777">
            <w:pPr>
              <w:jc w:val="center"/>
              <w:rPr>
                <w:rFonts w:ascii="Arial" w:hAnsi="Arial" w:cs="Arial"/>
              </w:rPr>
            </w:pPr>
            <w:r w:rsidRPr="1514DA13">
              <w:rPr>
                <w:rFonts w:ascii="Arial" w:hAnsi="Arial" w:cs="Arial"/>
              </w:rPr>
              <w:t>1</w:t>
            </w:r>
          </w:p>
        </w:tc>
        <w:tc>
          <w:tcPr>
            <w:tcW w:w="1109" w:type="dxa"/>
          </w:tcPr>
          <w:p w:rsidRPr="1514DA13" w:rsidR="074EDBB6" w:rsidP="009D2DA2" w:rsidRDefault="074EDBB6" w14:paraId="722B114B" w14:textId="77777777">
            <w:pPr>
              <w:spacing w:after="200"/>
              <w:rPr>
                <w:rFonts w:ascii="Arial" w:hAnsi="Arial" w:cs="Arial"/>
              </w:rPr>
            </w:pPr>
            <w:r w:rsidRPr="1514DA13">
              <w:rPr>
                <w:rFonts w:ascii="Arial" w:hAnsi="Arial" w:cs="Arial"/>
              </w:rPr>
              <w:t>Support Individuals to gain/regain skills and confidence to achieve greater independence in their day to day living.</w:t>
            </w:r>
          </w:p>
        </w:tc>
      </w:tr>
      <w:tr w:rsidR="00E66035" w:rsidTr="1514DA13" w14:paraId="3D537841" w14:textId="77777777">
        <w:tc>
          <w:tcPr>
            <w:tcW w:w="1109" w:type="dxa"/>
          </w:tcPr>
          <w:p w:rsidRPr="005E2A0C" w:rsidR="00E66035" w:rsidP="008110DB" w:rsidRDefault="00E66035" w14:paraId="7F1C93C0" w14:textId="77777777">
            <w:pPr>
              <w:jc w:val="center"/>
              <w:rPr>
                <w:rFonts w:ascii="Arial" w:hAnsi="Arial" w:cs="Arial"/>
              </w:rPr>
            </w:pPr>
            <w:r w:rsidRPr="1514DA13">
              <w:rPr>
                <w:rFonts w:ascii="Arial" w:hAnsi="Arial" w:cs="Arial"/>
              </w:rPr>
              <w:t>2</w:t>
            </w:r>
          </w:p>
        </w:tc>
        <w:tc>
          <w:tcPr>
            <w:tcW w:w="8519" w:type="dxa"/>
          </w:tcPr>
          <w:p w:rsidR="00E66035" w:rsidP="1514DA13" w:rsidRDefault="00E66035" w14:paraId="065D1DF8" w14:textId="77777777">
            <w:pPr>
              <w:shd w:val="clear" w:color="auto" w:fill="FFFFFF" w:themeFill="background1"/>
              <w:spacing w:after="200" w:line="276" w:lineRule="auto"/>
              <w:rPr>
                <w:rFonts w:ascii="Arial" w:hAnsi="Arial" w:cs="Arial"/>
              </w:rPr>
            </w:pPr>
            <w:r w:rsidRPr="1514DA13">
              <w:rPr>
                <w:rFonts w:ascii="Arial" w:hAnsi="Arial" w:cs="Arial"/>
              </w:rPr>
              <w:t>Support Individuals to remain in the community and prevent, reduce, or delay the need for more intensive care and support.</w:t>
            </w:r>
          </w:p>
        </w:tc>
      </w:tr>
      <w:tr w:rsidR="00E66035" w:rsidTr="1514DA13" w14:paraId="1DA03C4F" w14:textId="77777777">
        <w:tc>
          <w:tcPr>
            <w:tcW w:w="1109" w:type="dxa"/>
          </w:tcPr>
          <w:p w:rsidRPr="005E2A0C" w:rsidR="00E66035" w:rsidP="008110DB" w:rsidRDefault="00E66035" w14:paraId="46392231" w14:textId="77777777">
            <w:pPr>
              <w:jc w:val="center"/>
              <w:rPr>
                <w:rFonts w:ascii="Arial" w:hAnsi="Arial" w:cs="Arial"/>
              </w:rPr>
            </w:pPr>
            <w:r w:rsidRPr="1514DA13">
              <w:rPr>
                <w:rFonts w:ascii="Arial" w:hAnsi="Arial" w:cs="Arial"/>
              </w:rPr>
              <w:t>3</w:t>
            </w:r>
          </w:p>
        </w:tc>
        <w:tc>
          <w:tcPr>
            <w:tcW w:w="8519" w:type="dxa"/>
          </w:tcPr>
          <w:p w:rsidR="00E66035" w:rsidP="1514DA13" w:rsidRDefault="00E66035" w14:paraId="18E17DB5" w14:textId="3E7C6A89">
            <w:pPr>
              <w:shd w:val="clear" w:color="auto" w:fill="FFFFFF" w:themeFill="background1"/>
              <w:spacing w:after="200" w:line="276" w:lineRule="auto"/>
              <w:rPr>
                <w:rFonts w:ascii="Arial" w:hAnsi="Arial" w:cs="Arial"/>
              </w:rPr>
            </w:pPr>
            <w:r w:rsidRPr="1514DA13">
              <w:rPr>
                <w:rFonts w:ascii="Arial" w:hAnsi="Arial" w:cs="Arial"/>
              </w:rPr>
              <w:t>Support Individuals with rehabilitation, reablement</w:t>
            </w:r>
            <w:r w:rsidRPr="1514DA13" w:rsidR="00FD2E02">
              <w:rPr>
                <w:rFonts w:ascii="Arial" w:hAnsi="Arial" w:cs="Arial"/>
              </w:rPr>
              <w:t xml:space="preserve"> and</w:t>
            </w:r>
            <w:r w:rsidRPr="1514DA13">
              <w:rPr>
                <w:rFonts w:ascii="Arial" w:hAnsi="Arial" w:cs="Arial"/>
              </w:rPr>
              <w:t xml:space="preserve"> recovery</w:t>
            </w:r>
            <w:r w:rsidRPr="1514DA13" w:rsidR="00524C0D">
              <w:rPr>
                <w:rFonts w:ascii="Arial" w:hAnsi="Arial" w:cs="Arial"/>
              </w:rPr>
              <w:t>.</w:t>
            </w:r>
          </w:p>
        </w:tc>
      </w:tr>
      <w:tr w:rsidR="00FD2E02" w:rsidTr="1514DA13" w14:paraId="30707008" w14:textId="77777777">
        <w:tc>
          <w:tcPr>
            <w:tcW w:w="1109" w:type="dxa"/>
          </w:tcPr>
          <w:p w:rsidRPr="005E2A0C" w:rsidR="00FD2E02" w:rsidP="008110DB" w:rsidRDefault="00FD2E02" w14:paraId="65C2FE84" w14:textId="38AF5888">
            <w:pPr>
              <w:jc w:val="center"/>
              <w:rPr>
                <w:rFonts w:ascii="Arial" w:hAnsi="Arial" w:cs="Arial"/>
              </w:rPr>
            </w:pPr>
            <w:r w:rsidRPr="1514DA13">
              <w:rPr>
                <w:rFonts w:ascii="Arial" w:hAnsi="Arial" w:cs="Arial"/>
              </w:rPr>
              <w:t>4</w:t>
            </w:r>
          </w:p>
        </w:tc>
        <w:tc>
          <w:tcPr>
            <w:tcW w:w="8519" w:type="dxa"/>
          </w:tcPr>
          <w:p w:rsidR="00FD2E02" w:rsidP="1514DA13" w:rsidRDefault="00524C0D" w14:paraId="04AB0877" w14:textId="05D9E5DA">
            <w:pPr>
              <w:shd w:val="clear" w:color="auto" w:fill="FFFFFF" w:themeFill="background1"/>
              <w:spacing w:after="200" w:line="276" w:lineRule="auto"/>
              <w:rPr>
                <w:rFonts w:ascii="Arial" w:hAnsi="Arial" w:cs="Arial"/>
              </w:rPr>
            </w:pPr>
            <w:r w:rsidRPr="1514DA13">
              <w:rPr>
                <w:rFonts w:ascii="Arial" w:hAnsi="Arial" w:cs="Arial"/>
              </w:rPr>
              <w:t xml:space="preserve">Support Individuals </w:t>
            </w:r>
            <w:r w:rsidRPr="1514DA13" w:rsidR="004906F3">
              <w:rPr>
                <w:rFonts w:ascii="Arial" w:hAnsi="Arial" w:cs="Arial"/>
              </w:rPr>
              <w:t>to</w:t>
            </w:r>
            <w:r w:rsidRPr="1514DA13">
              <w:rPr>
                <w:rFonts w:ascii="Arial" w:hAnsi="Arial" w:cs="Arial"/>
              </w:rPr>
              <w:t xml:space="preserve"> access education, training, and employment opportunities.</w:t>
            </w:r>
          </w:p>
        </w:tc>
      </w:tr>
      <w:tr w:rsidR="00E66035" w:rsidTr="1514DA13" w14:paraId="0549D0F6" w14:textId="77777777">
        <w:tc>
          <w:tcPr>
            <w:tcW w:w="1109" w:type="dxa"/>
          </w:tcPr>
          <w:p w:rsidRPr="005E2A0C" w:rsidR="00E66035" w:rsidP="008110DB" w:rsidRDefault="00FD2E02" w14:paraId="273654FA" w14:textId="02834A14">
            <w:pPr>
              <w:jc w:val="center"/>
              <w:rPr>
                <w:rFonts w:ascii="Arial" w:hAnsi="Arial" w:cs="Arial"/>
              </w:rPr>
            </w:pPr>
            <w:r w:rsidRPr="1514DA13">
              <w:rPr>
                <w:rFonts w:ascii="Arial" w:hAnsi="Arial" w:cs="Arial"/>
              </w:rPr>
              <w:t>5</w:t>
            </w:r>
          </w:p>
        </w:tc>
        <w:tc>
          <w:tcPr>
            <w:tcW w:w="8519" w:type="dxa"/>
          </w:tcPr>
          <w:p w:rsidR="00E66035" w:rsidP="1514DA13" w:rsidRDefault="00E66035" w14:paraId="6A66D016" w14:textId="77777777">
            <w:pPr>
              <w:shd w:val="clear" w:color="auto" w:fill="FFFFFF" w:themeFill="background1"/>
              <w:spacing w:after="200" w:line="276" w:lineRule="auto"/>
              <w:rPr>
                <w:rFonts w:ascii="Arial" w:hAnsi="Arial" w:cs="Arial"/>
              </w:rPr>
            </w:pPr>
            <w:r w:rsidRPr="1514DA13">
              <w:rPr>
                <w:rFonts w:ascii="Arial" w:hAnsi="Arial" w:cs="Arial"/>
              </w:rPr>
              <w:t>Motivate and enable Individuals to develop or maintain skills related to activities of daily living, for example washing, dressing, feeding, toileting, bathing, and mobility.</w:t>
            </w:r>
          </w:p>
        </w:tc>
      </w:tr>
      <w:tr w:rsidR="00E66035" w:rsidTr="1514DA13" w14:paraId="0B249A3D" w14:textId="77777777">
        <w:tc>
          <w:tcPr>
            <w:tcW w:w="1109" w:type="dxa"/>
          </w:tcPr>
          <w:p w:rsidRPr="005E2A0C" w:rsidR="00E66035" w:rsidP="008110DB" w:rsidRDefault="00524C0D" w14:paraId="7BE20F3B" w14:textId="76DCC42F">
            <w:pPr>
              <w:jc w:val="center"/>
              <w:rPr>
                <w:rFonts w:ascii="Arial" w:hAnsi="Arial" w:cs="Arial"/>
              </w:rPr>
            </w:pPr>
            <w:r w:rsidRPr="1514DA13">
              <w:rPr>
                <w:rFonts w:ascii="Arial" w:hAnsi="Arial" w:cs="Arial"/>
              </w:rPr>
              <w:t>6</w:t>
            </w:r>
          </w:p>
        </w:tc>
        <w:tc>
          <w:tcPr>
            <w:tcW w:w="8519" w:type="dxa"/>
          </w:tcPr>
          <w:p w:rsidR="00E66035" w:rsidP="1514DA13" w:rsidRDefault="00E66035" w14:paraId="2A6F4E89" w14:textId="77777777">
            <w:pPr>
              <w:shd w:val="clear" w:color="auto" w:fill="FFFFFF" w:themeFill="background1"/>
              <w:spacing w:after="200" w:line="276" w:lineRule="auto"/>
              <w:rPr>
                <w:rFonts w:ascii="Arial" w:hAnsi="Arial" w:cs="Arial"/>
              </w:rPr>
            </w:pPr>
            <w:r w:rsidRPr="1514DA13">
              <w:rPr>
                <w:rFonts w:ascii="Arial" w:hAnsi="Arial" w:cs="Arial"/>
              </w:rPr>
              <w:t>Encourage Individuals to acquire or maintain skills relating to areas of non-personal care, for example shopping, cooking, and cleaning.</w:t>
            </w:r>
          </w:p>
        </w:tc>
      </w:tr>
      <w:tr w:rsidR="00E66035" w:rsidTr="1514DA13" w14:paraId="560FE229" w14:textId="77777777">
        <w:tc>
          <w:tcPr>
            <w:tcW w:w="1109" w:type="dxa"/>
          </w:tcPr>
          <w:p w:rsidRPr="005E2A0C" w:rsidR="00E66035" w:rsidP="008110DB" w:rsidRDefault="00524C0D" w14:paraId="163DE00B" w14:textId="73A17FDA">
            <w:pPr>
              <w:jc w:val="center"/>
              <w:rPr>
                <w:rFonts w:ascii="Arial" w:hAnsi="Arial" w:cs="Arial"/>
              </w:rPr>
            </w:pPr>
            <w:r w:rsidRPr="1514DA13">
              <w:rPr>
                <w:rFonts w:ascii="Arial" w:hAnsi="Arial" w:cs="Arial"/>
              </w:rPr>
              <w:t>7</w:t>
            </w:r>
          </w:p>
        </w:tc>
        <w:tc>
          <w:tcPr>
            <w:tcW w:w="8519" w:type="dxa"/>
          </w:tcPr>
          <w:p w:rsidR="00E66035" w:rsidP="1514DA13" w:rsidRDefault="00E66035" w14:paraId="5EC8BD37" w14:textId="77777777">
            <w:pPr>
              <w:shd w:val="clear" w:color="auto" w:fill="FFFFFF" w:themeFill="background1"/>
              <w:spacing w:after="200" w:line="276" w:lineRule="auto"/>
              <w:rPr>
                <w:rFonts w:ascii="Arial" w:hAnsi="Arial" w:cs="Arial"/>
              </w:rPr>
            </w:pPr>
            <w:r w:rsidRPr="1514DA13">
              <w:rPr>
                <w:rFonts w:ascii="Arial" w:hAnsi="Arial" w:cs="Arial"/>
              </w:rPr>
              <w:t>Support Individuals to access community resources and encourage best use of assistive technology, such as community equipment and telecare to support activities of daily living.</w:t>
            </w:r>
          </w:p>
        </w:tc>
      </w:tr>
      <w:tr w:rsidR="00E66035" w:rsidTr="1514DA13" w14:paraId="53DD79EF" w14:textId="77777777">
        <w:tc>
          <w:tcPr>
            <w:tcW w:w="1109" w:type="dxa"/>
          </w:tcPr>
          <w:p w:rsidRPr="005E2A0C" w:rsidR="00E66035" w:rsidP="008110DB" w:rsidRDefault="00524C0D" w14:paraId="3A643069" w14:textId="06A51C64">
            <w:pPr>
              <w:jc w:val="center"/>
              <w:rPr>
                <w:rFonts w:ascii="Arial" w:hAnsi="Arial" w:cs="Arial"/>
              </w:rPr>
            </w:pPr>
            <w:r w:rsidRPr="1514DA13">
              <w:rPr>
                <w:rFonts w:ascii="Arial" w:hAnsi="Arial" w:cs="Arial"/>
              </w:rPr>
              <w:t>8</w:t>
            </w:r>
          </w:p>
        </w:tc>
        <w:tc>
          <w:tcPr>
            <w:tcW w:w="8519" w:type="dxa"/>
          </w:tcPr>
          <w:p w:rsidR="00E66035" w:rsidP="1514DA13" w:rsidRDefault="00E66035" w14:paraId="30A20D1A" w14:textId="77777777">
            <w:pPr>
              <w:shd w:val="clear" w:color="auto" w:fill="FFFFFF" w:themeFill="background1"/>
              <w:spacing w:after="200" w:line="276" w:lineRule="auto"/>
              <w:rPr>
                <w:rFonts w:ascii="Arial" w:hAnsi="Arial" w:cs="Arial"/>
              </w:rPr>
            </w:pPr>
            <w:r w:rsidRPr="1514DA13">
              <w:rPr>
                <w:rFonts w:ascii="Arial" w:hAnsi="Arial" w:cs="Arial"/>
              </w:rPr>
              <w:t>Support Individuals to develop problem solving skills and coping strategies.</w:t>
            </w:r>
          </w:p>
        </w:tc>
      </w:tr>
    </w:tbl>
    <w:p w:rsidR="003A3C61" w:rsidP="00427650" w:rsidRDefault="003A3C61" w14:paraId="61CCF99F" w14:textId="2FA77E1B">
      <w:pPr>
        <w:jc w:val="both"/>
        <w:rPr>
          <w:rFonts w:ascii="Arial" w:hAnsi="Arial" w:eastAsia="Times" w:cs="Arial"/>
          <w:b/>
          <w:bCs/>
          <w:lang w:eastAsia="en-US"/>
        </w:rPr>
      </w:pPr>
    </w:p>
    <w:p w:rsidR="005F4BDF" w:rsidP="00427650" w:rsidRDefault="005F4BDF" w14:paraId="3EA09BDA" w14:textId="77777777">
      <w:pPr>
        <w:jc w:val="both"/>
        <w:rPr>
          <w:rFonts w:ascii="Arial" w:hAnsi="Arial" w:eastAsia="Times" w:cs="Arial"/>
          <w:b/>
          <w:bCs/>
          <w:lang w:eastAsia="en-US"/>
        </w:rPr>
      </w:pPr>
    </w:p>
    <w:tbl>
      <w:tblPr>
        <w:tblStyle w:val="TableGrid"/>
        <w:tblW w:w="9628" w:type="dxa"/>
        <w:tblLook w:val="04A0" w:firstRow="1" w:lastRow="0" w:firstColumn="1" w:lastColumn="0" w:noHBand="0" w:noVBand="1"/>
      </w:tblPr>
      <w:tblGrid>
        <w:gridCol w:w="1102"/>
        <w:gridCol w:w="8526"/>
      </w:tblGrid>
      <w:tr w:rsidR="005F4BDF" w:rsidTr="1514DA13" w14:paraId="2806E374" w14:textId="77777777">
        <w:tc>
          <w:tcPr>
            <w:tcW w:w="9628" w:type="dxa"/>
            <w:gridSpan w:val="2"/>
            <w:tcBorders>
              <w:bottom w:val="single" w:color="auto" w:sz="4" w:space="0"/>
            </w:tcBorders>
          </w:tcPr>
          <w:p w:rsidRPr="1514DA13" w:rsidR="2EAFF850" w:rsidP="1514DA13" w:rsidRDefault="2EAFF850" w14:paraId="7F718C70" w14:textId="76089BEA">
            <w:pPr>
              <w:rPr>
                <w:rFonts w:ascii="Arial" w:hAnsi="Arial" w:cs="Arial"/>
                <w:b/>
                <w:bCs/>
              </w:rPr>
            </w:pPr>
            <w:r w:rsidRPr="1514DA13">
              <w:rPr>
                <w:rFonts w:ascii="Arial" w:hAnsi="Arial" w:cs="Arial"/>
                <w:b/>
                <w:bCs/>
              </w:rPr>
              <w:t xml:space="preserve">Key Outcome 3 – Support Individuals to engage with family, friends, their interests, and community </w:t>
            </w:r>
            <w:r w:rsidRPr="1514DA13" w:rsidR="5F7B0BE1">
              <w:rPr>
                <w:rFonts w:ascii="Arial" w:hAnsi="Arial" w:cs="Arial"/>
                <w:b/>
                <w:bCs/>
              </w:rPr>
              <w:t>services.</w:t>
            </w:r>
          </w:p>
        </w:tc>
      </w:tr>
      <w:tr w:rsidR="005F4BDF" w:rsidTr="1514DA13" w14:paraId="09C4AC55" w14:textId="77777777">
        <w:tc>
          <w:tcPr>
            <w:tcW w:w="1102" w:type="dxa"/>
            <w:shd w:val="clear" w:color="auto" w:fill="B6DDE8" w:themeFill="accent5" w:themeFillTint="66"/>
          </w:tcPr>
          <w:p w:rsidRPr="00622C7F" w:rsidR="005F4BDF" w:rsidRDefault="005F4BDF" w14:paraId="2B509323" w14:textId="77777777">
            <w:pPr>
              <w:rPr>
                <w:rFonts w:ascii="Arial" w:hAnsi="Arial" w:cs="Arial"/>
                <w:b/>
              </w:rPr>
            </w:pPr>
            <w:r w:rsidRPr="1514DA13">
              <w:rPr>
                <w:rFonts w:ascii="Arial" w:hAnsi="Arial" w:cs="Arial"/>
                <w:b/>
              </w:rPr>
              <w:t>No.</w:t>
            </w:r>
          </w:p>
        </w:tc>
        <w:tc>
          <w:tcPr>
            <w:tcW w:w="1102" w:type="dxa"/>
            <w:shd w:val="clear" w:color="auto" w:fill="B6DDE8" w:themeFill="accent5" w:themeFillTint="66"/>
          </w:tcPr>
          <w:p w:rsidRPr="1514DA13" w:rsidR="2EAFF850" w:rsidP="1514DA13" w:rsidRDefault="2EAFF850" w14:paraId="24CBB169" w14:textId="77777777">
            <w:pPr>
              <w:rPr>
                <w:rFonts w:ascii="Arial" w:hAnsi="Arial" w:cs="Arial"/>
                <w:b/>
                <w:bCs/>
              </w:rPr>
            </w:pPr>
            <w:r w:rsidRPr="1514DA13">
              <w:rPr>
                <w:rFonts w:ascii="Arial" w:hAnsi="Arial" w:cs="Arial"/>
                <w:b/>
                <w:bCs/>
              </w:rPr>
              <w:t>Operational Requirements</w:t>
            </w:r>
          </w:p>
        </w:tc>
      </w:tr>
      <w:tr w:rsidRPr="00C80EB2" w:rsidR="005F4BDF" w:rsidTr="1514DA13" w14:paraId="62443CAD" w14:textId="77777777">
        <w:tc>
          <w:tcPr>
            <w:tcW w:w="1102" w:type="dxa"/>
          </w:tcPr>
          <w:p w:rsidRPr="00C80EB2" w:rsidR="005F4BDF" w:rsidP="008110DB" w:rsidRDefault="005F4BDF" w14:paraId="5913DECB" w14:textId="77777777">
            <w:pPr>
              <w:jc w:val="center"/>
              <w:rPr>
                <w:rFonts w:ascii="Arial" w:hAnsi="Arial" w:cs="Arial"/>
              </w:rPr>
            </w:pPr>
            <w:r w:rsidRPr="1514DA13">
              <w:rPr>
                <w:rFonts w:ascii="Arial" w:hAnsi="Arial" w:cs="Arial"/>
              </w:rPr>
              <w:t>1</w:t>
            </w:r>
          </w:p>
        </w:tc>
        <w:tc>
          <w:tcPr>
            <w:tcW w:w="1102" w:type="dxa"/>
          </w:tcPr>
          <w:p w:rsidRPr="1514DA13" w:rsidR="2EAFF850" w:rsidP="009D2DA2" w:rsidRDefault="2EAFF850" w14:paraId="15085CDF" w14:textId="77777777">
            <w:pPr>
              <w:spacing w:after="200"/>
              <w:rPr>
                <w:rFonts w:ascii="Arial" w:hAnsi="Arial" w:cs="Arial"/>
              </w:rPr>
            </w:pPr>
            <w:r w:rsidRPr="1514DA13">
              <w:rPr>
                <w:rFonts w:ascii="Arial" w:hAnsi="Arial" w:cs="Arial"/>
              </w:rPr>
              <w:t>Support Individuals to maintain all relationships that are important to them.</w:t>
            </w:r>
          </w:p>
        </w:tc>
      </w:tr>
      <w:tr w:rsidRPr="00C80EB2" w:rsidR="005F4BDF" w:rsidTr="007F1D5B" w14:paraId="586A3140" w14:textId="77777777">
        <w:trPr>
          <w:trHeight w:val="699"/>
        </w:trPr>
        <w:tc>
          <w:tcPr>
            <w:tcW w:w="1102" w:type="dxa"/>
          </w:tcPr>
          <w:p w:rsidRPr="00C80EB2" w:rsidR="005F4BDF" w:rsidP="008110DB" w:rsidRDefault="005F4BDF" w14:paraId="6ED89C33" w14:textId="77777777">
            <w:pPr>
              <w:jc w:val="center"/>
              <w:rPr>
                <w:rFonts w:ascii="Arial" w:hAnsi="Arial" w:cs="Arial"/>
              </w:rPr>
            </w:pPr>
            <w:r w:rsidRPr="1514DA13">
              <w:rPr>
                <w:rFonts w:ascii="Arial" w:hAnsi="Arial" w:cs="Arial"/>
              </w:rPr>
              <w:t>2</w:t>
            </w:r>
          </w:p>
        </w:tc>
        <w:tc>
          <w:tcPr>
            <w:tcW w:w="8526" w:type="dxa"/>
          </w:tcPr>
          <w:p w:rsidR="005F4BDF" w:rsidP="1514DA13" w:rsidRDefault="005F4BDF" w14:paraId="06ED4B30" w14:textId="77777777">
            <w:pPr>
              <w:shd w:val="clear" w:color="auto" w:fill="FFFFFF" w:themeFill="background1"/>
              <w:spacing w:after="200" w:line="276" w:lineRule="auto"/>
              <w:rPr>
                <w:rFonts w:ascii="Arial" w:hAnsi="Arial" w:cs="Arial"/>
              </w:rPr>
            </w:pPr>
            <w:r w:rsidRPr="1514DA13">
              <w:rPr>
                <w:rFonts w:ascii="Arial" w:hAnsi="Arial" w:cs="Arial"/>
              </w:rPr>
              <w:t>Encourage and support Individuals to participate in their community and to access community resources as desired.</w:t>
            </w:r>
          </w:p>
        </w:tc>
      </w:tr>
      <w:tr w:rsidRPr="00C80EB2" w:rsidR="005F4BDF" w:rsidTr="1514DA13" w14:paraId="593C8356" w14:textId="77777777">
        <w:tc>
          <w:tcPr>
            <w:tcW w:w="1102" w:type="dxa"/>
          </w:tcPr>
          <w:p w:rsidRPr="00C80EB2" w:rsidR="005F4BDF" w:rsidP="008110DB" w:rsidRDefault="005F4BDF" w14:paraId="7CF042A8" w14:textId="77777777">
            <w:pPr>
              <w:jc w:val="center"/>
              <w:rPr>
                <w:rFonts w:ascii="Arial" w:hAnsi="Arial" w:cs="Arial"/>
              </w:rPr>
            </w:pPr>
            <w:r w:rsidRPr="1514DA13">
              <w:rPr>
                <w:rFonts w:ascii="Arial" w:hAnsi="Arial" w:cs="Arial"/>
              </w:rPr>
              <w:t>3</w:t>
            </w:r>
          </w:p>
        </w:tc>
        <w:tc>
          <w:tcPr>
            <w:tcW w:w="8526" w:type="dxa"/>
          </w:tcPr>
          <w:p w:rsidR="005F4BDF" w:rsidP="1514DA13" w:rsidRDefault="005F4BDF" w14:paraId="283A2224" w14:textId="300575A6">
            <w:pPr>
              <w:shd w:val="clear" w:color="auto" w:fill="FFFFFF" w:themeFill="background1"/>
              <w:spacing w:after="200" w:line="276" w:lineRule="auto"/>
              <w:rPr>
                <w:rFonts w:ascii="Arial" w:hAnsi="Arial" w:cs="Arial"/>
              </w:rPr>
            </w:pPr>
            <w:r w:rsidRPr="1514DA13">
              <w:rPr>
                <w:rFonts w:ascii="Arial" w:hAnsi="Arial" w:cs="Arial"/>
              </w:rPr>
              <w:t>Support Individuals to engage with hobbies/</w:t>
            </w:r>
            <w:r w:rsidRPr="1514DA13" w:rsidR="00332C31">
              <w:rPr>
                <w:rFonts w:ascii="Arial" w:hAnsi="Arial" w:cs="Arial"/>
              </w:rPr>
              <w:t>interests</w:t>
            </w:r>
            <w:r w:rsidRPr="1514DA13">
              <w:rPr>
                <w:rFonts w:ascii="Arial" w:hAnsi="Arial" w:cs="Arial"/>
              </w:rPr>
              <w:t>.</w:t>
            </w:r>
          </w:p>
        </w:tc>
      </w:tr>
      <w:tr w:rsidRPr="00C80EB2" w:rsidR="00E623DF" w:rsidTr="1514DA13" w14:paraId="3C0CD829" w14:textId="77777777">
        <w:tc>
          <w:tcPr>
            <w:tcW w:w="1102" w:type="dxa"/>
          </w:tcPr>
          <w:p w:rsidR="00E623DF" w:rsidP="008110DB" w:rsidRDefault="00E623DF" w14:paraId="4C0901EC" w14:textId="53CD7323">
            <w:pPr>
              <w:jc w:val="center"/>
              <w:rPr>
                <w:rFonts w:ascii="Arial" w:hAnsi="Arial" w:cs="Arial"/>
              </w:rPr>
            </w:pPr>
            <w:r w:rsidRPr="1514DA13">
              <w:rPr>
                <w:rFonts w:ascii="Arial" w:hAnsi="Arial" w:cs="Arial"/>
              </w:rPr>
              <w:t>4</w:t>
            </w:r>
          </w:p>
        </w:tc>
        <w:tc>
          <w:tcPr>
            <w:tcW w:w="8526" w:type="dxa"/>
          </w:tcPr>
          <w:p w:rsidR="00E623DF" w:rsidP="1514DA13" w:rsidRDefault="00E623DF" w14:paraId="109B976D" w14:textId="51AA30F9">
            <w:pPr>
              <w:shd w:val="clear" w:color="auto" w:fill="FFFFFF" w:themeFill="background1"/>
              <w:spacing w:after="200" w:line="276" w:lineRule="auto"/>
              <w:rPr>
                <w:rFonts w:ascii="Arial" w:hAnsi="Arial" w:cs="Arial"/>
              </w:rPr>
            </w:pPr>
            <w:r w:rsidRPr="1514DA13">
              <w:rPr>
                <w:rFonts w:ascii="Arial" w:hAnsi="Arial" w:cs="Arial"/>
              </w:rPr>
              <w:t>Support Individuals to access and contribute to their wider community as desired.</w:t>
            </w:r>
          </w:p>
        </w:tc>
      </w:tr>
      <w:tr w:rsidRPr="00C80EB2" w:rsidR="005F4BDF" w:rsidTr="1514DA13" w14:paraId="43AA95CB" w14:textId="77777777">
        <w:tc>
          <w:tcPr>
            <w:tcW w:w="1102" w:type="dxa"/>
          </w:tcPr>
          <w:p w:rsidRPr="00C80EB2" w:rsidR="005F4BDF" w:rsidP="008110DB" w:rsidRDefault="00E623DF" w14:paraId="0187664B" w14:textId="67DFB7BB">
            <w:pPr>
              <w:jc w:val="center"/>
              <w:rPr>
                <w:rFonts w:ascii="Arial" w:hAnsi="Arial" w:cs="Arial"/>
              </w:rPr>
            </w:pPr>
            <w:r w:rsidRPr="1514DA13">
              <w:rPr>
                <w:rFonts w:ascii="Arial" w:hAnsi="Arial" w:cs="Arial"/>
              </w:rPr>
              <w:t>5</w:t>
            </w:r>
          </w:p>
        </w:tc>
        <w:tc>
          <w:tcPr>
            <w:tcW w:w="8526" w:type="dxa"/>
          </w:tcPr>
          <w:p w:rsidR="005F4BDF" w:rsidP="1514DA13" w:rsidRDefault="005F4BDF" w14:paraId="426BFBE0" w14:textId="77777777">
            <w:pPr>
              <w:shd w:val="clear" w:color="auto" w:fill="FFFFFF" w:themeFill="background1"/>
              <w:spacing w:after="200" w:line="276" w:lineRule="auto"/>
              <w:rPr>
                <w:rFonts w:ascii="Arial" w:hAnsi="Arial" w:cs="Arial"/>
              </w:rPr>
            </w:pPr>
            <w:r w:rsidRPr="1514DA13">
              <w:rPr>
                <w:rFonts w:ascii="Arial" w:hAnsi="Arial" w:cs="Arial"/>
              </w:rPr>
              <w:t>Support Individuals to identify and report hate crime and to develop approaches to minimise the impact.</w:t>
            </w:r>
          </w:p>
        </w:tc>
      </w:tr>
    </w:tbl>
    <w:p w:rsidR="005F4BDF" w:rsidP="00427650" w:rsidRDefault="005F4BDF" w14:paraId="10B3DFFA" w14:textId="463E4006">
      <w:pPr>
        <w:jc w:val="both"/>
        <w:rPr>
          <w:rFonts w:ascii="Arial" w:hAnsi="Arial" w:eastAsia="Times" w:cs="Arial"/>
          <w:b/>
          <w:bCs/>
          <w:lang w:eastAsia="en-US"/>
        </w:rPr>
      </w:pPr>
    </w:p>
    <w:p w:rsidR="00C85962" w:rsidP="00427650" w:rsidRDefault="00C85962" w14:paraId="61285733" w14:textId="77777777">
      <w:pPr>
        <w:jc w:val="both"/>
        <w:rPr>
          <w:rFonts w:ascii="Arial" w:hAnsi="Arial" w:eastAsia="Times" w:cs="Arial"/>
          <w:b/>
          <w:bCs/>
          <w:lang w:eastAsia="en-US"/>
        </w:rPr>
      </w:pPr>
    </w:p>
    <w:tbl>
      <w:tblPr>
        <w:tblStyle w:val="TableGrid"/>
        <w:tblW w:w="9628" w:type="dxa"/>
        <w:tblLook w:val="04A0" w:firstRow="1" w:lastRow="0" w:firstColumn="1" w:lastColumn="0" w:noHBand="0" w:noVBand="1"/>
      </w:tblPr>
      <w:tblGrid>
        <w:gridCol w:w="1109"/>
        <w:gridCol w:w="8519"/>
      </w:tblGrid>
      <w:tr w:rsidRPr="00964D39" w:rsidR="00C85962" w:rsidTr="1514DA13" w14:paraId="1FDAA1D7" w14:textId="77777777">
        <w:tc>
          <w:tcPr>
            <w:tcW w:w="9628" w:type="dxa"/>
            <w:gridSpan w:val="2"/>
            <w:tcBorders>
              <w:bottom w:val="single" w:color="auto" w:sz="4" w:space="0"/>
            </w:tcBorders>
          </w:tcPr>
          <w:p w:rsidRPr="1514DA13" w:rsidR="12756D18" w:rsidP="1514DA13" w:rsidRDefault="12756D18" w14:paraId="07784D03" w14:textId="76F855EC">
            <w:pPr>
              <w:rPr>
                <w:rFonts w:ascii="Arial" w:hAnsi="Arial" w:cs="Arial"/>
                <w:b/>
                <w:bCs/>
              </w:rPr>
            </w:pPr>
            <w:r w:rsidRPr="1514DA13">
              <w:rPr>
                <w:rFonts w:ascii="Arial" w:hAnsi="Arial" w:cs="Arial"/>
                <w:b/>
                <w:bCs/>
              </w:rPr>
              <w:t xml:space="preserve">Key Outcome 4 – Support Individuals to improve their health and </w:t>
            </w:r>
            <w:r w:rsidRPr="1514DA13" w:rsidR="56467300">
              <w:rPr>
                <w:rFonts w:ascii="Arial" w:hAnsi="Arial" w:cs="Arial"/>
                <w:b/>
                <w:bCs/>
              </w:rPr>
              <w:t>wellbeing.</w:t>
            </w:r>
            <w:r w:rsidRPr="1514DA13">
              <w:rPr>
                <w:rFonts w:ascii="Arial" w:hAnsi="Arial" w:cs="Arial"/>
                <w:b/>
                <w:bCs/>
              </w:rPr>
              <w:t xml:space="preserve"> </w:t>
            </w:r>
          </w:p>
        </w:tc>
      </w:tr>
      <w:tr w:rsidR="00C85962" w:rsidTr="1514DA13" w14:paraId="73E0F920" w14:textId="77777777">
        <w:tc>
          <w:tcPr>
            <w:tcW w:w="1109" w:type="dxa"/>
            <w:shd w:val="clear" w:color="auto" w:fill="B6DDE8" w:themeFill="accent5" w:themeFillTint="66"/>
          </w:tcPr>
          <w:p w:rsidRPr="002A4B6D" w:rsidR="00C85962" w:rsidRDefault="00C85962" w14:paraId="217F8428" w14:textId="77777777">
            <w:pPr>
              <w:rPr>
                <w:rFonts w:ascii="Arial" w:hAnsi="Arial" w:cs="Arial"/>
                <w:b/>
              </w:rPr>
            </w:pPr>
            <w:r w:rsidRPr="1514DA13">
              <w:rPr>
                <w:rFonts w:ascii="Arial" w:hAnsi="Arial" w:cs="Arial"/>
                <w:b/>
              </w:rPr>
              <w:t>No.</w:t>
            </w:r>
          </w:p>
        </w:tc>
        <w:tc>
          <w:tcPr>
            <w:tcW w:w="1109" w:type="dxa"/>
            <w:shd w:val="clear" w:color="auto" w:fill="B6DDE8" w:themeFill="accent5" w:themeFillTint="66"/>
          </w:tcPr>
          <w:p w:rsidRPr="1514DA13" w:rsidR="12756D18" w:rsidP="1514DA13" w:rsidRDefault="12756D18" w14:paraId="2F355BFA" w14:textId="77777777">
            <w:pPr>
              <w:rPr>
                <w:rFonts w:ascii="Arial" w:hAnsi="Arial" w:cs="Arial"/>
                <w:b/>
                <w:bCs/>
              </w:rPr>
            </w:pPr>
            <w:r w:rsidRPr="1514DA13">
              <w:rPr>
                <w:rFonts w:ascii="Arial" w:hAnsi="Arial" w:cs="Arial"/>
                <w:b/>
                <w:bCs/>
              </w:rPr>
              <w:t>Operational Requirements</w:t>
            </w:r>
          </w:p>
        </w:tc>
      </w:tr>
      <w:tr w:rsidR="00C85962" w:rsidTr="1514DA13" w14:paraId="757D6781" w14:textId="77777777">
        <w:tc>
          <w:tcPr>
            <w:tcW w:w="1109" w:type="dxa"/>
          </w:tcPr>
          <w:p w:rsidRPr="002A4B6D" w:rsidR="00C85962" w:rsidRDefault="00C85962" w14:paraId="18C23B23" w14:textId="77777777">
            <w:pPr>
              <w:jc w:val="center"/>
              <w:rPr>
                <w:rFonts w:ascii="Arial" w:hAnsi="Arial" w:cs="Arial"/>
              </w:rPr>
            </w:pPr>
            <w:r w:rsidRPr="1514DA13">
              <w:rPr>
                <w:rFonts w:ascii="Arial" w:hAnsi="Arial" w:cs="Arial"/>
              </w:rPr>
              <w:t>1</w:t>
            </w:r>
          </w:p>
        </w:tc>
        <w:tc>
          <w:tcPr>
            <w:tcW w:w="1109" w:type="dxa"/>
          </w:tcPr>
          <w:p w:rsidRPr="1514DA13" w:rsidR="12756D18" w:rsidP="009D2DA2" w:rsidRDefault="12756D18" w14:paraId="267A499F" w14:textId="77777777">
            <w:pPr>
              <w:spacing w:after="200"/>
              <w:rPr>
                <w:rFonts w:ascii="Arial" w:hAnsi="Arial" w:cs="Arial"/>
              </w:rPr>
            </w:pPr>
            <w:r w:rsidRPr="1514DA13">
              <w:rPr>
                <w:rFonts w:ascii="Arial" w:hAnsi="Arial" w:cs="Arial"/>
              </w:rPr>
              <w:t>Support Individuals to maintain their health and personal hygiene.</w:t>
            </w:r>
          </w:p>
        </w:tc>
      </w:tr>
      <w:tr w:rsidR="00C85962" w:rsidTr="1514DA13" w14:paraId="39BA5767" w14:textId="77777777">
        <w:tc>
          <w:tcPr>
            <w:tcW w:w="1109" w:type="dxa"/>
          </w:tcPr>
          <w:p w:rsidRPr="002A4B6D" w:rsidR="00C85962" w:rsidRDefault="00C85962" w14:paraId="66F8BA5E" w14:textId="77777777">
            <w:pPr>
              <w:jc w:val="center"/>
              <w:rPr>
                <w:rFonts w:ascii="Arial" w:hAnsi="Arial" w:cs="Arial"/>
              </w:rPr>
            </w:pPr>
            <w:r w:rsidRPr="1514DA13">
              <w:rPr>
                <w:rFonts w:ascii="Arial" w:hAnsi="Arial" w:cs="Arial"/>
              </w:rPr>
              <w:t>2</w:t>
            </w:r>
          </w:p>
        </w:tc>
        <w:tc>
          <w:tcPr>
            <w:tcW w:w="8519" w:type="dxa"/>
          </w:tcPr>
          <w:p w:rsidR="00C85962" w:rsidP="1514DA13" w:rsidRDefault="00C85962" w14:paraId="6F12A7C0" w14:textId="77777777">
            <w:pPr>
              <w:shd w:val="clear" w:color="auto" w:fill="FFFFFF" w:themeFill="background1"/>
              <w:spacing w:after="200" w:line="276" w:lineRule="auto"/>
              <w:rPr>
                <w:rFonts w:ascii="Arial" w:hAnsi="Arial" w:cs="Arial"/>
              </w:rPr>
            </w:pPr>
            <w:r w:rsidRPr="1514DA13">
              <w:rPr>
                <w:rFonts w:ascii="Arial" w:hAnsi="Arial" w:cs="Arial"/>
              </w:rPr>
              <w:t>Promote healthy eating and hydration with Individuals.</w:t>
            </w:r>
          </w:p>
        </w:tc>
      </w:tr>
      <w:tr w:rsidR="00C85962" w:rsidTr="1514DA13" w14:paraId="20120F02" w14:textId="77777777">
        <w:tc>
          <w:tcPr>
            <w:tcW w:w="1109" w:type="dxa"/>
          </w:tcPr>
          <w:p w:rsidRPr="002A4B6D" w:rsidR="00C85962" w:rsidRDefault="00C85962" w14:paraId="3CB7DE90" w14:textId="77777777">
            <w:pPr>
              <w:jc w:val="center"/>
              <w:rPr>
                <w:rFonts w:ascii="Arial" w:hAnsi="Arial" w:cs="Arial"/>
              </w:rPr>
            </w:pPr>
            <w:r w:rsidRPr="1514DA13">
              <w:rPr>
                <w:rFonts w:ascii="Arial" w:hAnsi="Arial" w:cs="Arial"/>
              </w:rPr>
              <w:t>3</w:t>
            </w:r>
          </w:p>
        </w:tc>
        <w:tc>
          <w:tcPr>
            <w:tcW w:w="8519" w:type="dxa"/>
          </w:tcPr>
          <w:p w:rsidR="00C85962" w:rsidP="1514DA13" w:rsidRDefault="00C85962" w14:paraId="74E21379" w14:textId="5885831E">
            <w:pPr>
              <w:shd w:val="clear" w:color="auto" w:fill="FFFFFF" w:themeFill="background1"/>
              <w:spacing w:after="200" w:line="276" w:lineRule="auto"/>
              <w:rPr>
                <w:rFonts w:ascii="Arial" w:hAnsi="Arial" w:cs="Arial"/>
              </w:rPr>
            </w:pPr>
            <w:r w:rsidRPr="1514DA13">
              <w:rPr>
                <w:rFonts w:ascii="Arial" w:hAnsi="Arial" w:cs="Arial"/>
              </w:rPr>
              <w:t>Support Individuals to access dentists, opticians, chiropodists</w:t>
            </w:r>
            <w:r w:rsidRPr="1514DA13" w:rsidR="00345F92">
              <w:rPr>
                <w:rFonts w:ascii="Arial" w:hAnsi="Arial" w:cs="Arial"/>
              </w:rPr>
              <w:t>,</w:t>
            </w:r>
            <w:r w:rsidRPr="1514DA13">
              <w:rPr>
                <w:rFonts w:ascii="Arial" w:hAnsi="Arial" w:cs="Arial"/>
              </w:rPr>
              <w:t xml:space="preserve"> and other healthcare services.</w:t>
            </w:r>
          </w:p>
        </w:tc>
      </w:tr>
      <w:tr w:rsidR="00C85962" w:rsidTr="1514DA13" w14:paraId="76014B1B" w14:textId="77777777">
        <w:tc>
          <w:tcPr>
            <w:tcW w:w="1109" w:type="dxa"/>
          </w:tcPr>
          <w:p w:rsidRPr="002A4B6D" w:rsidR="00C85962" w:rsidRDefault="00C85962" w14:paraId="6FD6718D" w14:textId="77777777">
            <w:pPr>
              <w:jc w:val="center"/>
              <w:rPr>
                <w:rFonts w:ascii="Arial" w:hAnsi="Arial" w:cs="Arial"/>
              </w:rPr>
            </w:pPr>
            <w:r w:rsidRPr="1514DA13">
              <w:rPr>
                <w:rFonts w:ascii="Arial" w:hAnsi="Arial" w:cs="Arial"/>
              </w:rPr>
              <w:t>4</w:t>
            </w:r>
          </w:p>
        </w:tc>
        <w:tc>
          <w:tcPr>
            <w:tcW w:w="8519" w:type="dxa"/>
          </w:tcPr>
          <w:p w:rsidR="00C85962" w:rsidP="1514DA13" w:rsidRDefault="00C85962" w14:paraId="10CF2669" w14:textId="4D1CAE26">
            <w:pPr>
              <w:shd w:val="clear" w:color="auto" w:fill="FFFFFF" w:themeFill="background1"/>
              <w:spacing w:after="200" w:line="276" w:lineRule="auto"/>
              <w:rPr>
                <w:rFonts w:ascii="Arial" w:hAnsi="Arial" w:cs="Arial"/>
              </w:rPr>
            </w:pPr>
            <w:r w:rsidRPr="1514DA13">
              <w:rPr>
                <w:rFonts w:ascii="Arial" w:hAnsi="Arial" w:cs="Arial"/>
              </w:rPr>
              <w:t>Support Individuals to comply with medication regimes, including supporting self-administration. This includes having a medicines management policy and procedures in place.</w:t>
            </w:r>
            <w:r w:rsidR="00C904B5">
              <w:rPr>
                <w:rFonts w:ascii="Arial" w:hAnsi="Arial" w:cs="Arial"/>
              </w:rPr>
              <w:t xml:space="preserve"> See Appendix F for NICE guidance.</w:t>
            </w:r>
          </w:p>
        </w:tc>
      </w:tr>
      <w:tr w:rsidR="00C85962" w:rsidTr="1514DA13" w14:paraId="2C12CBF2" w14:textId="77777777">
        <w:tc>
          <w:tcPr>
            <w:tcW w:w="1109" w:type="dxa"/>
          </w:tcPr>
          <w:p w:rsidRPr="002A4B6D" w:rsidR="00C85962" w:rsidRDefault="00C85962" w14:paraId="2AAB3728" w14:textId="77777777">
            <w:pPr>
              <w:jc w:val="center"/>
              <w:rPr>
                <w:rFonts w:ascii="Arial" w:hAnsi="Arial" w:cs="Arial"/>
              </w:rPr>
            </w:pPr>
            <w:r w:rsidRPr="1514DA13">
              <w:rPr>
                <w:rFonts w:ascii="Arial" w:hAnsi="Arial" w:cs="Arial"/>
              </w:rPr>
              <w:t>5</w:t>
            </w:r>
          </w:p>
        </w:tc>
        <w:tc>
          <w:tcPr>
            <w:tcW w:w="8519" w:type="dxa"/>
          </w:tcPr>
          <w:p w:rsidR="00C85962" w:rsidP="1514DA13" w:rsidRDefault="00C85962" w14:paraId="056FC630" w14:textId="77777777">
            <w:pPr>
              <w:shd w:val="clear" w:color="auto" w:fill="FFFFFF" w:themeFill="background1"/>
              <w:spacing w:after="200" w:line="276" w:lineRule="auto"/>
              <w:rPr>
                <w:rFonts w:ascii="Arial" w:hAnsi="Arial" w:cs="Arial"/>
              </w:rPr>
            </w:pPr>
            <w:r w:rsidRPr="1514DA13">
              <w:rPr>
                <w:rFonts w:ascii="Arial" w:hAnsi="Arial" w:cs="Arial"/>
              </w:rPr>
              <w:t>Encourage Individuals to use self-care resources for long term health conditions.</w:t>
            </w:r>
          </w:p>
        </w:tc>
      </w:tr>
      <w:tr w:rsidR="00C85962" w:rsidTr="1514DA13" w14:paraId="03770751" w14:textId="77777777">
        <w:tc>
          <w:tcPr>
            <w:tcW w:w="1109" w:type="dxa"/>
          </w:tcPr>
          <w:p w:rsidRPr="002A4B6D" w:rsidR="00C85962" w:rsidRDefault="00C85962" w14:paraId="6826D8B4" w14:textId="77777777">
            <w:pPr>
              <w:jc w:val="center"/>
              <w:rPr>
                <w:rFonts w:ascii="Arial" w:hAnsi="Arial" w:cs="Arial"/>
              </w:rPr>
            </w:pPr>
            <w:r w:rsidRPr="1514DA13">
              <w:rPr>
                <w:rFonts w:ascii="Arial" w:hAnsi="Arial" w:cs="Arial"/>
              </w:rPr>
              <w:t>6</w:t>
            </w:r>
          </w:p>
        </w:tc>
        <w:tc>
          <w:tcPr>
            <w:tcW w:w="8519" w:type="dxa"/>
          </w:tcPr>
          <w:p w:rsidR="00C85962" w:rsidP="1514DA13" w:rsidRDefault="00C85962" w14:paraId="355470C5" w14:textId="77777777">
            <w:pPr>
              <w:shd w:val="clear" w:color="auto" w:fill="FFFFFF" w:themeFill="background1"/>
              <w:spacing w:after="200" w:line="276" w:lineRule="auto"/>
              <w:rPr>
                <w:rFonts w:ascii="Arial" w:hAnsi="Arial" w:cs="Arial"/>
              </w:rPr>
            </w:pPr>
            <w:r w:rsidRPr="1514DA13">
              <w:rPr>
                <w:rFonts w:ascii="Arial" w:hAnsi="Arial" w:cs="Arial"/>
              </w:rPr>
              <w:t>Support Individuals to make informed decisions about the management of their care and treatment using appropriate information, including risks and benefits.</w:t>
            </w:r>
          </w:p>
        </w:tc>
      </w:tr>
      <w:tr w:rsidR="00C85962" w:rsidTr="1514DA13" w14:paraId="1A0FF2BC" w14:textId="77777777">
        <w:tc>
          <w:tcPr>
            <w:tcW w:w="1109" w:type="dxa"/>
          </w:tcPr>
          <w:p w:rsidRPr="002A4B6D" w:rsidR="00C85962" w:rsidRDefault="00C85962" w14:paraId="0860686D" w14:textId="77777777">
            <w:pPr>
              <w:jc w:val="center"/>
              <w:rPr>
                <w:rFonts w:ascii="Arial" w:hAnsi="Arial" w:cs="Arial"/>
              </w:rPr>
            </w:pPr>
            <w:r w:rsidRPr="1514DA13">
              <w:rPr>
                <w:rFonts w:ascii="Arial" w:hAnsi="Arial" w:cs="Arial"/>
              </w:rPr>
              <w:t>7</w:t>
            </w:r>
          </w:p>
        </w:tc>
        <w:tc>
          <w:tcPr>
            <w:tcW w:w="8519" w:type="dxa"/>
          </w:tcPr>
          <w:p w:rsidR="00C85962" w:rsidP="1514DA13" w:rsidRDefault="00C85962" w14:paraId="7592C156" w14:textId="15F91870">
            <w:pPr>
              <w:shd w:val="clear" w:color="auto" w:fill="FFFFFF" w:themeFill="background1"/>
              <w:spacing w:after="200" w:line="276" w:lineRule="auto"/>
              <w:rPr>
                <w:rFonts w:ascii="Arial" w:hAnsi="Arial" w:cs="Arial"/>
                <w:highlight w:val="yellow"/>
              </w:rPr>
            </w:pPr>
            <w:r w:rsidRPr="1514DA13">
              <w:rPr>
                <w:rFonts w:ascii="Arial" w:hAnsi="Arial" w:cs="Arial"/>
              </w:rPr>
              <w:t xml:space="preserve">Support the early diagnosis and </w:t>
            </w:r>
            <w:r w:rsidRPr="1514DA13" w:rsidR="001A0563">
              <w:rPr>
                <w:rFonts w:ascii="Arial" w:hAnsi="Arial" w:cs="Arial"/>
              </w:rPr>
              <w:t xml:space="preserve">access to </w:t>
            </w:r>
            <w:r w:rsidRPr="1514DA13">
              <w:rPr>
                <w:rFonts w:ascii="Arial" w:hAnsi="Arial" w:cs="Arial"/>
              </w:rPr>
              <w:t xml:space="preserve">treatment </w:t>
            </w:r>
            <w:r w:rsidRPr="1514DA13" w:rsidR="00634491">
              <w:rPr>
                <w:rFonts w:ascii="Arial" w:hAnsi="Arial" w:cs="Arial"/>
              </w:rPr>
              <w:t>for</w:t>
            </w:r>
            <w:r w:rsidRPr="1514DA13">
              <w:rPr>
                <w:rFonts w:ascii="Arial" w:hAnsi="Arial" w:cs="Arial"/>
              </w:rPr>
              <w:t xml:space="preserve"> physical and mental health conditions. </w:t>
            </w:r>
          </w:p>
        </w:tc>
      </w:tr>
      <w:tr w:rsidR="00C85962" w:rsidTr="1514DA13" w14:paraId="333EF8DF" w14:textId="77777777">
        <w:tc>
          <w:tcPr>
            <w:tcW w:w="1109" w:type="dxa"/>
          </w:tcPr>
          <w:p w:rsidRPr="002A4B6D" w:rsidR="00C85962" w:rsidRDefault="00C85962" w14:paraId="70DFDEC0" w14:textId="77777777">
            <w:pPr>
              <w:jc w:val="center"/>
              <w:rPr>
                <w:rFonts w:ascii="Arial" w:hAnsi="Arial" w:cs="Arial"/>
              </w:rPr>
            </w:pPr>
            <w:r w:rsidRPr="1514DA13">
              <w:rPr>
                <w:rFonts w:ascii="Arial" w:hAnsi="Arial" w:cs="Arial"/>
              </w:rPr>
              <w:t>8</w:t>
            </w:r>
          </w:p>
        </w:tc>
        <w:tc>
          <w:tcPr>
            <w:tcW w:w="8519" w:type="dxa"/>
          </w:tcPr>
          <w:p w:rsidR="00C85962" w:rsidP="1514DA13" w:rsidRDefault="00C85962" w14:paraId="57715E64" w14:textId="7148715A">
            <w:pPr>
              <w:shd w:val="clear" w:color="auto" w:fill="FFFFFF" w:themeFill="background1"/>
              <w:spacing w:after="200" w:line="276" w:lineRule="auto"/>
              <w:rPr>
                <w:rFonts w:ascii="Arial" w:hAnsi="Arial" w:cs="Arial"/>
              </w:rPr>
            </w:pPr>
            <w:r w:rsidRPr="1514DA13">
              <w:rPr>
                <w:rFonts w:ascii="Arial" w:hAnsi="Arial" w:cs="Arial"/>
              </w:rPr>
              <w:t xml:space="preserve">Support </w:t>
            </w:r>
            <w:r w:rsidRPr="1514DA13" w:rsidR="00CE6599">
              <w:rPr>
                <w:rFonts w:ascii="Arial" w:hAnsi="Arial" w:cs="Arial"/>
              </w:rPr>
              <w:t xml:space="preserve">the </w:t>
            </w:r>
            <w:r w:rsidRPr="1514DA13">
              <w:rPr>
                <w:rFonts w:ascii="Arial" w:hAnsi="Arial" w:cs="Arial"/>
              </w:rPr>
              <w:t>Individual to alleviate loneliness and isolation.</w:t>
            </w:r>
          </w:p>
        </w:tc>
      </w:tr>
      <w:tr w:rsidR="00C85962" w:rsidTr="1514DA13" w14:paraId="55BCF784" w14:textId="77777777">
        <w:tc>
          <w:tcPr>
            <w:tcW w:w="1109" w:type="dxa"/>
          </w:tcPr>
          <w:p w:rsidRPr="002A4B6D" w:rsidR="00C85962" w:rsidRDefault="008110DB" w14:paraId="11DE54FD" w14:textId="3E95806F">
            <w:pPr>
              <w:jc w:val="center"/>
              <w:rPr>
                <w:rFonts w:ascii="Arial" w:hAnsi="Arial" w:cs="Arial"/>
              </w:rPr>
            </w:pPr>
            <w:r w:rsidRPr="1514DA13">
              <w:rPr>
                <w:rFonts w:ascii="Arial" w:hAnsi="Arial" w:cs="Arial"/>
              </w:rPr>
              <w:t>9</w:t>
            </w:r>
          </w:p>
        </w:tc>
        <w:tc>
          <w:tcPr>
            <w:tcW w:w="8519" w:type="dxa"/>
          </w:tcPr>
          <w:p w:rsidR="00C85962" w:rsidP="1514DA13" w:rsidRDefault="00C85962" w14:paraId="196F1673" w14:textId="2CB20771">
            <w:pPr>
              <w:shd w:val="clear" w:color="auto" w:fill="FFFFFF" w:themeFill="background1"/>
              <w:spacing w:after="200" w:line="276" w:lineRule="auto"/>
              <w:rPr>
                <w:rFonts w:ascii="Arial" w:hAnsi="Arial" w:cs="Arial"/>
              </w:rPr>
            </w:pPr>
            <w:r w:rsidRPr="1514DA13">
              <w:rPr>
                <w:rFonts w:ascii="Arial" w:hAnsi="Arial" w:cs="Arial"/>
              </w:rPr>
              <w:t>Ensure staff recognise the importance of risk assessments and the concepts of hazard, risk, and control measures</w:t>
            </w:r>
            <w:r w:rsidRPr="1514DA13" w:rsidR="00A2706F">
              <w:rPr>
                <w:rFonts w:ascii="Arial" w:hAnsi="Arial" w:cs="Arial"/>
              </w:rPr>
              <w:t xml:space="preserve">, </w:t>
            </w:r>
            <w:r w:rsidRPr="1514DA13" w:rsidR="008469CB">
              <w:rPr>
                <w:rFonts w:ascii="Arial" w:hAnsi="Arial" w:cs="Arial"/>
              </w:rPr>
              <w:t>u</w:t>
            </w:r>
            <w:r w:rsidRPr="1514DA13">
              <w:rPr>
                <w:rFonts w:ascii="Arial" w:hAnsi="Arial" w:cs="Arial"/>
              </w:rPr>
              <w:t>nderstanding that risks can be minimised but not eliminated.</w:t>
            </w:r>
          </w:p>
        </w:tc>
      </w:tr>
      <w:tr w:rsidR="00C85962" w:rsidTr="1514DA13" w14:paraId="78A291A5" w14:textId="77777777">
        <w:tc>
          <w:tcPr>
            <w:tcW w:w="1109" w:type="dxa"/>
          </w:tcPr>
          <w:p w:rsidRPr="002A4B6D" w:rsidR="00C85962" w:rsidRDefault="00C85962" w14:paraId="4D707691" w14:textId="56831AE8">
            <w:pPr>
              <w:jc w:val="center"/>
              <w:rPr>
                <w:rFonts w:ascii="Arial" w:hAnsi="Arial" w:cs="Arial"/>
              </w:rPr>
            </w:pPr>
            <w:r w:rsidRPr="1514DA13">
              <w:rPr>
                <w:rFonts w:ascii="Arial" w:hAnsi="Arial" w:cs="Arial"/>
              </w:rPr>
              <w:t>1</w:t>
            </w:r>
            <w:r w:rsidRPr="1514DA13" w:rsidR="008110DB">
              <w:rPr>
                <w:rFonts w:ascii="Arial" w:hAnsi="Arial" w:cs="Arial"/>
              </w:rPr>
              <w:t>0</w:t>
            </w:r>
          </w:p>
        </w:tc>
        <w:tc>
          <w:tcPr>
            <w:tcW w:w="8519" w:type="dxa"/>
          </w:tcPr>
          <w:p w:rsidR="00C85962" w:rsidP="1514DA13" w:rsidRDefault="00C85962" w14:paraId="6E817CED" w14:textId="3CB1258D">
            <w:pPr>
              <w:shd w:val="clear" w:color="auto" w:fill="FFFFFF" w:themeFill="background1"/>
              <w:spacing w:after="200" w:line="276" w:lineRule="auto"/>
              <w:rPr>
                <w:rFonts w:ascii="Arial" w:hAnsi="Arial" w:cs="Arial"/>
              </w:rPr>
            </w:pPr>
            <w:r w:rsidRPr="1514DA13">
              <w:rPr>
                <w:rFonts w:ascii="Arial" w:hAnsi="Arial" w:cs="Arial"/>
              </w:rPr>
              <w:t>Ensure staff know where to report</w:t>
            </w:r>
            <w:r w:rsidRPr="1514DA13" w:rsidR="00061DBE">
              <w:rPr>
                <w:rFonts w:ascii="Arial" w:hAnsi="Arial" w:cs="Arial"/>
              </w:rPr>
              <w:t xml:space="preserve"> and how to action</w:t>
            </w:r>
            <w:r w:rsidRPr="1514DA13">
              <w:rPr>
                <w:rFonts w:ascii="Arial" w:hAnsi="Arial" w:cs="Arial"/>
              </w:rPr>
              <w:t xml:space="preserve"> their concerns</w:t>
            </w:r>
            <w:r w:rsidRPr="1514DA13" w:rsidR="00823F12">
              <w:rPr>
                <w:rFonts w:ascii="Arial" w:hAnsi="Arial" w:cs="Arial"/>
              </w:rPr>
              <w:t>,</w:t>
            </w:r>
            <w:r w:rsidRPr="1514DA13">
              <w:rPr>
                <w:rFonts w:ascii="Arial" w:hAnsi="Arial" w:cs="Arial"/>
              </w:rPr>
              <w:t xml:space="preserve"> should </w:t>
            </w:r>
            <w:r w:rsidRPr="1514DA13" w:rsidR="0071245E">
              <w:rPr>
                <w:rFonts w:ascii="Arial" w:hAnsi="Arial" w:cs="Arial"/>
              </w:rPr>
              <w:t xml:space="preserve">an </w:t>
            </w:r>
            <w:r w:rsidRPr="1514DA13">
              <w:rPr>
                <w:rFonts w:ascii="Arial" w:hAnsi="Arial" w:cs="Arial"/>
              </w:rPr>
              <w:t>Individual</w:t>
            </w:r>
            <w:r w:rsidRPr="1514DA13" w:rsidR="0071245E">
              <w:rPr>
                <w:rFonts w:ascii="Arial" w:hAnsi="Arial" w:cs="Arial"/>
              </w:rPr>
              <w:t>’s</w:t>
            </w:r>
            <w:r w:rsidRPr="1514DA13">
              <w:rPr>
                <w:rFonts w:ascii="Arial" w:hAnsi="Arial" w:cs="Arial"/>
              </w:rPr>
              <w:t xml:space="preserve"> circumstances change in a way that may require a risk assessment review</w:t>
            </w:r>
            <w:r w:rsidRPr="1514DA13" w:rsidR="00E17A83">
              <w:rPr>
                <w:rFonts w:ascii="Arial" w:hAnsi="Arial" w:cs="Arial"/>
              </w:rPr>
              <w:t>.</w:t>
            </w:r>
          </w:p>
        </w:tc>
      </w:tr>
      <w:tr w:rsidR="00C85962" w:rsidTr="1514DA13" w14:paraId="67342283" w14:textId="77777777">
        <w:tc>
          <w:tcPr>
            <w:tcW w:w="1109" w:type="dxa"/>
          </w:tcPr>
          <w:p w:rsidRPr="002A4B6D" w:rsidR="00C85962" w:rsidRDefault="00C85962" w14:paraId="0FBA6965" w14:textId="297D6C3D">
            <w:pPr>
              <w:jc w:val="center"/>
              <w:rPr>
                <w:rFonts w:ascii="Arial" w:hAnsi="Arial" w:cs="Arial"/>
              </w:rPr>
            </w:pPr>
            <w:r w:rsidRPr="1514DA13">
              <w:rPr>
                <w:rFonts w:ascii="Arial" w:hAnsi="Arial" w:cs="Arial"/>
              </w:rPr>
              <w:t>1</w:t>
            </w:r>
            <w:r w:rsidRPr="1514DA13" w:rsidR="008110DB">
              <w:rPr>
                <w:rFonts w:ascii="Arial" w:hAnsi="Arial" w:cs="Arial"/>
              </w:rPr>
              <w:t>1</w:t>
            </w:r>
          </w:p>
        </w:tc>
        <w:tc>
          <w:tcPr>
            <w:tcW w:w="8519" w:type="dxa"/>
          </w:tcPr>
          <w:p w:rsidR="00C85962" w:rsidP="1514DA13" w:rsidRDefault="00C85962" w14:paraId="7D6A044E" w14:textId="77777777">
            <w:pPr>
              <w:shd w:val="clear" w:color="auto" w:fill="FFFFFF" w:themeFill="background1"/>
              <w:spacing w:after="200" w:line="276" w:lineRule="auto"/>
              <w:rPr>
                <w:rFonts w:ascii="Arial" w:hAnsi="Arial" w:cs="Arial"/>
              </w:rPr>
            </w:pPr>
            <w:r w:rsidRPr="1514DA13">
              <w:rPr>
                <w:rFonts w:ascii="Arial" w:hAnsi="Arial" w:cs="Arial"/>
              </w:rPr>
              <w:t>Support Individuals and work with families to promote their understanding of key hazards and control measures.</w:t>
            </w:r>
          </w:p>
        </w:tc>
      </w:tr>
    </w:tbl>
    <w:p w:rsidR="00C85962" w:rsidP="00427650" w:rsidRDefault="00C85962" w14:paraId="488C39C2" w14:textId="640B2195">
      <w:pPr>
        <w:jc w:val="both"/>
        <w:rPr>
          <w:rFonts w:ascii="Arial" w:hAnsi="Arial" w:eastAsia="Times" w:cs="Arial"/>
          <w:b/>
          <w:bCs/>
          <w:lang w:eastAsia="en-US"/>
        </w:rPr>
      </w:pPr>
    </w:p>
    <w:p w:rsidRPr="000B6238" w:rsidR="007531BB" w:rsidP="007531BB" w:rsidRDefault="007531BB" w14:paraId="2EFD348F" w14:textId="7BDB8C5E">
      <w:pPr>
        <w:pStyle w:val="Heading2"/>
        <w:numPr>
          <w:ilvl w:val="1"/>
          <w:numId w:val="0"/>
        </w:numPr>
        <w:ind w:left="576" w:hanging="576"/>
        <w:jc w:val="both"/>
        <w:rPr>
          <w:rFonts w:ascii="Arial" w:hAnsi="Arial"/>
          <w:color w:val="006072"/>
          <w:sz w:val="28"/>
          <w:szCs w:val="28"/>
        </w:rPr>
      </w:pPr>
      <w:r w:rsidRPr="000B6238">
        <w:rPr>
          <w:rFonts w:ascii="Arial" w:hAnsi="Arial"/>
          <w:color w:val="006072"/>
          <w:sz w:val="28"/>
          <w:szCs w:val="28"/>
        </w:rPr>
        <w:t>Appendices</w:t>
      </w:r>
    </w:p>
    <w:p w:rsidR="007531BB" w:rsidP="007531BB" w:rsidRDefault="007531BB" w14:paraId="42D60C78" w14:textId="77777777">
      <w:pPr>
        <w:jc w:val="both"/>
        <w:rPr>
          <w:rFonts w:ascii="Arial" w:hAnsi="Arial" w:eastAsia="Times" w:cs="Arial"/>
          <w:lang w:eastAsia="en-US"/>
        </w:rPr>
      </w:pPr>
    </w:p>
    <w:tbl>
      <w:tblPr>
        <w:tblStyle w:val="TableGrid"/>
        <w:tblW w:w="0" w:type="auto"/>
        <w:tblLook w:val="04A0" w:firstRow="1" w:lastRow="0" w:firstColumn="1" w:lastColumn="0" w:noHBand="0" w:noVBand="1"/>
      </w:tblPr>
      <w:tblGrid>
        <w:gridCol w:w="1696"/>
        <w:gridCol w:w="5387"/>
        <w:gridCol w:w="2545"/>
      </w:tblGrid>
      <w:tr w:rsidR="004A47C5" w:rsidTr="00FC5F2D" w14:paraId="6683FC58" w14:textId="77777777">
        <w:tc>
          <w:tcPr>
            <w:tcW w:w="1696" w:type="dxa"/>
            <w:vAlign w:val="center"/>
          </w:tcPr>
          <w:p w:rsidR="004A47C5" w:rsidP="004A47C5" w:rsidRDefault="004A47C5" w14:paraId="49FA4B2B" w14:textId="77777777">
            <w:pPr>
              <w:rPr>
                <w:rFonts w:ascii="Arial" w:hAnsi="Arial" w:cs="Arial"/>
              </w:rPr>
            </w:pPr>
            <w:r>
              <w:rPr>
                <w:rFonts w:ascii="Arial" w:hAnsi="Arial" w:cs="Arial"/>
              </w:rPr>
              <w:t>Appendix A</w:t>
            </w:r>
          </w:p>
        </w:tc>
        <w:tc>
          <w:tcPr>
            <w:tcW w:w="5387" w:type="dxa"/>
            <w:vAlign w:val="center"/>
          </w:tcPr>
          <w:p w:rsidR="004A47C5" w:rsidP="004A47C5" w:rsidRDefault="004A47C5" w14:paraId="46C2B5E0" w14:textId="77777777">
            <w:pPr>
              <w:rPr>
                <w:rFonts w:ascii="Arial" w:hAnsi="Arial" w:cs="Arial"/>
              </w:rPr>
            </w:pPr>
          </w:p>
          <w:p w:rsidR="004A47C5" w:rsidP="004A47C5" w:rsidRDefault="004529EF" w14:paraId="37C831FD" w14:textId="159A22E0">
            <w:pPr>
              <w:rPr>
                <w:rFonts w:ascii="Arial" w:hAnsi="Arial" w:cs="Arial"/>
              </w:rPr>
            </w:pPr>
            <w:r>
              <w:rPr>
                <w:rFonts w:ascii="Arial" w:hAnsi="Arial" w:cs="Arial"/>
              </w:rPr>
              <w:t>Home Care Zone Information</w:t>
            </w:r>
          </w:p>
          <w:p w:rsidR="004A47C5" w:rsidP="004A47C5" w:rsidRDefault="004A47C5" w14:paraId="0407D8B1" w14:textId="36C8288B">
            <w:pPr>
              <w:rPr>
                <w:rFonts w:ascii="Arial" w:hAnsi="Arial" w:cs="Arial"/>
              </w:rPr>
            </w:pPr>
          </w:p>
        </w:tc>
        <w:tc>
          <w:tcPr>
            <w:tcW w:w="2545" w:type="dxa"/>
            <w:vAlign w:val="center"/>
          </w:tcPr>
          <w:p w:rsidR="004A47C5" w:rsidP="00FC5F2D" w:rsidRDefault="0005297E" w14:paraId="3C10AB2F" w14:textId="296283ED">
            <w:pPr>
              <w:jc w:val="center"/>
              <w:rPr>
                <w:rFonts w:ascii="Arial" w:hAnsi="Arial" w:cs="Arial"/>
              </w:rPr>
            </w:pPr>
            <w:r>
              <w:rPr>
                <w:rFonts w:ascii="Arial" w:hAnsi="Arial" w:cs="Arial"/>
              </w:rPr>
              <w:object w:dxaOrig="1534" w:dyaOrig="994" w14:anchorId="2138F1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4pt;height:49.45pt" o:ole="" type="#_x0000_t75">
                  <v:imagedata o:title="" r:id="rId13"/>
                </v:shape>
                <o:OLEObject Type="Embed" ProgID="Excel.Sheet.12" ShapeID="_x0000_i1025" DrawAspect="Icon" ObjectID="_1782203564" r:id="rId14"/>
              </w:object>
            </w:r>
          </w:p>
        </w:tc>
      </w:tr>
      <w:tr w:rsidR="00F40427" w:rsidTr="00FC5F2D" w14:paraId="347EB0E0" w14:textId="77777777">
        <w:tc>
          <w:tcPr>
            <w:tcW w:w="1696" w:type="dxa"/>
            <w:vAlign w:val="center"/>
          </w:tcPr>
          <w:p w:rsidR="00F40427" w:rsidP="00F40427" w:rsidRDefault="00F40427" w14:paraId="039DE1FA" w14:textId="77777777">
            <w:pPr>
              <w:rPr>
                <w:rFonts w:ascii="Arial" w:hAnsi="Arial" w:cs="Arial"/>
              </w:rPr>
            </w:pPr>
          </w:p>
          <w:p w:rsidR="00F40427" w:rsidP="00F40427" w:rsidRDefault="00F40427" w14:paraId="332D2575" w14:textId="158570A6">
            <w:pPr>
              <w:rPr>
                <w:rFonts w:ascii="Arial" w:hAnsi="Arial" w:cs="Arial"/>
              </w:rPr>
            </w:pPr>
            <w:r>
              <w:rPr>
                <w:rFonts w:ascii="Arial" w:hAnsi="Arial" w:cs="Arial"/>
              </w:rPr>
              <w:t>Appendix B</w:t>
            </w:r>
          </w:p>
          <w:p w:rsidR="00F40427" w:rsidP="00F40427" w:rsidRDefault="00F40427" w14:paraId="1885F525" w14:textId="5AF2E44C">
            <w:pPr>
              <w:rPr>
                <w:rFonts w:ascii="Arial" w:hAnsi="Arial" w:cs="Arial"/>
              </w:rPr>
            </w:pPr>
          </w:p>
        </w:tc>
        <w:tc>
          <w:tcPr>
            <w:tcW w:w="5387" w:type="dxa"/>
            <w:vAlign w:val="center"/>
          </w:tcPr>
          <w:p w:rsidR="00F40427" w:rsidP="00F40427" w:rsidRDefault="00A65866" w14:paraId="661A4B3B" w14:textId="2A0987DC">
            <w:pPr>
              <w:rPr>
                <w:rFonts w:ascii="Arial" w:hAnsi="Arial" w:cs="Arial"/>
              </w:rPr>
            </w:pPr>
            <w:r>
              <w:rPr>
                <w:rFonts w:ascii="Arial" w:hAnsi="Arial" w:cs="Arial"/>
              </w:rPr>
              <w:t>Indicative Hours per Zone</w:t>
            </w:r>
          </w:p>
        </w:tc>
        <w:bookmarkStart w:name="_MON_1747567702" w:id="13"/>
        <w:bookmarkEnd w:id="13"/>
        <w:tc>
          <w:tcPr>
            <w:tcW w:w="2545" w:type="dxa"/>
            <w:vAlign w:val="center"/>
          </w:tcPr>
          <w:p w:rsidR="00F40427" w:rsidP="00FC5F2D" w:rsidRDefault="009E2EA0" w14:paraId="19C4F884" w14:textId="10F5439E">
            <w:pPr>
              <w:jc w:val="center"/>
              <w:rPr>
                <w:rFonts w:ascii="Arial" w:hAnsi="Arial" w:cs="Arial"/>
              </w:rPr>
            </w:pPr>
            <w:r>
              <w:rPr>
                <w:rFonts w:ascii="Arial" w:hAnsi="Arial" w:cs="Arial"/>
              </w:rPr>
              <w:object w:dxaOrig="1534" w:dyaOrig="994" w14:anchorId="2C2FACB6">
                <v:shape id="_x0000_i1026" style="width:76.4pt;height:49.45pt" o:ole="" type="#_x0000_t75">
                  <v:imagedata o:title="" r:id="rId15"/>
                </v:shape>
                <o:OLEObject Type="Embed" ProgID="Word.Document.12" ShapeID="_x0000_i1026" DrawAspect="Icon" ObjectID="_1782203565" r:id="rId16">
                  <o:FieldCodes>\s</o:FieldCodes>
                </o:OLEObject>
              </w:object>
            </w:r>
          </w:p>
        </w:tc>
      </w:tr>
      <w:tr w:rsidR="00F40427" w:rsidTr="006E53E3" w14:paraId="46B6170A" w14:textId="77777777">
        <w:tc>
          <w:tcPr>
            <w:tcW w:w="1696" w:type="dxa"/>
            <w:vAlign w:val="center"/>
          </w:tcPr>
          <w:p w:rsidR="00F40427" w:rsidP="004A47C5" w:rsidRDefault="00F40427" w14:paraId="61FC204D" w14:textId="77777777">
            <w:pPr>
              <w:rPr>
                <w:rFonts w:ascii="Arial" w:hAnsi="Arial" w:cs="Arial"/>
              </w:rPr>
            </w:pPr>
          </w:p>
          <w:p w:rsidR="00CF26DD" w:rsidP="004A47C5" w:rsidRDefault="00CF26DD" w14:paraId="0679DB47" w14:textId="09615EA6">
            <w:pPr>
              <w:rPr>
                <w:rFonts w:ascii="Arial" w:hAnsi="Arial" w:cs="Arial"/>
              </w:rPr>
            </w:pPr>
            <w:r>
              <w:rPr>
                <w:rFonts w:ascii="Arial" w:hAnsi="Arial" w:cs="Arial"/>
              </w:rPr>
              <w:t>Appendix C</w:t>
            </w:r>
          </w:p>
          <w:p w:rsidR="00CF26DD" w:rsidP="004A47C5" w:rsidRDefault="00CF26DD" w14:paraId="0AAC4D56" w14:textId="20701246">
            <w:pPr>
              <w:rPr>
                <w:rFonts w:ascii="Arial" w:hAnsi="Arial" w:cs="Arial"/>
              </w:rPr>
            </w:pPr>
          </w:p>
        </w:tc>
        <w:tc>
          <w:tcPr>
            <w:tcW w:w="5387" w:type="dxa"/>
            <w:vAlign w:val="center"/>
          </w:tcPr>
          <w:p w:rsidR="00F40427" w:rsidP="004A47C5" w:rsidRDefault="00CF26DD" w14:paraId="0F1FA3CD" w14:textId="0871676A">
            <w:pPr>
              <w:rPr>
                <w:rFonts w:ascii="Arial" w:hAnsi="Arial" w:cs="Arial"/>
              </w:rPr>
            </w:pPr>
            <w:r>
              <w:rPr>
                <w:rFonts w:ascii="Arial" w:hAnsi="Arial" w:cs="Arial"/>
              </w:rPr>
              <w:t>Finance</w:t>
            </w:r>
            <w:r w:rsidR="0087296C">
              <w:rPr>
                <w:rFonts w:ascii="Arial" w:hAnsi="Arial" w:cs="Arial"/>
              </w:rPr>
              <w:t xml:space="preserve"> Schedule</w:t>
            </w:r>
          </w:p>
        </w:tc>
        <w:bookmarkStart w:name="_MON_1764589665" w:id="14"/>
        <w:bookmarkEnd w:id="14"/>
        <w:tc>
          <w:tcPr>
            <w:tcW w:w="2545" w:type="dxa"/>
            <w:vAlign w:val="center"/>
          </w:tcPr>
          <w:p w:rsidRPr="0087296C" w:rsidR="00F40427" w:rsidP="006E53E3" w:rsidRDefault="00B8389D" w14:paraId="4BDBB4DB" w14:textId="7FAAFDA4">
            <w:pPr>
              <w:jc w:val="center"/>
              <w:rPr>
                <w:rFonts w:ascii="Arial" w:hAnsi="Arial" w:cs="Arial"/>
                <w:color w:val="FF0000"/>
              </w:rPr>
            </w:pPr>
            <w:r>
              <w:rPr>
                <w:rFonts w:ascii="Arial" w:hAnsi="Arial" w:cs="Arial"/>
                <w:color w:val="FF0000"/>
              </w:rPr>
              <w:object w:dxaOrig="1534" w:dyaOrig="994" w14:anchorId="5DD171C4">
                <v:shape id="_x0000_i1027" style="width:76.4pt;height:49.45pt" o:ole="" type="#_x0000_t75">
                  <v:imagedata o:title="" r:id="rId17"/>
                </v:shape>
                <o:OLEObject Type="Embed" ProgID="Word.Document.12" ShapeID="_x0000_i1027" DrawAspect="Icon" ObjectID="_1782203566" r:id="rId18">
                  <o:FieldCodes>\s</o:FieldCodes>
                </o:OLEObject>
              </w:object>
            </w:r>
          </w:p>
        </w:tc>
      </w:tr>
      <w:tr w:rsidR="00F40427" w:rsidTr="00FC5F2D" w14:paraId="46DED0EE" w14:textId="77777777">
        <w:tc>
          <w:tcPr>
            <w:tcW w:w="1696" w:type="dxa"/>
            <w:vAlign w:val="center"/>
          </w:tcPr>
          <w:p w:rsidR="00F40427" w:rsidP="000731D8" w:rsidRDefault="00F40427" w14:paraId="7503454D" w14:textId="77777777">
            <w:pPr>
              <w:rPr>
                <w:rFonts w:ascii="Arial" w:hAnsi="Arial" w:cs="Arial"/>
              </w:rPr>
            </w:pPr>
          </w:p>
          <w:p w:rsidR="000731D8" w:rsidP="000731D8" w:rsidRDefault="00BD3A78" w14:paraId="57BD4FFA" w14:textId="7CC80B9D">
            <w:pPr>
              <w:rPr>
                <w:rFonts w:ascii="Arial" w:hAnsi="Arial" w:cs="Arial"/>
              </w:rPr>
            </w:pPr>
            <w:r>
              <w:rPr>
                <w:rFonts w:ascii="Arial" w:hAnsi="Arial" w:cs="Arial"/>
              </w:rPr>
              <w:t>Appendix D</w:t>
            </w:r>
          </w:p>
          <w:p w:rsidR="000731D8" w:rsidP="000731D8" w:rsidRDefault="000731D8" w14:paraId="6EFEBA9B" w14:textId="691F68C5">
            <w:pPr>
              <w:rPr>
                <w:rFonts w:ascii="Arial" w:hAnsi="Arial" w:cs="Arial"/>
              </w:rPr>
            </w:pPr>
          </w:p>
        </w:tc>
        <w:tc>
          <w:tcPr>
            <w:tcW w:w="5387" w:type="dxa"/>
            <w:vAlign w:val="center"/>
          </w:tcPr>
          <w:p w:rsidR="00F40427" w:rsidP="004A47C5" w:rsidRDefault="00BD3A78" w14:paraId="3D49C6E4" w14:textId="05BF8298">
            <w:pPr>
              <w:rPr>
                <w:rFonts w:ascii="Arial" w:hAnsi="Arial" w:cs="Arial"/>
              </w:rPr>
            </w:pPr>
            <w:r>
              <w:rPr>
                <w:rFonts w:ascii="Arial" w:hAnsi="Arial" w:cs="Arial"/>
              </w:rPr>
              <w:t xml:space="preserve">Hospital </w:t>
            </w:r>
            <w:r w:rsidR="00A26442">
              <w:rPr>
                <w:rFonts w:ascii="Arial" w:hAnsi="Arial" w:cs="Arial"/>
              </w:rPr>
              <w:t xml:space="preserve">Admission </w:t>
            </w:r>
            <w:r w:rsidR="00941D59">
              <w:rPr>
                <w:rFonts w:ascii="Arial" w:hAnsi="Arial" w:cs="Arial"/>
              </w:rPr>
              <w:t>and</w:t>
            </w:r>
            <w:r w:rsidR="00A26442">
              <w:rPr>
                <w:rFonts w:ascii="Arial" w:hAnsi="Arial" w:cs="Arial"/>
              </w:rPr>
              <w:t xml:space="preserve"> Discharge</w:t>
            </w:r>
          </w:p>
        </w:tc>
        <w:bookmarkStart w:name="_MON_1747635198" w:id="15"/>
        <w:bookmarkEnd w:id="15"/>
        <w:tc>
          <w:tcPr>
            <w:tcW w:w="2545" w:type="dxa"/>
            <w:vAlign w:val="center"/>
          </w:tcPr>
          <w:p w:rsidR="00F40427" w:rsidP="00FC5F2D" w:rsidRDefault="002344C1" w14:paraId="525FF8F6" w14:textId="549C7211">
            <w:pPr>
              <w:jc w:val="center"/>
              <w:rPr>
                <w:rFonts w:ascii="Arial" w:hAnsi="Arial" w:cs="Arial"/>
              </w:rPr>
            </w:pPr>
            <w:r>
              <w:rPr>
                <w:rFonts w:ascii="Arial" w:hAnsi="Arial" w:cs="Arial"/>
              </w:rPr>
              <w:object w:dxaOrig="1534" w:dyaOrig="994" w14:anchorId="10D0E5D2">
                <v:shape id="_x0000_i1028" style="width:76.4pt;height:49.45pt" o:ole="" type="#_x0000_t75">
                  <v:imagedata o:title="" r:id="rId19"/>
                </v:shape>
                <o:OLEObject Type="Embed" ProgID="Word.Document.12" ShapeID="_x0000_i1028" DrawAspect="Icon" ObjectID="_1782203567" r:id="rId20">
                  <o:FieldCodes>\s</o:FieldCodes>
                </o:OLEObject>
              </w:object>
            </w:r>
          </w:p>
        </w:tc>
      </w:tr>
      <w:tr w:rsidR="00131516" w:rsidTr="00FC5F2D" w14:paraId="48F5DD11" w14:textId="77777777">
        <w:tc>
          <w:tcPr>
            <w:tcW w:w="1696" w:type="dxa"/>
            <w:vAlign w:val="center"/>
          </w:tcPr>
          <w:p w:rsidR="00131516" w:rsidP="000731D8" w:rsidRDefault="00131516" w14:paraId="181CF287" w14:textId="77777777">
            <w:pPr>
              <w:rPr>
                <w:rFonts w:ascii="Arial" w:hAnsi="Arial" w:cs="Arial"/>
              </w:rPr>
            </w:pPr>
          </w:p>
          <w:p w:rsidR="00131516" w:rsidP="000731D8" w:rsidRDefault="001D6CF7" w14:paraId="35CF0C7B" w14:textId="2DB06A79">
            <w:pPr>
              <w:rPr>
                <w:rFonts w:ascii="Arial" w:hAnsi="Arial" w:cs="Arial"/>
              </w:rPr>
            </w:pPr>
            <w:r>
              <w:rPr>
                <w:rFonts w:ascii="Arial" w:hAnsi="Arial" w:cs="Arial"/>
              </w:rPr>
              <w:t>Appendix E</w:t>
            </w:r>
          </w:p>
          <w:p w:rsidR="00131516" w:rsidP="000731D8" w:rsidRDefault="00131516" w14:paraId="2087AB41" w14:textId="2990DF30">
            <w:pPr>
              <w:rPr>
                <w:rFonts w:ascii="Arial" w:hAnsi="Arial" w:cs="Arial"/>
              </w:rPr>
            </w:pPr>
          </w:p>
        </w:tc>
        <w:tc>
          <w:tcPr>
            <w:tcW w:w="5387" w:type="dxa"/>
            <w:vAlign w:val="center"/>
          </w:tcPr>
          <w:p w:rsidR="00131516" w:rsidP="004A47C5" w:rsidRDefault="001D6CF7" w14:paraId="0FC1A3E0" w14:textId="2519752D">
            <w:pPr>
              <w:rPr>
                <w:rFonts w:ascii="Arial" w:hAnsi="Arial" w:cs="Arial"/>
              </w:rPr>
            </w:pPr>
            <w:r>
              <w:rPr>
                <w:rFonts w:ascii="Arial" w:hAnsi="Arial" w:cs="Arial"/>
              </w:rPr>
              <w:t>Working in Partnership Agreement</w:t>
            </w:r>
          </w:p>
        </w:tc>
        <w:bookmarkStart w:name="_MON_1747567863" w:id="16"/>
        <w:bookmarkEnd w:id="16"/>
        <w:tc>
          <w:tcPr>
            <w:tcW w:w="2545" w:type="dxa"/>
            <w:vAlign w:val="center"/>
          </w:tcPr>
          <w:p w:rsidR="00131516" w:rsidP="00FC5F2D" w:rsidRDefault="004B5068" w14:paraId="12B871E3" w14:textId="5A94D672">
            <w:pPr>
              <w:jc w:val="center"/>
              <w:rPr>
                <w:rFonts w:ascii="Arial" w:hAnsi="Arial" w:cs="Arial"/>
              </w:rPr>
            </w:pPr>
            <w:r>
              <w:rPr>
                <w:rFonts w:ascii="Arial" w:hAnsi="Arial" w:cs="Arial"/>
              </w:rPr>
              <w:object w:dxaOrig="1534" w:dyaOrig="994" w14:anchorId="1AF3C83B">
                <v:shape id="_x0000_i1029" style="width:76.4pt;height:49.45pt" o:ole="" type="#_x0000_t75">
                  <v:imagedata o:title="" r:id="rId21"/>
                </v:shape>
                <o:OLEObject Type="Embed" ProgID="Word.Document.12" ShapeID="_x0000_i1029" DrawAspect="Icon" ObjectID="_1782203568" r:id="rId22">
                  <o:FieldCodes>\s</o:FieldCodes>
                </o:OLEObject>
              </w:object>
            </w:r>
          </w:p>
        </w:tc>
      </w:tr>
      <w:tr w:rsidR="00131516" w:rsidTr="00FC5F2D" w14:paraId="2917356B" w14:textId="77777777">
        <w:tc>
          <w:tcPr>
            <w:tcW w:w="1696" w:type="dxa"/>
            <w:vAlign w:val="center"/>
          </w:tcPr>
          <w:p w:rsidR="00131516" w:rsidP="000731D8" w:rsidRDefault="00131516" w14:paraId="2650403F" w14:textId="77777777">
            <w:pPr>
              <w:rPr>
                <w:rFonts w:ascii="Arial" w:hAnsi="Arial" w:cs="Arial"/>
              </w:rPr>
            </w:pPr>
          </w:p>
          <w:p w:rsidR="00131516" w:rsidP="000731D8" w:rsidRDefault="00A6230D" w14:paraId="526956CE" w14:textId="1FF786B6">
            <w:pPr>
              <w:rPr>
                <w:rFonts w:ascii="Arial" w:hAnsi="Arial" w:cs="Arial"/>
              </w:rPr>
            </w:pPr>
            <w:r>
              <w:rPr>
                <w:rFonts w:ascii="Arial" w:hAnsi="Arial" w:cs="Arial"/>
              </w:rPr>
              <w:t>Appendi</w:t>
            </w:r>
            <w:r w:rsidR="00A74EAD">
              <w:rPr>
                <w:rFonts w:ascii="Arial" w:hAnsi="Arial" w:cs="Arial"/>
              </w:rPr>
              <w:t>x F</w:t>
            </w:r>
          </w:p>
          <w:p w:rsidR="00131516" w:rsidP="000731D8" w:rsidRDefault="00131516" w14:paraId="1825F345" w14:textId="6FBD761E">
            <w:pPr>
              <w:rPr>
                <w:rFonts w:ascii="Arial" w:hAnsi="Arial" w:cs="Arial"/>
              </w:rPr>
            </w:pPr>
          </w:p>
        </w:tc>
        <w:tc>
          <w:tcPr>
            <w:tcW w:w="5387" w:type="dxa"/>
            <w:vAlign w:val="center"/>
          </w:tcPr>
          <w:p w:rsidR="00131516" w:rsidP="004A47C5" w:rsidRDefault="00C20E55" w14:paraId="02F26BFF" w14:textId="08675BDF">
            <w:pPr>
              <w:rPr>
                <w:rFonts w:ascii="Arial" w:hAnsi="Arial" w:cs="Arial"/>
              </w:rPr>
            </w:pPr>
            <w:r>
              <w:rPr>
                <w:rFonts w:ascii="Arial" w:hAnsi="Arial" w:cs="Arial"/>
              </w:rPr>
              <w:t>Polices, Guidance and Processes</w:t>
            </w:r>
          </w:p>
        </w:tc>
        <w:bookmarkStart w:name="_MON_1747636526" w:id="17"/>
        <w:bookmarkEnd w:id="17"/>
        <w:tc>
          <w:tcPr>
            <w:tcW w:w="2545" w:type="dxa"/>
            <w:vAlign w:val="center"/>
          </w:tcPr>
          <w:p w:rsidR="00131516" w:rsidP="00FC5F2D" w:rsidRDefault="0047204D" w14:paraId="2925C585" w14:textId="4197D835">
            <w:pPr>
              <w:jc w:val="center"/>
              <w:rPr>
                <w:rFonts w:ascii="Arial" w:hAnsi="Arial" w:cs="Arial"/>
              </w:rPr>
            </w:pPr>
            <w:r>
              <w:rPr>
                <w:rFonts w:ascii="Arial" w:hAnsi="Arial" w:cs="Arial"/>
              </w:rPr>
              <w:object w:dxaOrig="1534" w:dyaOrig="994" w14:anchorId="794E512D">
                <v:shape id="_x0000_i1030" style="width:76.4pt;height:49.45pt" o:ole="" type="#_x0000_t75">
                  <v:imagedata o:title="" r:id="rId23"/>
                </v:shape>
                <o:OLEObject Type="Embed" ProgID="Word.Document.12" ShapeID="_x0000_i1030" DrawAspect="Icon" ObjectID="_1782203569" r:id="rId24">
                  <o:FieldCodes>\s</o:FieldCodes>
                </o:OLEObject>
              </w:object>
            </w:r>
          </w:p>
        </w:tc>
      </w:tr>
    </w:tbl>
    <w:p w:rsidR="00D74244" w:rsidP="006360E5" w:rsidRDefault="00D74244" w14:paraId="7DB8E075" w14:textId="77777777">
      <w:pPr>
        <w:jc w:val="both"/>
        <w:rPr>
          <w:rFonts w:ascii="Arial" w:hAnsi="Arial" w:eastAsia="Times" w:cs="Arial"/>
        </w:rPr>
      </w:pPr>
    </w:p>
    <w:sectPr w:rsidR="00D74244" w:rsidSect="00AE5AB8">
      <w:footerReference w:type="default" r:id="rId25"/>
      <w:headerReference w:type="first" r:id="rId26"/>
      <w:footerReference w:type="first" r:id="rId27"/>
      <w:pgSz w:w="11906" w:h="16838" w:orient="portrait" w:code="9"/>
      <w:pgMar w:top="1440" w:right="1134" w:bottom="1134" w:left="1134" w:header="459" w:footer="18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F7334" w:rsidRDefault="008F7334" w14:paraId="4FE0ED31" w14:textId="77777777">
      <w:r>
        <w:separator/>
      </w:r>
    </w:p>
  </w:endnote>
  <w:endnote w:type="continuationSeparator" w:id="0">
    <w:p w:rsidR="008F7334" w:rsidRDefault="008F7334" w14:paraId="0AA4C3A2" w14:textId="77777777">
      <w:r>
        <w:continuationSeparator/>
      </w:r>
    </w:p>
  </w:endnote>
  <w:endnote w:type="continuationNotice" w:id="1">
    <w:p w:rsidR="008F7334" w:rsidRDefault="008F7334" w14:paraId="70DBAD7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MEBPB+Arial,Bold">
    <w:altName w:val="Arial"/>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6527B" w:rsidR="00BF4314" w:rsidP="00BF4314" w:rsidRDefault="00BF4314" w14:paraId="1EBB4F01" w14:textId="77777777">
    <w:pPr>
      <w:pStyle w:val="Footer"/>
      <w:ind w:left="-180" w:right="26"/>
      <w:jc w:val="right"/>
      <w:rPr>
        <w:rStyle w:val="PageNumber"/>
        <w:rFonts w:ascii="Arial" w:hAnsi="Arial" w:cs="Arial"/>
      </w:rPr>
    </w:pPr>
    <w:r w:rsidRPr="1514DA13">
      <w:rPr>
        <w:rFonts w:ascii="Arial" w:hAnsi="Arial" w:cs="Arial"/>
      </w:rPr>
      <w:t xml:space="preserve">Page </w:t>
    </w:r>
    <w:r w:rsidRPr="1514DA13">
      <w:rPr>
        <w:rStyle w:val="PageNumber"/>
        <w:rFonts w:ascii="Arial" w:hAnsi="Arial" w:cs="Arial"/>
      </w:rPr>
      <w:fldChar w:fldCharType="begin"/>
    </w:r>
    <w:r w:rsidRPr="1514DA13">
      <w:rPr>
        <w:rStyle w:val="PageNumber"/>
        <w:rFonts w:ascii="Arial" w:hAnsi="Arial" w:cs="Arial"/>
      </w:rPr>
      <w:instrText xml:space="preserve"> PAGE </w:instrText>
    </w:r>
    <w:r w:rsidRPr="1514DA13">
      <w:rPr>
        <w:rStyle w:val="PageNumber"/>
        <w:rFonts w:ascii="Arial" w:hAnsi="Arial" w:cs="Arial"/>
      </w:rPr>
      <w:fldChar w:fldCharType="separate"/>
    </w:r>
    <w:r w:rsidRPr="1514DA13">
      <w:rPr>
        <w:rStyle w:val="PageNumber"/>
        <w:rFonts w:ascii="Arial" w:hAnsi="Arial" w:cs="Arial"/>
      </w:rPr>
      <w:t>1</w:t>
    </w:r>
    <w:r w:rsidRPr="1514DA13">
      <w:rPr>
        <w:rStyle w:val="PageNumber"/>
        <w:rFonts w:ascii="Arial" w:hAnsi="Arial" w:cs="Arial"/>
      </w:rPr>
      <w:fldChar w:fldCharType="end"/>
    </w:r>
    <w:r w:rsidRPr="1514DA13">
      <w:rPr>
        <w:rStyle w:val="PageNumber"/>
        <w:rFonts w:ascii="Arial" w:hAnsi="Arial" w:cs="Arial"/>
      </w:rPr>
      <w:t xml:space="preserve"> of </w:t>
    </w:r>
    <w:r w:rsidRPr="1514DA13">
      <w:rPr>
        <w:rStyle w:val="PageNumber"/>
        <w:rFonts w:ascii="Arial" w:hAnsi="Arial" w:cs="Arial"/>
      </w:rPr>
      <w:fldChar w:fldCharType="begin"/>
    </w:r>
    <w:r w:rsidRPr="1514DA13">
      <w:rPr>
        <w:rStyle w:val="PageNumber"/>
        <w:rFonts w:ascii="Arial" w:hAnsi="Arial" w:cs="Arial"/>
      </w:rPr>
      <w:instrText xml:space="preserve"> NUMPAGES </w:instrText>
    </w:r>
    <w:r w:rsidRPr="1514DA13">
      <w:rPr>
        <w:rStyle w:val="PageNumber"/>
        <w:rFonts w:ascii="Arial" w:hAnsi="Arial" w:cs="Arial"/>
      </w:rPr>
      <w:fldChar w:fldCharType="separate"/>
    </w:r>
    <w:r w:rsidRPr="1514DA13">
      <w:rPr>
        <w:rStyle w:val="PageNumber"/>
        <w:rFonts w:ascii="Arial" w:hAnsi="Arial" w:cs="Arial"/>
      </w:rPr>
      <w:t>43</w:t>
    </w:r>
    <w:r w:rsidRPr="1514DA13">
      <w:rPr>
        <w:rStyle w:val="PageNumber"/>
        <w:rFonts w:ascii="Arial" w:hAnsi="Arial" w:cs="Arial"/>
      </w:rPr>
      <w:fldChar w:fldCharType="end"/>
    </w:r>
  </w:p>
  <w:p w:rsidR="009574A2" w:rsidP="00BF4314" w:rsidRDefault="009574A2" w14:paraId="04DCA5AE" w14:textId="2D06FEDD">
    <w:pPr>
      <w:pStyle w:val="Footer"/>
      <w:ind w:left="-180" w:right="26"/>
      <w:jc w:val="right"/>
      <w:rPr>
        <w:rStyle w:val="PageNumber"/>
        <w:rFonts w:ascii="Arial" w:hAnsi="Arial" w:cs="Arial"/>
      </w:rPr>
    </w:pPr>
  </w:p>
  <w:p w:rsidRPr="0086527B" w:rsidR="0010019D" w:rsidP="00BF4314" w:rsidRDefault="007841C3" w14:paraId="10531683" w14:textId="7944D3EC">
    <w:pPr>
      <w:pStyle w:val="Footer"/>
      <w:ind w:left="-180" w:right="26"/>
      <w:jc w:val="right"/>
      <w:rPr>
        <w:rStyle w:val="PageNumber"/>
        <w:rFonts w:ascii="Arial" w:hAnsi="Arial" w:cs="Arial"/>
      </w:rPr>
    </w:pPr>
    <w:r>
      <w:rPr>
        <w:b/>
        <w:noProof/>
        <w:color w:val="A91347"/>
      </w:rPr>
      <w:drawing>
        <wp:anchor distT="0" distB="0" distL="114300" distR="114300" simplePos="0" relativeHeight="251658241" behindDoc="1" locked="1" layoutInCell="1" allowOverlap="1" wp14:anchorId="04344D7B" wp14:editId="438D929C">
          <wp:simplePos x="0" y="0"/>
          <wp:positionH relativeFrom="page">
            <wp:align>left</wp:align>
          </wp:positionH>
          <wp:positionV relativeFrom="page">
            <wp:align>bottom</wp:align>
          </wp:positionV>
          <wp:extent cx="7559040" cy="1010920"/>
          <wp:effectExtent l="0" t="0" r="3810" b="0"/>
          <wp:wrapNone/>
          <wp:docPr id="4" name="Picture 4" descr="A picture containing text,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nt, graphics,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010920"/>
                  </a:xfrm>
                  <a:prstGeom prst="rect">
                    <a:avLst/>
                  </a:prstGeom>
                </pic:spPr>
              </pic:pic>
            </a:graphicData>
          </a:graphic>
          <wp14:sizeRelH relativeFrom="page">
            <wp14:pctWidth>0</wp14:pctWidth>
          </wp14:sizeRelH>
          <wp14:sizeRelV relativeFrom="page">
            <wp14:pctHeight>0</wp14:pctHeight>
          </wp14:sizeRelV>
        </wp:anchor>
      </w:drawing>
    </w:r>
    <w:r w:rsidRPr="1514DA13" w:rsidR="00BF4314">
      <w:rPr>
        <w:rStyle w:val="PageNumber"/>
        <w:rFonts w:ascii="Arial" w:hAnsi="Arial" w:cs="Arial"/>
      </w:rPr>
      <w:t>Procurement Document B Specification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6527B" w:rsidR="00BF4314" w:rsidP="00BF4314" w:rsidRDefault="00BF4314" w14:paraId="1C15E326" w14:textId="77777777">
    <w:pPr>
      <w:pStyle w:val="Footer"/>
      <w:ind w:left="-180" w:right="26"/>
      <w:jc w:val="right"/>
      <w:rPr>
        <w:rStyle w:val="PageNumber"/>
        <w:rFonts w:ascii="Arial" w:hAnsi="Arial" w:cs="Arial"/>
      </w:rPr>
    </w:pPr>
    <w:r w:rsidRPr="1514DA13">
      <w:rPr>
        <w:rFonts w:ascii="Arial" w:hAnsi="Arial" w:cs="Arial"/>
      </w:rPr>
      <w:t xml:space="preserve">Page </w:t>
    </w:r>
    <w:r w:rsidRPr="1514DA13">
      <w:rPr>
        <w:rStyle w:val="PageNumber"/>
        <w:rFonts w:ascii="Arial" w:hAnsi="Arial" w:cs="Arial"/>
      </w:rPr>
      <w:fldChar w:fldCharType="begin"/>
    </w:r>
    <w:r w:rsidRPr="1514DA13">
      <w:rPr>
        <w:rStyle w:val="PageNumber"/>
        <w:rFonts w:ascii="Arial" w:hAnsi="Arial" w:cs="Arial"/>
      </w:rPr>
      <w:instrText xml:space="preserve"> PAGE </w:instrText>
    </w:r>
    <w:r w:rsidRPr="1514DA13">
      <w:rPr>
        <w:rStyle w:val="PageNumber"/>
        <w:rFonts w:ascii="Arial" w:hAnsi="Arial" w:cs="Arial"/>
      </w:rPr>
      <w:fldChar w:fldCharType="separate"/>
    </w:r>
    <w:r w:rsidRPr="1514DA13">
      <w:rPr>
        <w:rStyle w:val="PageNumber"/>
        <w:rFonts w:ascii="Arial" w:hAnsi="Arial" w:cs="Arial"/>
      </w:rPr>
      <w:t>1</w:t>
    </w:r>
    <w:r w:rsidRPr="1514DA13">
      <w:rPr>
        <w:rStyle w:val="PageNumber"/>
        <w:rFonts w:ascii="Arial" w:hAnsi="Arial" w:cs="Arial"/>
      </w:rPr>
      <w:fldChar w:fldCharType="end"/>
    </w:r>
    <w:r w:rsidRPr="1514DA13">
      <w:rPr>
        <w:rStyle w:val="PageNumber"/>
        <w:rFonts w:ascii="Arial" w:hAnsi="Arial" w:cs="Arial"/>
      </w:rPr>
      <w:t xml:space="preserve"> of </w:t>
    </w:r>
    <w:r w:rsidRPr="1514DA13">
      <w:rPr>
        <w:rStyle w:val="PageNumber"/>
        <w:rFonts w:ascii="Arial" w:hAnsi="Arial" w:cs="Arial"/>
      </w:rPr>
      <w:fldChar w:fldCharType="begin"/>
    </w:r>
    <w:r w:rsidRPr="1514DA13">
      <w:rPr>
        <w:rStyle w:val="PageNumber"/>
        <w:rFonts w:ascii="Arial" w:hAnsi="Arial" w:cs="Arial"/>
      </w:rPr>
      <w:instrText xml:space="preserve"> NUMPAGES </w:instrText>
    </w:r>
    <w:r w:rsidRPr="1514DA13">
      <w:rPr>
        <w:rStyle w:val="PageNumber"/>
        <w:rFonts w:ascii="Arial" w:hAnsi="Arial" w:cs="Arial"/>
      </w:rPr>
      <w:fldChar w:fldCharType="separate"/>
    </w:r>
    <w:r w:rsidRPr="1514DA13">
      <w:rPr>
        <w:rStyle w:val="PageNumber"/>
        <w:rFonts w:ascii="Arial" w:hAnsi="Arial" w:cs="Arial"/>
      </w:rPr>
      <w:t>43</w:t>
    </w:r>
    <w:r w:rsidRPr="1514DA13">
      <w:rPr>
        <w:rStyle w:val="PageNumber"/>
        <w:rFonts w:ascii="Arial" w:hAnsi="Arial" w:cs="Arial"/>
      </w:rPr>
      <w:fldChar w:fldCharType="end"/>
    </w:r>
  </w:p>
  <w:p w:rsidRPr="0086527B" w:rsidR="002A5994" w:rsidP="00E67D96" w:rsidRDefault="001B74BC" w14:paraId="68778EC5" w14:textId="4064A392">
    <w:pPr>
      <w:pStyle w:val="Footer"/>
      <w:ind w:left="-180" w:right="26"/>
      <w:jc w:val="right"/>
      <w:rPr>
        <w:rFonts w:ascii="Arial" w:hAnsi="Arial" w:cs="Arial"/>
        <w:szCs w:val="24"/>
      </w:rPr>
    </w:pPr>
    <w:r>
      <w:rPr>
        <w:b/>
        <w:noProof/>
        <w:color w:val="A91347"/>
      </w:rPr>
      <w:drawing>
        <wp:anchor distT="0" distB="0" distL="114300" distR="114300" simplePos="0" relativeHeight="251658240" behindDoc="1" locked="1" layoutInCell="1" allowOverlap="1" wp14:anchorId="72675BDE" wp14:editId="0A4C2C8A">
          <wp:simplePos x="0" y="0"/>
          <wp:positionH relativeFrom="page">
            <wp:align>left</wp:align>
          </wp:positionH>
          <wp:positionV relativeFrom="page">
            <wp:align>bottom</wp:align>
          </wp:positionV>
          <wp:extent cx="7559040" cy="1010920"/>
          <wp:effectExtent l="0" t="0" r="3810" b="0"/>
          <wp:wrapNone/>
          <wp:docPr id="2" name="Picture 2" descr="A picture containing text,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nt, graphics,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010920"/>
                  </a:xfrm>
                  <a:prstGeom prst="rect">
                    <a:avLst/>
                  </a:prstGeom>
                </pic:spPr>
              </pic:pic>
            </a:graphicData>
          </a:graphic>
          <wp14:sizeRelH relativeFrom="page">
            <wp14:pctWidth>0</wp14:pctWidth>
          </wp14:sizeRelH>
          <wp14:sizeRelV relativeFrom="page">
            <wp14:pctHeight>0</wp14:pctHeight>
          </wp14:sizeRelV>
        </wp:anchor>
      </w:drawing>
    </w:r>
    <w:r w:rsidRPr="0086527B" w:rsidR="00BF4314">
      <w:rPr>
        <w:rStyle w:val="PageNumber"/>
        <w:rFonts w:ascii="Arial" w:hAnsi="Arial" w:cs="Arial"/>
        <w:szCs w:val="24"/>
      </w:rPr>
      <w:t>Procurement Document B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F7334" w:rsidRDefault="008F7334" w14:paraId="5AE0D8EF" w14:textId="77777777">
      <w:r>
        <w:separator/>
      </w:r>
    </w:p>
  </w:footnote>
  <w:footnote w:type="continuationSeparator" w:id="0">
    <w:p w:rsidR="008F7334" w:rsidRDefault="008F7334" w14:paraId="38761565" w14:textId="77777777">
      <w:r>
        <w:continuationSeparator/>
      </w:r>
    </w:p>
  </w:footnote>
  <w:footnote w:type="continuationNotice" w:id="1">
    <w:p w:rsidR="008F7334" w:rsidRDefault="008F7334" w14:paraId="470851C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1264" w:rsidP="0086527B" w:rsidRDefault="00051264" w14:paraId="1348EE2D" w14:textId="0D5FA275">
    <w:pPr>
      <w:pStyle w:val="Header"/>
      <w:ind w:left="-851" w:firstLine="142"/>
      <w:rPr>
        <w:rStyle w:val="Style8"/>
        <w:color w:val="006072"/>
      </w:rPr>
    </w:pPr>
  </w:p>
  <w:p w:rsidR="00051264" w:rsidP="0086527B" w:rsidRDefault="00051264" w14:paraId="6248F7D5" w14:textId="28E81F92">
    <w:pPr>
      <w:pStyle w:val="Header"/>
      <w:ind w:left="-851" w:firstLine="142"/>
      <w:rPr>
        <w:rStyle w:val="Style8"/>
        <w:color w:val="006072"/>
      </w:rPr>
    </w:pPr>
  </w:p>
  <w:p w:rsidRPr="001D1EA9" w:rsidR="0086527B" w:rsidP="0086527B" w:rsidRDefault="0086527B" w14:paraId="4283E0AB" w14:textId="6FE5E9D8">
    <w:pPr>
      <w:pStyle w:val="Header"/>
      <w:ind w:left="-851" w:firstLine="142"/>
      <w:rPr>
        <w:rStyle w:val="Style8"/>
        <w:color w:val="006072"/>
      </w:rPr>
    </w:pPr>
    <w:r w:rsidRPr="001D1EA9">
      <w:rPr>
        <w:rStyle w:val="Style8"/>
        <w:color w:val="006072"/>
      </w:rPr>
      <w:t>Somerset Council</w:t>
    </w:r>
  </w:p>
  <w:p w:rsidRPr="0086527B" w:rsidR="0086527B" w:rsidP="0086527B" w:rsidRDefault="0086527B" w14:paraId="584EE7F8" w14:textId="77777777">
    <w:pPr>
      <w:pStyle w:val="Header"/>
      <w:ind w:left="-851" w:firstLine="142"/>
      <w:rPr>
        <w:rStyle w:val="Style8"/>
        <w:b w:val="0"/>
        <w:color w:val="auto"/>
      </w:rPr>
    </w:pPr>
    <w:r w:rsidRPr="0086527B">
      <w:rPr>
        <w:rStyle w:val="Style8"/>
        <w:b w:val="0"/>
        <w:color w:val="auto"/>
      </w:rPr>
      <w:t>County Hall, Taunton</w:t>
    </w:r>
  </w:p>
  <w:p w:rsidRPr="0086527B" w:rsidR="0086527B" w:rsidP="0086527B" w:rsidRDefault="0086527B" w14:paraId="66260BDA" w14:textId="77777777">
    <w:pPr>
      <w:pStyle w:val="Header"/>
      <w:ind w:left="-851" w:firstLine="142"/>
      <w:rPr>
        <w:rStyle w:val="Style8"/>
        <w:b w:val="0"/>
        <w:color w:val="auto"/>
      </w:rPr>
    </w:pPr>
    <w:r w:rsidRPr="0086527B">
      <w:rPr>
        <w:rStyle w:val="Style8"/>
        <w:b w:val="0"/>
        <w:color w:val="auto"/>
      </w:rPr>
      <w:t>Somerset, TA1 4DY</w:t>
    </w:r>
  </w:p>
  <w:p w:rsidR="0086527B" w:rsidRDefault="0086527B" w14:paraId="60A9BC13" w14:textId="6C0FFF4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A19"/>
    <w:multiLevelType w:val="hybridMultilevel"/>
    <w:tmpl w:val="A9AEE566"/>
    <w:lvl w:ilvl="0" w:tplc="08090017">
      <w:start w:val="1"/>
      <w:numFmt w:val="lowerLetter"/>
      <w:lvlText w:val="%1)"/>
      <w:lvlJc w:val="left"/>
      <w:pPr>
        <w:ind w:left="1080" w:hanging="72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49626DF"/>
    <w:multiLevelType w:val="hybridMultilevel"/>
    <w:tmpl w:val="0096C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1B24CF"/>
    <w:multiLevelType w:val="hybridMultilevel"/>
    <w:tmpl w:val="ACE6A2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D810E3"/>
    <w:multiLevelType w:val="hybridMultilevel"/>
    <w:tmpl w:val="075A7344"/>
    <w:lvl w:ilvl="0" w:tplc="08090001">
      <w:start w:val="1"/>
      <w:numFmt w:val="bullet"/>
      <w:lvlText w:val=""/>
      <w:lvlJc w:val="left"/>
      <w:pPr>
        <w:ind w:left="643" w:hanging="360"/>
      </w:pPr>
      <w:rPr>
        <w:rFonts w:hint="default" w:ascii="Symbol" w:hAnsi="Symbol"/>
      </w:rPr>
    </w:lvl>
    <w:lvl w:ilvl="1" w:tplc="08090003" w:tentative="1">
      <w:start w:val="1"/>
      <w:numFmt w:val="bullet"/>
      <w:lvlText w:val="o"/>
      <w:lvlJc w:val="left"/>
      <w:pPr>
        <w:ind w:left="1363" w:hanging="360"/>
      </w:pPr>
      <w:rPr>
        <w:rFonts w:hint="default" w:ascii="Courier New" w:hAnsi="Courier New" w:cs="Courier New"/>
      </w:rPr>
    </w:lvl>
    <w:lvl w:ilvl="2" w:tplc="08090005" w:tentative="1">
      <w:start w:val="1"/>
      <w:numFmt w:val="bullet"/>
      <w:lvlText w:val=""/>
      <w:lvlJc w:val="left"/>
      <w:pPr>
        <w:ind w:left="2083" w:hanging="360"/>
      </w:pPr>
      <w:rPr>
        <w:rFonts w:hint="default" w:ascii="Wingdings" w:hAnsi="Wingdings"/>
      </w:rPr>
    </w:lvl>
    <w:lvl w:ilvl="3" w:tplc="08090001" w:tentative="1">
      <w:start w:val="1"/>
      <w:numFmt w:val="bullet"/>
      <w:lvlText w:val=""/>
      <w:lvlJc w:val="left"/>
      <w:pPr>
        <w:ind w:left="2803" w:hanging="360"/>
      </w:pPr>
      <w:rPr>
        <w:rFonts w:hint="default" w:ascii="Symbol" w:hAnsi="Symbol"/>
      </w:rPr>
    </w:lvl>
    <w:lvl w:ilvl="4" w:tplc="08090003" w:tentative="1">
      <w:start w:val="1"/>
      <w:numFmt w:val="bullet"/>
      <w:lvlText w:val="o"/>
      <w:lvlJc w:val="left"/>
      <w:pPr>
        <w:ind w:left="3523" w:hanging="360"/>
      </w:pPr>
      <w:rPr>
        <w:rFonts w:hint="default" w:ascii="Courier New" w:hAnsi="Courier New" w:cs="Courier New"/>
      </w:rPr>
    </w:lvl>
    <w:lvl w:ilvl="5" w:tplc="08090005" w:tentative="1">
      <w:start w:val="1"/>
      <w:numFmt w:val="bullet"/>
      <w:lvlText w:val=""/>
      <w:lvlJc w:val="left"/>
      <w:pPr>
        <w:ind w:left="4243" w:hanging="360"/>
      </w:pPr>
      <w:rPr>
        <w:rFonts w:hint="default" w:ascii="Wingdings" w:hAnsi="Wingdings"/>
      </w:rPr>
    </w:lvl>
    <w:lvl w:ilvl="6" w:tplc="08090001" w:tentative="1">
      <w:start w:val="1"/>
      <w:numFmt w:val="bullet"/>
      <w:lvlText w:val=""/>
      <w:lvlJc w:val="left"/>
      <w:pPr>
        <w:ind w:left="4963" w:hanging="360"/>
      </w:pPr>
      <w:rPr>
        <w:rFonts w:hint="default" w:ascii="Symbol" w:hAnsi="Symbol"/>
      </w:rPr>
    </w:lvl>
    <w:lvl w:ilvl="7" w:tplc="08090003" w:tentative="1">
      <w:start w:val="1"/>
      <w:numFmt w:val="bullet"/>
      <w:lvlText w:val="o"/>
      <w:lvlJc w:val="left"/>
      <w:pPr>
        <w:ind w:left="5683" w:hanging="360"/>
      </w:pPr>
      <w:rPr>
        <w:rFonts w:hint="default" w:ascii="Courier New" w:hAnsi="Courier New" w:cs="Courier New"/>
      </w:rPr>
    </w:lvl>
    <w:lvl w:ilvl="8" w:tplc="08090005" w:tentative="1">
      <w:start w:val="1"/>
      <w:numFmt w:val="bullet"/>
      <w:lvlText w:val=""/>
      <w:lvlJc w:val="left"/>
      <w:pPr>
        <w:ind w:left="6403" w:hanging="360"/>
      </w:pPr>
      <w:rPr>
        <w:rFonts w:hint="default" w:ascii="Wingdings" w:hAnsi="Wingdings"/>
      </w:rPr>
    </w:lvl>
  </w:abstractNum>
  <w:abstractNum w:abstractNumId="4" w15:restartNumberingAfterBreak="0">
    <w:nsid w:val="17815280"/>
    <w:multiLevelType w:val="hybridMultilevel"/>
    <w:tmpl w:val="7668F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584235"/>
    <w:multiLevelType w:val="hybridMultilevel"/>
    <w:tmpl w:val="A38A8E0C"/>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371BD"/>
    <w:multiLevelType w:val="hybridMultilevel"/>
    <w:tmpl w:val="8D6CCF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B256E6D"/>
    <w:multiLevelType w:val="hybridMultilevel"/>
    <w:tmpl w:val="1E4E1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4C50AF6"/>
    <w:multiLevelType w:val="hybridMultilevel"/>
    <w:tmpl w:val="3F10B5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80D5163"/>
    <w:multiLevelType w:val="hybridMultilevel"/>
    <w:tmpl w:val="11509A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8652151"/>
    <w:multiLevelType w:val="hybridMultilevel"/>
    <w:tmpl w:val="CE5C5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88A1AF0"/>
    <w:multiLevelType w:val="hybridMultilevel"/>
    <w:tmpl w:val="2D4AE8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2DE53B3"/>
    <w:multiLevelType w:val="hybridMultilevel"/>
    <w:tmpl w:val="9C68A9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E482F3B"/>
    <w:multiLevelType w:val="hybridMultilevel"/>
    <w:tmpl w:val="392485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FDE21FE"/>
    <w:multiLevelType w:val="hybridMultilevel"/>
    <w:tmpl w:val="AC64F4A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60B42C48"/>
    <w:multiLevelType w:val="hybridMultilevel"/>
    <w:tmpl w:val="1F208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1EA2563"/>
    <w:multiLevelType w:val="hybridMultilevel"/>
    <w:tmpl w:val="CB70125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69BB6BA1"/>
    <w:multiLevelType w:val="hybridMultilevel"/>
    <w:tmpl w:val="ABEABE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CB412E2"/>
    <w:multiLevelType w:val="hybridMultilevel"/>
    <w:tmpl w:val="5E042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3793239"/>
    <w:multiLevelType w:val="hybridMultilevel"/>
    <w:tmpl w:val="725828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5A645CC"/>
    <w:multiLevelType w:val="hybridMultilevel"/>
    <w:tmpl w:val="CFA23A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805B4F"/>
    <w:multiLevelType w:val="multilevel"/>
    <w:tmpl w:val="96A848A0"/>
    <w:lvl w:ilvl="0">
      <w:start w:val="1"/>
      <w:numFmt w:val="decimal"/>
      <w:lvlText w:val="%1"/>
      <w:lvlJc w:val="left"/>
      <w:pPr>
        <w:ind w:left="432" w:hanging="432"/>
      </w:pPr>
      <w:rPr>
        <w:rFonts w:hint="default"/>
        <w:color w:val="006072"/>
      </w:rPr>
    </w:lvl>
    <w:lvl w:ilvl="1">
      <w:start w:val="1"/>
      <w:numFmt w:val="decimal"/>
      <w:lvlText w:val="%1.%2"/>
      <w:lvlJc w:val="left"/>
      <w:pPr>
        <w:ind w:left="576" w:hanging="576"/>
      </w:pPr>
      <w:rPr>
        <w:color w:val="00607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AB66F71"/>
    <w:multiLevelType w:val="hybridMultilevel"/>
    <w:tmpl w:val="73666D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E351110"/>
    <w:multiLevelType w:val="multilevel"/>
    <w:tmpl w:val="FEEE99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C53A7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93195575">
    <w:abstractNumId w:val="21"/>
  </w:num>
  <w:num w:numId="2" w16cid:durableId="1073044385">
    <w:abstractNumId w:val="23"/>
  </w:num>
  <w:num w:numId="3" w16cid:durableId="1796168386">
    <w:abstractNumId w:val="8"/>
  </w:num>
  <w:num w:numId="4" w16cid:durableId="1008405182">
    <w:abstractNumId w:val="10"/>
  </w:num>
  <w:num w:numId="5" w16cid:durableId="1032925205">
    <w:abstractNumId w:val="11"/>
  </w:num>
  <w:num w:numId="6" w16cid:durableId="1213150070">
    <w:abstractNumId w:val="0"/>
  </w:num>
  <w:num w:numId="7" w16cid:durableId="1633170078">
    <w:abstractNumId w:val="13"/>
  </w:num>
  <w:num w:numId="8" w16cid:durableId="543257095">
    <w:abstractNumId w:val="7"/>
  </w:num>
  <w:num w:numId="9" w16cid:durableId="972246333">
    <w:abstractNumId w:val="6"/>
  </w:num>
  <w:num w:numId="10" w16cid:durableId="1589580716">
    <w:abstractNumId w:val="19"/>
  </w:num>
  <w:num w:numId="11" w16cid:durableId="5905482">
    <w:abstractNumId w:val="15"/>
  </w:num>
  <w:num w:numId="12" w16cid:durableId="1694648719">
    <w:abstractNumId w:val="17"/>
  </w:num>
  <w:num w:numId="13" w16cid:durableId="1031033159">
    <w:abstractNumId w:val="1"/>
  </w:num>
  <w:num w:numId="14" w16cid:durableId="1561361289">
    <w:abstractNumId w:val="20"/>
  </w:num>
  <w:num w:numId="15" w16cid:durableId="246575259">
    <w:abstractNumId w:val="5"/>
  </w:num>
  <w:num w:numId="16" w16cid:durableId="232393912">
    <w:abstractNumId w:val="18"/>
  </w:num>
  <w:num w:numId="17" w16cid:durableId="679507336">
    <w:abstractNumId w:val="12"/>
  </w:num>
  <w:num w:numId="18" w16cid:durableId="1160804673">
    <w:abstractNumId w:val="3"/>
  </w:num>
  <w:num w:numId="19" w16cid:durableId="359479390">
    <w:abstractNumId w:val="2"/>
  </w:num>
  <w:num w:numId="20" w16cid:durableId="1525510162">
    <w:abstractNumId w:val="4"/>
  </w:num>
  <w:num w:numId="21" w16cid:durableId="1921479109">
    <w:abstractNumId w:val="16"/>
  </w:num>
  <w:num w:numId="22" w16cid:durableId="1597786912">
    <w:abstractNumId w:val="9"/>
  </w:num>
  <w:num w:numId="23" w16cid:durableId="694699779">
    <w:abstractNumId w:val="22"/>
  </w:num>
  <w:num w:numId="24" w16cid:durableId="908421138">
    <w:abstractNumId w:val="23"/>
  </w:num>
  <w:num w:numId="25" w16cid:durableId="777875118">
    <w:abstractNumId w:val="14"/>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embedSystemFont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8EC"/>
    <w:rsid w:val="00001018"/>
    <w:rsid w:val="000020C6"/>
    <w:rsid w:val="0000219C"/>
    <w:rsid w:val="00002836"/>
    <w:rsid w:val="00002917"/>
    <w:rsid w:val="00002D8D"/>
    <w:rsid w:val="0000328E"/>
    <w:rsid w:val="00005625"/>
    <w:rsid w:val="0001073F"/>
    <w:rsid w:val="000110F7"/>
    <w:rsid w:val="00012DAA"/>
    <w:rsid w:val="00012ECD"/>
    <w:rsid w:val="00012F29"/>
    <w:rsid w:val="000136D3"/>
    <w:rsid w:val="00015049"/>
    <w:rsid w:val="0001628A"/>
    <w:rsid w:val="000162EA"/>
    <w:rsid w:val="00017775"/>
    <w:rsid w:val="00022879"/>
    <w:rsid w:val="000233CA"/>
    <w:rsid w:val="00023A00"/>
    <w:rsid w:val="000255AE"/>
    <w:rsid w:val="00026A11"/>
    <w:rsid w:val="00026DF6"/>
    <w:rsid w:val="00027AF4"/>
    <w:rsid w:val="00031C3F"/>
    <w:rsid w:val="0003374C"/>
    <w:rsid w:val="000342F0"/>
    <w:rsid w:val="000349C4"/>
    <w:rsid w:val="000349E4"/>
    <w:rsid w:val="00035B2D"/>
    <w:rsid w:val="000373A9"/>
    <w:rsid w:val="00037A75"/>
    <w:rsid w:val="00037BB4"/>
    <w:rsid w:val="00040B69"/>
    <w:rsid w:val="00041C1A"/>
    <w:rsid w:val="00041D5C"/>
    <w:rsid w:val="00041EBB"/>
    <w:rsid w:val="00042441"/>
    <w:rsid w:val="00042BC4"/>
    <w:rsid w:val="00043504"/>
    <w:rsid w:val="00044772"/>
    <w:rsid w:val="00045421"/>
    <w:rsid w:val="0004597F"/>
    <w:rsid w:val="00045A72"/>
    <w:rsid w:val="00046363"/>
    <w:rsid w:val="00046B2C"/>
    <w:rsid w:val="00047575"/>
    <w:rsid w:val="00047753"/>
    <w:rsid w:val="000500FB"/>
    <w:rsid w:val="00051264"/>
    <w:rsid w:val="000523A6"/>
    <w:rsid w:val="0005297E"/>
    <w:rsid w:val="0005319F"/>
    <w:rsid w:val="00053AA5"/>
    <w:rsid w:val="000542FB"/>
    <w:rsid w:val="0005518B"/>
    <w:rsid w:val="00055BCF"/>
    <w:rsid w:val="00055C99"/>
    <w:rsid w:val="00056182"/>
    <w:rsid w:val="00056589"/>
    <w:rsid w:val="00057797"/>
    <w:rsid w:val="00060D33"/>
    <w:rsid w:val="00060E0D"/>
    <w:rsid w:val="00061872"/>
    <w:rsid w:val="00061DBE"/>
    <w:rsid w:val="00062834"/>
    <w:rsid w:val="00063A51"/>
    <w:rsid w:val="0006532B"/>
    <w:rsid w:val="0007125E"/>
    <w:rsid w:val="00072A8B"/>
    <w:rsid w:val="000731D8"/>
    <w:rsid w:val="00073847"/>
    <w:rsid w:val="00073A91"/>
    <w:rsid w:val="00073E5A"/>
    <w:rsid w:val="00075ABB"/>
    <w:rsid w:val="00076767"/>
    <w:rsid w:val="000769EF"/>
    <w:rsid w:val="00077F6A"/>
    <w:rsid w:val="00081E0E"/>
    <w:rsid w:val="00082346"/>
    <w:rsid w:val="00082836"/>
    <w:rsid w:val="000829DE"/>
    <w:rsid w:val="00083A3D"/>
    <w:rsid w:val="000847C4"/>
    <w:rsid w:val="00084E78"/>
    <w:rsid w:val="000856D8"/>
    <w:rsid w:val="00085854"/>
    <w:rsid w:val="00085911"/>
    <w:rsid w:val="00086C41"/>
    <w:rsid w:val="00087620"/>
    <w:rsid w:val="0009201E"/>
    <w:rsid w:val="000922B0"/>
    <w:rsid w:val="000924CB"/>
    <w:rsid w:val="00092714"/>
    <w:rsid w:val="0009281C"/>
    <w:rsid w:val="00092B1F"/>
    <w:rsid w:val="00092C1F"/>
    <w:rsid w:val="00094947"/>
    <w:rsid w:val="000954AC"/>
    <w:rsid w:val="000A179E"/>
    <w:rsid w:val="000A2876"/>
    <w:rsid w:val="000A2968"/>
    <w:rsid w:val="000A37BD"/>
    <w:rsid w:val="000A417A"/>
    <w:rsid w:val="000A4764"/>
    <w:rsid w:val="000A705C"/>
    <w:rsid w:val="000A708E"/>
    <w:rsid w:val="000A70E5"/>
    <w:rsid w:val="000A7683"/>
    <w:rsid w:val="000B0C85"/>
    <w:rsid w:val="000B1AC9"/>
    <w:rsid w:val="000B1C9E"/>
    <w:rsid w:val="000B1FBA"/>
    <w:rsid w:val="000B229B"/>
    <w:rsid w:val="000B3F2D"/>
    <w:rsid w:val="000B4210"/>
    <w:rsid w:val="000B449E"/>
    <w:rsid w:val="000B4D88"/>
    <w:rsid w:val="000B5C2D"/>
    <w:rsid w:val="000B6238"/>
    <w:rsid w:val="000B720F"/>
    <w:rsid w:val="000B7640"/>
    <w:rsid w:val="000C00F0"/>
    <w:rsid w:val="000C1D18"/>
    <w:rsid w:val="000C33CB"/>
    <w:rsid w:val="000C67E1"/>
    <w:rsid w:val="000C6AFD"/>
    <w:rsid w:val="000C7468"/>
    <w:rsid w:val="000C7DFC"/>
    <w:rsid w:val="000D08C3"/>
    <w:rsid w:val="000D0965"/>
    <w:rsid w:val="000D124E"/>
    <w:rsid w:val="000D2FE0"/>
    <w:rsid w:val="000D392B"/>
    <w:rsid w:val="000D42E9"/>
    <w:rsid w:val="000D431A"/>
    <w:rsid w:val="000D44C6"/>
    <w:rsid w:val="000D60E3"/>
    <w:rsid w:val="000D7F9B"/>
    <w:rsid w:val="000E2C4A"/>
    <w:rsid w:val="000E2EE2"/>
    <w:rsid w:val="000E47D4"/>
    <w:rsid w:val="000E662C"/>
    <w:rsid w:val="000E670B"/>
    <w:rsid w:val="000F0CF5"/>
    <w:rsid w:val="000F27A2"/>
    <w:rsid w:val="000F3F7A"/>
    <w:rsid w:val="000F3FDD"/>
    <w:rsid w:val="000F53DA"/>
    <w:rsid w:val="000F6256"/>
    <w:rsid w:val="000F6AFD"/>
    <w:rsid w:val="000F7241"/>
    <w:rsid w:val="000F7DD1"/>
    <w:rsid w:val="0010019D"/>
    <w:rsid w:val="001005F6"/>
    <w:rsid w:val="00102265"/>
    <w:rsid w:val="001039C9"/>
    <w:rsid w:val="00103BFA"/>
    <w:rsid w:val="001044A6"/>
    <w:rsid w:val="00104C0D"/>
    <w:rsid w:val="00107614"/>
    <w:rsid w:val="00107EED"/>
    <w:rsid w:val="00110EC2"/>
    <w:rsid w:val="001115DB"/>
    <w:rsid w:val="00111CF5"/>
    <w:rsid w:val="00112FB5"/>
    <w:rsid w:val="0011412C"/>
    <w:rsid w:val="00114264"/>
    <w:rsid w:val="00117E68"/>
    <w:rsid w:val="00117F36"/>
    <w:rsid w:val="001209F2"/>
    <w:rsid w:val="00120A4C"/>
    <w:rsid w:val="00120F2B"/>
    <w:rsid w:val="001223F9"/>
    <w:rsid w:val="0012465B"/>
    <w:rsid w:val="001248B4"/>
    <w:rsid w:val="00124FB7"/>
    <w:rsid w:val="001311E0"/>
    <w:rsid w:val="00131516"/>
    <w:rsid w:val="001319C2"/>
    <w:rsid w:val="00131DC1"/>
    <w:rsid w:val="001320C4"/>
    <w:rsid w:val="00132CA0"/>
    <w:rsid w:val="00132CF5"/>
    <w:rsid w:val="00134DD5"/>
    <w:rsid w:val="00134FFB"/>
    <w:rsid w:val="00135D6A"/>
    <w:rsid w:val="00136818"/>
    <w:rsid w:val="00137E28"/>
    <w:rsid w:val="0014060E"/>
    <w:rsid w:val="00140BB3"/>
    <w:rsid w:val="00140E3B"/>
    <w:rsid w:val="00141693"/>
    <w:rsid w:val="00143A58"/>
    <w:rsid w:val="001442B4"/>
    <w:rsid w:val="0014438D"/>
    <w:rsid w:val="00145109"/>
    <w:rsid w:val="00145669"/>
    <w:rsid w:val="001464C8"/>
    <w:rsid w:val="00150512"/>
    <w:rsid w:val="001508D1"/>
    <w:rsid w:val="00151098"/>
    <w:rsid w:val="00151552"/>
    <w:rsid w:val="00151870"/>
    <w:rsid w:val="00152659"/>
    <w:rsid w:val="00152BF8"/>
    <w:rsid w:val="00152C78"/>
    <w:rsid w:val="001532E3"/>
    <w:rsid w:val="00153448"/>
    <w:rsid w:val="00154388"/>
    <w:rsid w:val="00154F28"/>
    <w:rsid w:val="00155F9B"/>
    <w:rsid w:val="00156085"/>
    <w:rsid w:val="00156421"/>
    <w:rsid w:val="001565E5"/>
    <w:rsid w:val="00156B3D"/>
    <w:rsid w:val="0015793E"/>
    <w:rsid w:val="00163449"/>
    <w:rsid w:val="0016359A"/>
    <w:rsid w:val="0016414D"/>
    <w:rsid w:val="001650FD"/>
    <w:rsid w:val="00165597"/>
    <w:rsid w:val="00165647"/>
    <w:rsid w:val="001665D6"/>
    <w:rsid w:val="001676E1"/>
    <w:rsid w:val="00167AE1"/>
    <w:rsid w:val="001700FF"/>
    <w:rsid w:val="0017164C"/>
    <w:rsid w:val="001717BA"/>
    <w:rsid w:val="0017295A"/>
    <w:rsid w:val="00173584"/>
    <w:rsid w:val="00175403"/>
    <w:rsid w:val="00177C3E"/>
    <w:rsid w:val="00180153"/>
    <w:rsid w:val="001804BF"/>
    <w:rsid w:val="0018063F"/>
    <w:rsid w:val="0018094A"/>
    <w:rsid w:val="00180E25"/>
    <w:rsid w:val="0018141A"/>
    <w:rsid w:val="00181448"/>
    <w:rsid w:val="0018343C"/>
    <w:rsid w:val="00183CF4"/>
    <w:rsid w:val="001844F7"/>
    <w:rsid w:val="00184A22"/>
    <w:rsid w:val="00184CE0"/>
    <w:rsid w:val="001852F6"/>
    <w:rsid w:val="0018583E"/>
    <w:rsid w:val="001858CB"/>
    <w:rsid w:val="00185B57"/>
    <w:rsid w:val="0018737C"/>
    <w:rsid w:val="001876A2"/>
    <w:rsid w:val="001905FA"/>
    <w:rsid w:val="0019073B"/>
    <w:rsid w:val="0019079B"/>
    <w:rsid w:val="00190E04"/>
    <w:rsid w:val="00191742"/>
    <w:rsid w:val="001917B0"/>
    <w:rsid w:val="001918C8"/>
    <w:rsid w:val="00191FB0"/>
    <w:rsid w:val="00193728"/>
    <w:rsid w:val="00193779"/>
    <w:rsid w:val="001945B1"/>
    <w:rsid w:val="0019587A"/>
    <w:rsid w:val="0019667C"/>
    <w:rsid w:val="001966CB"/>
    <w:rsid w:val="0019686D"/>
    <w:rsid w:val="00196B4D"/>
    <w:rsid w:val="001970DD"/>
    <w:rsid w:val="00197EEF"/>
    <w:rsid w:val="001A0563"/>
    <w:rsid w:val="001A0D9F"/>
    <w:rsid w:val="001A0F54"/>
    <w:rsid w:val="001A367A"/>
    <w:rsid w:val="001A4A32"/>
    <w:rsid w:val="001A4C75"/>
    <w:rsid w:val="001A5A33"/>
    <w:rsid w:val="001A605E"/>
    <w:rsid w:val="001B0687"/>
    <w:rsid w:val="001B099B"/>
    <w:rsid w:val="001B2383"/>
    <w:rsid w:val="001B2402"/>
    <w:rsid w:val="001B2DF4"/>
    <w:rsid w:val="001B381C"/>
    <w:rsid w:val="001B3F11"/>
    <w:rsid w:val="001B4229"/>
    <w:rsid w:val="001B430A"/>
    <w:rsid w:val="001B6E39"/>
    <w:rsid w:val="001B72D7"/>
    <w:rsid w:val="001B746A"/>
    <w:rsid w:val="001B74BC"/>
    <w:rsid w:val="001C02FF"/>
    <w:rsid w:val="001C0509"/>
    <w:rsid w:val="001C23CC"/>
    <w:rsid w:val="001C2AB2"/>
    <w:rsid w:val="001C314E"/>
    <w:rsid w:val="001C326A"/>
    <w:rsid w:val="001C3FC8"/>
    <w:rsid w:val="001C50D3"/>
    <w:rsid w:val="001C58B6"/>
    <w:rsid w:val="001C63B9"/>
    <w:rsid w:val="001C69FE"/>
    <w:rsid w:val="001C6A05"/>
    <w:rsid w:val="001C748E"/>
    <w:rsid w:val="001C774D"/>
    <w:rsid w:val="001C7BD6"/>
    <w:rsid w:val="001D0210"/>
    <w:rsid w:val="001D32F4"/>
    <w:rsid w:val="001D43E2"/>
    <w:rsid w:val="001D4521"/>
    <w:rsid w:val="001D6054"/>
    <w:rsid w:val="001D66C8"/>
    <w:rsid w:val="001D6AEA"/>
    <w:rsid w:val="001D6CA8"/>
    <w:rsid w:val="001D6CF7"/>
    <w:rsid w:val="001E20DB"/>
    <w:rsid w:val="001E325A"/>
    <w:rsid w:val="001E37CF"/>
    <w:rsid w:val="001E3B52"/>
    <w:rsid w:val="001E564B"/>
    <w:rsid w:val="001E5A4F"/>
    <w:rsid w:val="001E5A7E"/>
    <w:rsid w:val="001E5C36"/>
    <w:rsid w:val="001F0BE1"/>
    <w:rsid w:val="001F0E93"/>
    <w:rsid w:val="001F15EC"/>
    <w:rsid w:val="001F42F4"/>
    <w:rsid w:val="001F4DB3"/>
    <w:rsid w:val="001F5ACD"/>
    <w:rsid w:val="001F6267"/>
    <w:rsid w:val="001F717D"/>
    <w:rsid w:val="001F7343"/>
    <w:rsid w:val="001F7C67"/>
    <w:rsid w:val="0020032F"/>
    <w:rsid w:val="0020351D"/>
    <w:rsid w:val="00203B71"/>
    <w:rsid w:val="00204098"/>
    <w:rsid w:val="0021048B"/>
    <w:rsid w:val="00210A8F"/>
    <w:rsid w:val="00210B80"/>
    <w:rsid w:val="00211990"/>
    <w:rsid w:val="00211A95"/>
    <w:rsid w:val="002124AB"/>
    <w:rsid w:val="002129AF"/>
    <w:rsid w:val="00212B35"/>
    <w:rsid w:val="00213F13"/>
    <w:rsid w:val="002142E2"/>
    <w:rsid w:val="00214986"/>
    <w:rsid w:val="002164F2"/>
    <w:rsid w:val="00217752"/>
    <w:rsid w:val="00222A5E"/>
    <w:rsid w:val="00222C43"/>
    <w:rsid w:val="00222FF4"/>
    <w:rsid w:val="0022312D"/>
    <w:rsid w:val="00223FF4"/>
    <w:rsid w:val="002248A7"/>
    <w:rsid w:val="0022529E"/>
    <w:rsid w:val="00225D5A"/>
    <w:rsid w:val="00226E98"/>
    <w:rsid w:val="00227A15"/>
    <w:rsid w:val="00227B3E"/>
    <w:rsid w:val="00227D92"/>
    <w:rsid w:val="0023125C"/>
    <w:rsid w:val="002323FE"/>
    <w:rsid w:val="00232F9C"/>
    <w:rsid w:val="0023346E"/>
    <w:rsid w:val="002342CC"/>
    <w:rsid w:val="002344C1"/>
    <w:rsid w:val="00234EC5"/>
    <w:rsid w:val="00235083"/>
    <w:rsid w:val="00235135"/>
    <w:rsid w:val="00235A5A"/>
    <w:rsid w:val="002360F0"/>
    <w:rsid w:val="00236A8A"/>
    <w:rsid w:val="00236B42"/>
    <w:rsid w:val="0023790D"/>
    <w:rsid w:val="00240353"/>
    <w:rsid w:val="00240C26"/>
    <w:rsid w:val="00241517"/>
    <w:rsid w:val="00241E28"/>
    <w:rsid w:val="00242072"/>
    <w:rsid w:val="00242EC8"/>
    <w:rsid w:val="00243FCA"/>
    <w:rsid w:val="002454C5"/>
    <w:rsid w:val="00251D3B"/>
    <w:rsid w:val="002524CA"/>
    <w:rsid w:val="00252AD0"/>
    <w:rsid w:val="002534CD"/>
    <w:rsid w:val="00253E90"/>
    <w:rsid w:val="002540C3"/>
    <w:rsid w:val="00254613"/>
    <w:rsid w:val="002548AE"/>
    <w:rsid w:val="00255ACC"/>
    <w:rsid w:val="0025627C"/>
    <w:rsid w:val="00257146"/>
    <w:rsid w:val="0025783F"/>
    <w:rsid w:val="00260863"/>
    <w:rsid w:val="0026092F"/>
    <w:rsid w:val="00260AC8"/>
    <w:rsid w:val="00260F29"/>
    <w:rsid w:val="00261C04"/>
    <w:rsid w:val="00261FF3"/>
    <w:rsid w:val="00263032"/>
    <w:rsid w:val="002638C3"/>
    <w:rsid w:val="00263E86"/>
    <w:rsid w:val="002650E5"/>
    <w:rsid w:val="00265EDE"/>
    <w:rsid w:val="00266489"/>
    <w:rsid w:val="002666B7"/>
    <w:rsid w:val="00266AC7"/>
    <w:rsid w:val="00270869"/>
    <w:rsid w:val="00270AA0"/>
    <w:rsid w:val="00271E21"/>
    <w:rsid w:val="00273F11"/>
    <w:rsid w:val="002745AD"/>
    <w:rsid w:val="00275434"/>
    <w:rsid w:val="0027577B"/>
    <w:rsid w:val="00276145"/>
    <w:rsid w:val="00276B8E"/>
    <w:rsid w:val="0028068E"/>
    <w:rsid w:val="00280BD6"/>
    <w:rsid w:val="002812AB"/>
    <w:rsid w:val="00283B44"/>
    <w:rsid w:val="00284E14"/>
    <w:rsid w:val="002858BD"/>
    <w:rsid w:val="00286BF0"/>
    <w:rsid w:val="00290B40"/>
    <w:rsid w:val="00290C08"/>
    <w:rsid w:val="00290E17"/>
    <w:rsid w:val="00291149"/>
    <w:rsid w:val="00291494"/>
    <w:rsid w:val="00292183"/>
    <w:rsid w:val="00293B10"/>
    <w:rsid w:val="00293FF5"/>
    <w:rsid w:val="002953AE"/>
    <w:rsid w:val="00296600"/>
    <w:rsid w:val="002969F1"/>
    <w:rsid w:val="0029713E"/>
    <w:rsid w:val="00297984"/>
    <w:rsid w:val="00299EC2"/>
    <w:rsid w:val="002A02CC"/>
    <w:rsid w:val="002A0724"/>
    <w:rsid w:val="002A0E53"/>
    <w:rsid w:val="002A0F9F"/>
    <w:rsid w:val="002A47A5"/>
    <w:rsid w:val="002A58E2"/>
    <w:rsid w:val="002A5994"/>
    <w:rsid w:val="002A667A"/>
    <w:rsid w:val="002A6C22"/>
    <w:rsid w:val="002A7F71"/>
    <w:rsid w:val="002B0E3B"/>
    <w:rsid w:val="002B127C"/>
    <w:rsid w:val="002B1A4C"/>
    <w:rsid w:val="002B1D01"/>
    <w:rsid w:val="002B2454"/>
    <w:rsid w:val="002B2522"/>
    <w:rsid w:val="002B2AB7"/>
    <w:rsid w:val="002B3FA4"/>
    <w:rsid w:val="002B4922"/>
    <w:rsid w:val="002B5713"/>
    <w:rsid w:val="002B59FE"/>
    <w:rsid w:val="002B5A1A"/>
    <w:rsid w:val="002B61D8"/>
    <w:rsid w:val="002B62B1"/>
    <w:rsid w:val="002B6321"/>
    <w:rsid w:val="002B635C"/>
    <w:rsid w:val="002B6CFF"/>
    <w:rsid w:val="002B737A"/>
    <w:rsid w:val="002B7745"/>
    <w:rsid w:val="002C02A1"/>
    <w:rsid w:val="002C073B"/>
    <w:rsid w:val="002C1DC5"/>
    <w:rsid w:val="002C3A48"/>
    <w:rsid w:val="002C5426"/>
    <w:rsid w:val="002C5AC0"/>
    <w:rsid w:val="002C662C"/>
    <w:rsid w:val="002C739D"/>
    <w:rsid w:val="002D0E8A"/>
    <w:rsid w:val="002D169C"/>
    <w:rsid w:val="002D1978"/>
    <w:rsid w:val="002D2071"/>
    <w:rsid w:val="002D25B3"/>
    <w:rsid w:val="002D2C00"/>
    <w:rsid w:val="002D30CB"/>
    <w:rsid w:val="002D3CA4"/>
    <w:rsid w:val="002D6382"/>
    <w:rsid w:val="002D6F9C"/>
    <w:rsid w:val="002E0119"/>
    <w:rsid w:val="002E048C"/>
    <w:rsid w:val="002E07A1"/>
    <w:rsid w:val="002E103D"/>
    <w:rsid w:val="002E2BEE"/>
    <w:rsid w:val="002E2D25"/>
    <w:rsid w:val="002E4E32"/>
    <w:rsid w:val="002E67A6"/>
    <w:rsid w:val="002E77AF"/>
    <w:rsid w:val="002F0735"/>
    <w:rsid w:val="002F0F16"/>
    <w:rsid w:val="002F292C"/>
    <w:rsid w:val="002F33D7"/>
    <w:rsid w:val="002F4739"/>
    <w:rsid w:val="002F4A4E"/>
    <w:rsid w:val="002F53F9"/>
    <w:rsid w:val="002F5AC8"/>
    <w:rsid w:val="002F7A85"/>
    <w:rsid w:val="00300132"/>
    <w:rsid w:val="00300171"/>
    <w:rsid w:val="00300EEE"/>
    <w:rsid w:val="003018A8"/>
    <w:rsid w:val="003027AA"/>
    <w:rsid w:val="0030281E"/>
    <w:rsid w:val="003028CC"/>
    <w:rsid w:val="0030297F"/>
    <w:rsid w:val="00303091"/>
    <w:rsid w:val="00303556"/>
    <w:rsid w:val="00304B26"/>
    <w:rsid w:val="00304B69"/>
    <w:rsid w:val="00305E4A"/>
    <w:rsid w:val="00307666"/>
    <w:rsid w:val="0030775F"/>
    <w:rsid w:val="0030783D"/>
    <w:rsid w:val="0030792B"/>
    <w:rsid w:val="00310BB9"/>
    <w:rsid w:val="00311230"/>
    <w:rsid w:val="00311F58"/>
    <w:rsid w:val="00312B24"/>
    <w:rsid w:val="00312B32"/>
    <w:rsid w:val="00313761"/>
    <w:rsid w:val="00314927"/>
    <w:rsid w:val="003149EB"/>
    <w:rsid w:val="00314FD0"/>
    <w:rsid w:val="003153C1"/>
    <w:rsid w:val="0031627F"/>
    <w:rsid w:val="003165F4"/>
    <w:rsid w:val="00317028"/>
    <w:rsid w:val="003201A9"/>
    <w:rsid w:val="00320434"/>
    <w:rsid w:val="003205E5"/>
    <w:rsid w:val="00321576"/>
    <w:rsid w:val="003216D2"/>
    <w:rsid w:val="00321B5E"/>
    <w:rsid w:val="00322721"/>
    <w:rsid w:val="0032291C"/>
    <w:rsid w:val="00322CBF"/>
    <w:rsid w:val="00322ED6"/>
    <w:rsid w:val="00323483"/>
    <w:rsid w:val="00323727"/>
    <w:rsid w:val="0032422A"/>
    <w:rsid w:val="00325A88"/>
    <w:rsid w:val="00330346"/>
    <w:rsid w:val="00331C0B"/>
    <w:rsid w:val="00332C31"/>
    <w:rsid w:val="00333C29"/>
    <w:rsid w:val="00334640"/>
    <w:rsid w:val="00335D60"/>
    <w:rsid w:val="00337FB0"/>
    <w:rsid w:val="00340442"/>
    <w:rsid w:val="003411F6"/>
    <w:rsid w:val="0034195E"/>
    <w:rsid w:val="00342599"/>
    <w:rsid w:val="003456CB"/>
    <w:rsid w:val="00345F92"/>
    <w:rsid w:val="00346328"/>
    <w:rsid w:val="00346F63"/>
    <w:rsid w:val="00347008"/>
    <w:rsid w:val="00347404"/>
    <w:rsid w:val="00353A6B"/>
    <w:rsid w:val="0035411C"/>
    <w:rsid w:val="00356873"/>
    <w:rsid w:val="003603B3"/>
    <w:rsid w:val="00362307"/>
    <w:rsid w:val="00362F7B"/>
    <w:rsid w:val="003631C0"/>
    <w:rsid w:val="00363429"/>
    <w:rsid w:val="0036367C"/>
    <w:rsid w:val="0036380F"/>
    <w:rsid w:val="003640C3"/>
    <w:rsid w:val="00365A55"/>
    <w:rsid w:val="00365B8D"/>
    <w:rsid w:val="003662EC"/>
    <w:rsid w:val="003672DB"/>
    <w:rsid w:val="0036762C"/>
    <w:rsid w:val="0037030C"/>
    <w:rsid w:val="00373B8F"/>
    <w:rsid w:val="00374C9C"/>
    <w:rsid w:val="0037509B"/>
    <w:rsid w:val="00375689"/>
    <w:rsid w:val="0037572B"/>
    <w:rsid w:val="0037707A"/>
    <w:rsid w:val="003771EF"/>
    <w:rsid w:val="003801EA"/>
    <w:rsid w:val="00380ED9"/>
    <w:rsid w:val="00380FBE"/>
    <w:rsid w:val="003832A0"/>
    <w:rsid w:val="00383C09"/>
    <w:rsid w:val="00384A63"/>
    <w:rsid w:val="0038663A"/>
    <w:rsid w:val="00386E53"/>
    <w:rsid w:val="00387EAC"/>
    <w:rsid w:val="00387EFB"/>
    <w:rsid w:val="003904E0"/>
    <w:rsid w:val="0039087F"/>
    <w:rsid w:val="00390A50"/>
    <w:rsid w:val="00390B46"/>
    <w:rsid w:val="00390C82"/>
    <w:rsid w:val="00391645"/>
    <w:rsid w:val="00391855"/>
    <w:rsid w:val="003920F8"/>
    <w:rsid w:val="00392EE3"/>
    <w:rsid w:val="00393280"/>
    <w:rsid w:val="003938D2"/>
    <w:rsid w:val="003941A2"/>
    <w:rsid w:val="003957D7"/>
    <w:rsid w:val="00396117"/>
    <w:rsid w:val="003961E2"/>
    <w:rsid w:val="003969DD"/>
    <w:rsid w:val="00396DE1"/>
    <w:rsid w:val="00397815"/>
    <w:rsid w:val="003A1D3E"/>
    <w:rsid w:val="003A213A"/>
    <w:rsid w:val="003A21F5"/>
    <w:rsid w:val="003A3C61"/>
    <w:rsid w:val="003A5985"/>
    <w:rsid w:val="003A632A"/>
    <w:rsid w:val="003A6677"/>
    <w:rsid w:val="003A7029"/>
    <w:rsid w:val="003B031E"/>
    <w:rsid w:val="003B0629"/>
    <w:rsid w:val="003B0D67"/>
    <w:rsid w:val="003B26C4"/>
    <w:rsid w:val="003B4160"/>
    <w:rsid w:val="003B4FA5"/>
    <w:rsid w:val="003B60C4"/>
    <w:rsid w:val="003B638E"/>
    <w:rsid w:val="003C2EBA"/>
    <w:rsid w:val="003C3E2F"/>
    <w:rsid w:val="003C4093"/>
    <w:rsid w:val="003C5651"/>
    <w:rsid w:val="003C601B"/>
    <w:rsid w:val="003C63C0"/>
    <w:rsid w:val="003C66CE"/>
    <w:rsid w:val="003C697D"/>
    <w:rsid w:val="003C6BC1"/>
    <w:rsid w:val="003C7112"/>
    <w:rsid w:val="003C7425"/>
    <w:rsid w:val="003D0098"/>
    <w:rsid w:val="003D027A"/>
    <w:rsid w:val="003D38CF"/>
    <w:rsid w:val="003D38DC"/>
    <w:rsid w:val="003D5FBC"/>
    <w:rsid w:val="003D6220"/>
    <w:rsid w:val="003D70AA"/>
    <w:rsid w:val="003D70D0"/>
    <w:rsid w:val="003D7316"/>
    <w:rsid w:val="003D79AB"/>
    <w:rsid w:val="003D7C1F"/>
    <w:rsid w:val="003E1101"/>
    <w:rsid w:val="003E16CF"/>
    <w:rsid w:val="003E226C"/>
    <w:rsid w:val="003E23F4"/>
    <w:rsid w:val="003E2EC3"/>
    <w:rsid w:val="003E38E5"/>
    <w:rsid w:val="003E68C6"/>
    <w:rsid w:val="003E7030"/>
    <w:rsid w:val="003E77EC"/>
    <w:rsid w:val="003F0567"/>
    <w:rsid w:val="003F0EA2"/>
    <w:rsid w:val="003F12FB"/>
    <w:rsid w:val="003F1317"/>
    <w:rsid w:val="003F20E6"/>
    <w:rsid w:val="003F2435"/>
    <w:rsid w:val="003F296D"/>
    <w:rsid w:val="003F5AA4"/>
    <w:rsid w:val="003F5B10"/>
    <w:rsid w:val="003F6AEF"/>
    <w:rsid w:val="00401107"/>
    <w:rsid w:val="0040120F"/>
    <w:rsid w:val="0040197D"/>
    <w:rsid w:val="00402642"/>
    <w:rsid w:val="00402AF6"/>
    <w:rsid w:val="00403255"/>
    <w:rsid w:val="004034DA"/>
    <w:rsid w:val="00403BFF"/>
    <w:rsid w:val="004042C6"/>
    <w:rsid w:val="00405145"/>
    <w:rsid w:val="004051CE"/>
    <w:rsid w:val="0040593E"/>
    <w:rsid w:val="00406011"/>
    <w:rsid w:val="00406626"/>
    <w:rsid w:val="00407C19"/>
    <w:rsid w:val="00411666"/>
    <w:rsid w:val="00411BDD"/>
    <w:rsid w:val="00411C82"/>
    <w:rsid w:val="00412476"/>
    <w:rsid w:val="00413633"/>
    <w:rsid w:val="004156CD"/>
    <w:rsid w:val="00415952"/>
    <w:rsid w:val="00415A89"/>
    <w:rsid w:val="004160C9"/>
    <w:rsid w:val="00416990"/>
    <w:rsid w:val="00417168"/>
    <w:rsid w:val="004174CD"/>
    <w:rsid w:val="004207D2"/>
    <w:rsid w:val="00420DAA"/>
    <w:rsid w:val="004219FB"/>
    <w:rsid w:val="00422364"/>
    <w:rsid w:val="00422607"/>
    <w:rsid w:val="004238AE"/>
    <w:rsid w:val="004243CB"/>
    <w:rsid w:val="00424AA4"/>
    <w:rsid w:val="004260C5"/>
    <w:rsid w:val="0042634D"/>
    <w:rsid w:val="00426FFB"/>
    <w:rsid w:val="0042749E"/>
    <w:rsid w:val="00427650"/>
    <w:rsid w:val="00427E52"/>
    <w:rsid w:val="00431078"/>
    <w:rsid w:val="004311E3"/>
    <w:rsid w:val="00431231"/>
    <w:rsid w:val="00431264"/>
    <w:rsid w:val="004313E1"/>
    <w:rsid w:val="0043230B"/>
    <w:rsid w:val="004338B9"/>
    <w:rsid w:val="00434288"/>
    <w:rsid w:val="00434CA0"/>
    <w:rsid w:val="00435EA1"/>
    <w:rsid w:val="004360D5"/>
    <w:rsid w:val="0044011D"/>
    <w:rsid w:val="0044128F"/>
    <w:rsid w:val="0044365F"/>
    <w:rsid w:val="00446AEA"/>
    <w:rsid w:val="00446DE2"/>
    <w:rsid w:val="00450989"/>
    <w:rsid w:val="00450B12"/>
    <w:rsid w:val="00451D6F"/>
    <w:rsid w:val="00452213"/>
    <w:rsid w:val="004524D2"/>
    <w:rsid w:val="004529EF"/>
    <w:rsid w:val="00453004"/>
    <w:rsid w:val="0045308F"/>
    <w:rsid w:val="004532B6"/>
    <w:rsid w:val="0045355D"/>
    <w:rsid w:val="00453608"/>
    <w:rsid w:val="0045399F"/>
    <w:rsid w:val="00454935"/>
    <w:rsid w:val="00454EE5"/>
    <w:rsid w:val="004550BB"/>
    <w:rsid w:val="00455B9D"/>
    <w:rsid w:val="0046149E"/>
    <w:rsid w:val="0046162B"/>
    <w:rsid w:val="00461C91"/>
    <w:rsid w:val="00461D0E"/>
    <w:rsid w:val="00462D2D"/>
    <w:rsid w:val="0046460F"/>
    <w:rsid w:val="00466A60"/>
    <w:rsid w:val="00466C6E"/>
    <w:rsid w:val="00467573"/>
    <w:rsid w:val="00467B71"/>
    <w:rsid w:val="00467CB9"/>
    <w:rsid w:val="004715B0"/>
    <w:rsid w:val="00471F39"/>
    <w:rsid w:val="0047204D"/>
    <w:rsid w:val="00472864"/>
    <w:rsid w:val="00473199"/>
    <w:rsid w:val="0047326A"/>
    <w:rsid w:val="004733C7"/>
    <w:rsid w:val="004759DA"/>
    <w:rsid w:val="0048095F"/>
    <w:rsid w:val="0048196F"/>
    <w:rsid w:val="00482676"/>
    <w:rsid w:val="00482C12"/>
    <w:rsid w:val="00482DD5"/>
    <w:rsid w:val="004831AA"/>
    <w:rsid w:val="004833BD"/>
    <w:rsid w:val="0048354F"/>
    <w:rsid w:val="00483D06"/>
    <w:rsid w:val="004840AA"/>
    <w:rsid w:val="00485CD6"/>
    <w:rsid w:val="004867DA"/>
    <w:rsid w:val="00486BD9"/>
    <w:rsid w:val="004871B5"/>
    <w:rsid w:val="004877CA"/>
    <w:rsid w:val="00490049"/>
    <w:rsid w:val="004906F3"/>
    <w:rsid w:val="004908C5"/>
    <w:rsid w:val="004915F7"/>
    <w:rsid w:val="00491CED"/>
    <w:rsid w:val="00492241"/>
    <w:rsid w:val="00492642"/>
    <w:rsid w:val="0049335F"/>
    <w:rsid w:val="00493F7D"/>
    <w:rsid w:val="00494E1F"/>
    <w:rsid w:val="00494E76"/>
    <w:rsid w:val="00496338"/>
    <w:rsid w:val="00496E39"/>
    <w:rsid w:val="00496FF9"/>
    <w:rsid w:val="00497A67"/>
    <w:rsid w:val="004A1668"/>
    <w:rsid w:val="004A18A8"/>
    <w:rsid w:val="004A23EB"/>
    <w:rsid w:val="004A3F25"/>
    <w:rsid w:val="004A4277"/>
    <w:rsid w:val="004A47C5"/>
    <w:rsid w:val="004A4C3B"/>
    <w:rsid w:val="004A4F9D"/>
    <w:rsid w:val="004B03CA"/>
    <w:rsid w:val="004B0FF0"/>
    <w:rsid w:val="004B17B4"/>
    <w:rsid w:val="004B1806"/>
    <w:rsid w:val="004B21CF"/>
    <w:rsid w:val="004B2A05"/>
    <w:rsid w:val="004B2E55"/>
    <w:rsid w:val="004B3D72"/>
    <w:rsid w:val="004B4806"/>
    <w:rsid w:val="004B4C83"/>
    <w:rsid w:val="004B5068"/>
    <w:rsid w:val="004B5C14"/>
    <w:rsid w:val="004B68F3"/>
    <w:rsid w:val="004B7AE3"/>
    <w:rsid w:val="004B7C79"/>
    <w:rsid w:val="004BA1D9"/>
    <w:rsid w:val="004C09CE"/>
    <w:rsid w:val="004C197A"/>
    <w:rsid w:val="004C21E7"/>
    <w:rsid w:val="004C434F"/>
    <w:rsid w:val="004C4861"/>
    <w:rsid w:val="004C59CF"/>
    <w:rsid w:val="004C6478"/>
    <w:rsid w:val="004C684A"/>
    <w:rsid w:val="004D17B7"/>
    <w:rsid w:val="004D242E"/>
    <w:rsid w:val="004D260A"/>
    <w:rsid w:val="004D33B4"/>
    <w:rsid w:val="004D393A"/>
    <w:rsid w:val="004D44C0"/>
    <w:rsid w:val="004D4D5A"/>
    <w:rsid w:val="004D52D9"/>
    <w:rsid w:val="004D60FB"/>
    <w:rsid w:val="004D672E"/>
    <w:rsid w:val="004D6900"/>
    <w:rsid w:val="004D6A08"/>
    <w:rsid w:val="004D6D21"/>
    <w:rsid w:val="004E0943"/>
    <w:rsid w:val="004E1283"/>
    <w:rsid w:val="004E1B1E"/>
    <w:rsid w:val="004E212F"/>
    <w:rsid w:val="004E23F7"/>
    <w:rsid w:val="004E33E7"/>
    <w:rsid w:val="004E353F"/>
    <w:rsid w:val="004E4332"/>
    <w:rsid w:val="004E4C81"/>
    <w:rsid w:val="004E4E0C"/>
    <w:rsid w:val="004E502D"/>
    <w:rsid w:val="004E54A2"/>
    <w:rsid w:val="004E5A6D"/>
    <w:rsid w:val="004E69A5"/>
    <w:rsid w:val="004E6BDA"/>
    <w:rsid w:val="004E6E24"/>
    <w:rsid w:val="004E7B73"/>
    <w:rsid w:val="004F1B6B"/>
    <w:rsid w:val="004F2486"/>
    <w:rsid w:val="004F2C47"/>
    <w:rsid w:val="004F3F34"/>
    <w:rsid w:val="004F50ED"/>
    <w:rsid w:val="004F5122"/>
    <w:rsid w:val="004F5734"/>
    <w:rsid w:val="004F5B0F"/>
    <w:rsid w:val="004F6849"/>
    <w:rsid w:val="0050149A"/>
    <w:rsid w:val="005021C3"/>
    <w:rsid w:val="005024C6"/>
    <w:rsid w:val="00503586"/>
    <w:rsid w:val="00504732"/>
    <w:rsid w:val="0050538D"/>
    <w:rsid w:val="005054CF"/>
    <w:rsid w:val="0050551D"/>
    <w:rsid w:val="00505851"/>
    <w:rsid w:val="00506872"/>
    <w:rsid w:val="005071B2"/>
    <w:rsid w:val="00512016"/>
    <w:rsid w:val="00512074"/>
    <w:rsid w:val="00512F00"/>
    <w:rsid w:val="00513B77"/>
    <w:rsid w:val="00514463"/>
    <w:rsid w:val="00515082"/>
    <w:rsid w:val="0051590B"/>
    <w:rsid w:val="00515B04"/>
    <w:rsid w:val="0051623F"/>
    <w:rsid w:val="00516C51"/>
    <w:rsid w:val="00517407"/>
    <w:rsid w:val="00517775"/>
    <w:rsid w:val="00520712"/>
    <w:rsid w:val="00521673"/>
    <w:rsid w:val="005217FA"/>
    <w:rsid w:val="00521D8C"/>
    <w:rsid w:val="005223DF"/>
    <w:rsid w:val="005224CB"/>
    <w:rsid w:val="005226AD"/>
    <w:rsid w:val="00522755"/>
    <w:rsid w:val="00523297"/>
    <w:rsid w:val="00523ADB"/>
    <w:rsid w:val="005242EE"/>
    <w:rsid w:val="00524C0D"/>
    <w:rsid w:val="00525B62"/>
    <w:rsid w:val="00525B6D"/>
    <w:rsid w:val="005275A2"/>
    <w:rsid w:val="0052786F"/>
    <w:rsid w:val="00530446"/>
    <w:rsid w:val="00530F3B"/>
    <w:rsid w:val="00532171"/>
    <w:rsid w:val="005324CE"/>
    <w:rsid w:val="00532553"/>
    <w:rsid w:val="00533D39"/>
    <w:rsid w:val="0053501C"/>
    <w:rsid w:val="00535100"/>
    <w:rsid w:val="005352C6"/>
    <w:rsid w:val="00535772"/>
    <w:rsid w:val="00535E30"/>
    <w:rsid w:val="00536668"/>
    <w:rsid w:val="00543BB2"/>
    <w:rsid w:val="00544BD0"/>
    <w:rsid w:val="00544D61"/>
    <w:rsid w:val="005458E0"/>
    <w:rsid w:val="00545961"/>
    <w:rsid w:val="005469C3"/>
    <w:rsid w:val="005479E2"/>
    <w:rsid w:val="00547B89"/>
    <w:rsid w:val="00547C51"/>
    <w:rsid w:val="00550360"/>
    <w:rsid w:val="005505A7"/>
    <w:rsid w:val="00550FE9"/>
    <w:rsid w:val="005514D0"/>
    <w:rsid w:val="00552160"/>
    <w:rsid w:val="005527F9"/>
    <w:rsid w:val="0055284E"/>
    <w:rsid w:val="00553BFC"/>
    <w:rsid w:val="00553DA8"/>
    <w:rsid w:val="00554030"/>
    <w:rsid w:val="0055617E"/>
    <w:rsid w:val="00556698"/>
    <w:rsid w:val="00560BF4"/>
    <w:rsid w:val="00560F8D"/>
    <w:rsid w:val="005612BE"/>
    <w:rsid w:val="005615F5"/>
    <w:rsid w:val="005620FD"/>
    <w:rsid w:val="0056274F"/>
    <w:rsid w:val="00563F1A"/>
    <w:rsid w:val="00563F3D"/>
    <w:rsid w:val="00564FBF"/>
    <w:rsid w:val="00565522"/>
    <w:rsid w:val="00566364"/>
    <w:rsid w:val="005715A5"/>
    <w:rsid w:val="00571D71"/>
    <w:rsid w:val="005723B5"/>
    <w:rsid w:val="00572726"/>
    <w:rsid w:val="005751CB"/>
    <w:rsid w:val="00575382"/>
    <w:rsid w:val="00575F46"/>
    <w:rsid w:val="005775D7"/>
    <w:rsid w:val="0057775F"/>
    <w:rsid w:val="00577864"/>
    <w:rsid w:val="00577D80"/>
    <w:rsid w:val="00577F13"/>
    <w:rsid w:val="00580B01"/>
    <w:rsid w:val="005814CC"/>
    <w:rsid w:val="0058175F"/>
    <w:rsid w:val="0058191A"/>
    <w:rsid w:val="00581B4F"/>
    <w:rsid w:val="00581C35"/>
    <w:rsid w:val="0058228F"/>
    <w:rsid w:val="00582AF4"/>
    <w:rsid w:val="0058469B"/>
    <w:rsid w:val="00584B97"/>
    <w:rsid w:val="0058592C"/>
    <w:rsid w:val="00586242"/>
    <w:rsid w:val="0058705A"/>
    <w:rsid w:val="0058761F"/>
    <w:rsid w:val="00590229"/>
    <w:rsid w:val="0059139C"/>
    <w:rsid w:val="005915E2"/>
    <w:rsid w:val="00591666"/>
    <w:rsid w:val="00592367"/>
    <w:rsid w:val="00592C88"/>
    <w:rsid w:val="00593833"/>
    <w:rsid w:val="005938D7"/>
    <w:rsid w:val="0059408B"/>
    <w:rsid w:val="00596D1B"/>
    <w:rsid w:val="005972F1"/>
    <w:rsid w:val="00597953"/>
    <w:rsid w:val="005A002E"/>
    <w:rsid w:val="005A10AA"/>
    <w:rsid w:val="005A1946"/>
    <w:rsid w:val="005A2C8E"/>
    <w:rsid w:val="005A2CBC"/>
    <w:rsid w:val="005A342C"/>
    <w:rsid w:val="005A3DBB"/>
    <w:rsid w:val="005A3F5C"/>
    <w:rsid w:val="005A522E"/>
    <w:rsid w:val="005A55B4"/>
    <w:rsid w:val="005A7461"/>
    <w:rsid w:val="005A7C65"/>
    <w:rsid w:val="005B0FEC"/>
    <w:rsid w:val="005B11F2"/>
    <w:rsid w:val="005B2009"/>
    <w:rsid w:val="005B2BA0"/>
    <w:rsid w:val="005B3BE2"/>
    <w:rsid w:val="005B43D1"/>
    <w:rsid w:val="005B4AA6"/>
    <w:rsid w:val="005B5285"/>
    <w:rsid w:val="005B58AF"/>
    <w:rsid w:val="005B5AB9"/>
    <w:rsid w:val="005B5B4F"/>
    <w:rsid w:val="005B5C30"/>
    <w:rsid w:val="005B6324"/>
    <w:rsid w:val="005B72C5"/>
    <w:rsid w:val="005C24BA"/>
    <w:rsid w:val="005C2D78"/>
    <w:rsid w:val="005C3C63"/>
    <w:rsid w:val="005C4460"/>
    <w:rsid w:val="005C5154"/>
    <w:rsid w:val="005C54C3"/>
    <w:rsid w:val="005C5EBA"/>
    <w:rsid w:val="005C683C"/>
    <w:rsid w:val="005C695C"/>
    <w:rsid w:val="005C739B"/>
    <w:rsid w:val="005C79E7"/>
    <w:rsid w:val="005D0742"/>
    <w:rsid w:val="005D0A14"/>
    <w:rsid w:val="005D0EE0"/>
    <w:rsid w:val="005D3193"/>
    <w:rsid w:val="005D36A8"/>
    <w:rsid w:val="005D49BD"/>
    <w:rsid w:val="005D58C8"/>
    <w:rsid w:val="005D62E8"/>
    <w:rsid w:val="005E01A7"/>
    <w:rsid w:val="005E2A0C"/>
    <w:rsid w:val="005E46D0"/>
    <w:rsid w:val="005E519F"/>
    <w:rsid w:val="005E53BB"/>
    <w:rsid w:val="005E5746"/>
    <w:rsid w:val="005E66FB"/>
    <w:rsid w:val="005E7222"/>
    <w:rsid w:val="005E78F6"/>
    <w:rsid w:val="005F068C"/>
    <w:rsid w:val="005F078A"/>
    <w:rsid w:val="005F11E1"/>
    <w:rsid w:val="005F150A"/>
    <w:rsid w:val="005F2516"/>
    <w:rsid w:val="005F2F3E"/>
    <w:rsid w:val="005F38D0"/>
    <w:rsid w:val="005F3D0D"/>
    <w:rsid w:val="005F4B60"/>
    <w:rsid w:val="005F4BDF"/>
    <w:rsid w:val="005F5F3E"/>
    <w:rsid w:val="005F7722"/>
    <w:rsid w:val="00600390"/>
    <w:rsid w:val="006004C8"/>
    <w:rsid w:val="00601FCF"/>
    <w:rsid w:val="00603314"/>
    <w:rsid w:val="00603742"/>
    <w:rsid w:val="0060429E"/>
    <w:rsid w:val="006047C3"/>
    <w:rsid w:val="00604FFF"/>
    <w:rsid w:val="00605492"/>
    <w:rsid w:val="00605856"/>
    <w:rsid w:val="00606BF9"/>
    <w:rsid w:val="00606CEF"/>
    <w:rsid w:val="006070F3"/>
    <w:rsid w:val="006076BD"/>
    <w:rsid w:val="00607C53"/>
    <w:rsid w:val="00610672"/>
    <w:rsid w:val="00610CEB"/>
    <w:rsid w:val="006111DF"/>
    <w:rsid w:val="00611B74"/>
    <w:rsid w:val="00611E89"/>
    <w:rsid w:val="006123AC"/>
    <w:rsid w:val="00613912"/>
    <w:rsid w:val="00614B27"/>
    <w:rsid w:val="00614CAD"/>
    <w:rsid w:val="0061581F"/>
    <w:rsid w:val="00616480"/>
    <w:rsid w:val="00617078"/>
    <w:rsid w:val="00620614"/>
    <w:rsid w:val="00620950"/>
    <w:rsid w:val="0062108B"/>
    <w:rsid w:val="0062259F"/>
    <w:rsid w:val="006227F1"/>
    <w:rsid w:val="00623BDF"/>
    <w:rsid w:val="00625B02"/>
    <w:rsid w:val="0062623F"/>
    <w:rsid w:val="0062754B"/>
    <w:rsid w:val="00630235"/>
    <w:rsid w:val="0063111D"/>
    <w:rsid w:val="00632B41"/>
    <w:rsid w:val="00632D34"/>
    <w:rsid w:val="00633600"/>
    <w:rsid w:val="00634491"/>
    <w:rsid w:val="006350EF"/>
    <w:rsid w:val="00635FC6"/>
    <w:rsid w:val="006360E5"/>
    <w:rsid w:val="0063678A"/>
    <w:rsid w:val="00636CDC"/>
    <w:rsid w:val="00636F2C"/>
    <w:rsid w:val="00637DA6"/>
    <w:rsid w:val="00641619"/>
    <w:rsid w:val="00641FF2"/>
    <w:rsid w:val="00644A43"/>
    <w:rsid w:val="006462DC"/>
    <w:rsid w:val="006463E1"/>
    <w:rsid w:val="00646FC9"/>
    <w:rsid w:val="0064731B"/>
    <w:rsid w:val="0065569E"/>
    <w:rsid w:val="006562A0"/>
    <w:rsid w:val="00656AEB"/>
    <w:rsid w:val="00656D4A"/>
    <w:rsid w:val="00660228"/>
    <w:rsid w:val="006604BA"/>
    <w:rsid w:val="006615D8"/>
    <w:rsid w:val="00661A0E"/>
    <w:rsid w:val="00663932"/>
    <w:rsid w:val="00663AB4"/>
    <w:rsid w:val="00663C9A"/>
    <w:rsid w:val="00664877"/>
    <w:rsid w:val="0066506D"/>
    <w:rsid w:val="00665AAA"/>
    <w:rsid w:val="006660C6"/>
    <w:rsid w:val="006662EF"/>
    <w:rsid w:val="00666496"/>
    <w:rsid w:val="00667C45"/>
    <w:rsid w:val="0067058B"/>
    <w:rsid w:val="00670C2E"/>
    <w:rsid w:val="00671454"/>
    <w:rsid w:val="006725B2"/>
    <w:rsid w:val="00673DFA"/>
    <w:rsid w:val="006744AB"/>
    <w:rsid w:val="00674707"/>
    <w:rsid w:val="00675C11"/>
    <w:rsid w:val="006761C6"/>
    <w:rsid w:val="006766CF"/>
    <w:rsid w:val="00676F6C"/>
    <w:rsid w:val="006770AF"/>
    <w:rsid w:val="00677529"/>
    <w:rsid w:val="00680109"/>
    <w:rsid w:val="00680D5D"/>
    <w:rsid w:val="00681348"/>
    <w:rsid w:val="006821E4"/>
    <w:rsid w:val="0068236F"/>
    <w:rsid w:val="00684016"/>
    <w:rsid w:val="006855B0"/>
    <w:rsid w:val="00686077"/>
    <w:rsid w:val="0068607F"/>
    <w:rsid w:val="0068628C"/>
    <w:rsid w:val="00686479"/>
    <w:rsid w:val="0068764E"/>
    <w:rsid w:val="00690271"/>
    <w:rsid w:val="006915D1"/>
    <w:rsid w:val="0069323C"/>
    <w:rsid w:val="00693B19"/>
    <w:rsid w:val="00693DEA"/>
    <w:rsid w:val="006944D1"/>
    <w:rsid w:val="006947EC"/>
    <w:rsid w:val="00696911"/>
    <w:rsid w:val="00696FF6"/>
    <w:rsid w:val="006971A8"/>
    <w:rsid w:val="006973EF"/>
    <w:rsid w:val="00697BBD"/>
    <w:rsid w:val="006A16FC"/>
    <w:rsid w:val="006A1D59"/>
    <w:rsid w:val="006A265A"/>
    <w:rsid w:val="006A33A2"/>
    <w:rsid w:val="006A4DB0"/>
    <w:rsid w:val="006A69ED"/>
    <w:rsid w:val="006A7D9D"/>
    <w:rsid w:val="006B07A5"/>
    <w:rsid w:val="006B1233"/>
    <w:rsid w:val="006B1368"/>
    <w:rsid w:val="006B1926"/>
    <w:rsid w:val="006B1B3D"/>
    <w:rsid w:val="006B1B6C"/>
    <w:rsid w:val="006B1F3C"/>
    <w:rsid w:val="006B2A8D"/>
    <w:rsid w:val="006B4602"/>
    <w:rsid w:val="006B509C"/>
    <w:rsid w:val="006B6708"/>
    <w:rsid w:val="006B73E7"/>
    <w:rsid w:val="006C29A9"/>
    <w:rsid w:val="006C2AF3"/>
    <w:rsid w:val="006C3EC0"/>
    <w:rsid w:val="006C58CF"/>
    <w:rsid w:val="006C617B"/>
    <w:rsid w:val="006C77CC"/>
    <w:rsid w:val="006C7F14"/>
    <w:rsid w:val="006D097E"/>
    <w:rsid w:val="006D137D"/>
    <w:rsid w:val="006D1399"/>
    <w:rsid w:val="006D2707"/>
    <w:rsid w:val="006D2A10"/>
    <w:rsid w:val="006D32DE"/>
    <w:rsid w:val="006D3892"/>
    <w:rsid w:val="006D431B"/>
    <w:rsid w:val="006D50B3"/>
    <w:rsid w:val="006E1E7F"/>
    <w:rsid w:val="006E53E3"/>
    <w:rsid w:val="006E5CFE"/>
    <w:rsid w:val="006E60DB"/>
    <w:rsid w:val="006E681D"/>
    <w:rsid w:val="006E73B5"/>
    <w:rsid w:val="006F0A30"/>
    <w:rsid w:val="006F0B6A"/>
    <w:rsid w:val="006F134E"/>
    <w:rsid w:val="006F1C24"/>
    <w:rsid w:val="006F3570"/>
    <w:rsid w:val="006F3648"/>
    <w:rsid w:val="006F38A9"/>
    <w:rsid w:val="006F3CD5"/>
    <w:rsid w:val="006F5208"/>
    <w:rsid w:val="006F5A2F"/>
    <w:rsid w:val="006F62D8"/>
    <w:rsid w:val="006F7D0B"/>
    <w:rsid w:val="0070013F"/>
    <w:rsid w:val="00700E1C"/>
    <w:rsid w:val="007010FE"/>
    <w:rsid w:val="00702AB8"/>
    <w:rsid w:val="00703987"/>
    <w:rsid w:val="00703D8C"/>
    <w:rsid w:val="0070412B"/>
    <w:rsid w:val="00705515"/>
    <w:rsid w:val="00705639"/>
    <w:rsid w:val="00706E94"/>
    <w:rsid w:val="00706F42"/>
    <w:rsid w:val="00707B96"/>
    <w:rsid w:val="00707FDD"/>
    <w:rsid w:val="00711887"/>
    <w:rsid w:val="00711FC4"/>
    <w:rsid w:val="0071245E"/>
    <w:rsid w:val="00712604"/>
    <w:rsid w:val="007139F6"/>
    <w:rsid w:val="007170D8"/>
    <w:rsid w:val="00717631"/>
    <w:rsid w:val="00717A82"/>
    <w:rsid w:val="00717D7D"/>
    <w:rsid w:val="0072035D"/>
    <w:rsid w:val="0072105D"/>
    <w:rsid w:val="00721657"/>
    <w:rsid w:val="00721FA5"/>
    <w:rsid w:val="007241FC"/>
    <w:rsid w:val="0072465E"/>
    <w:rsid w:val="0072499E"/>
    <w:rsid w:val="00724C66"/>
    <w:rsid w:val="00725802"/>
    <w:rsid w:val="00725A6E"/>
    <w:rsid w:val="007263B6"/>
    <w:rsid w:val="0072684F"/>
    <w:rsid w:val="007279D3"/>
    <w:rsid w:val="00727C89"/>
    <w:rsid w:val="00727F0B"/>
    <w:rsid w:val="00730581"/>
    <w:rsid w:val="00730733"/>
    <w:rsid w:val="00731DC0"/>
    <w:rsid w:val="00733DB6"/>
    <w:rsid w:val="00733EB2"/>
    <w:rsid w:val="00733F4E"/>
    <w:rsid w:val="00733FDD"/>
    <w:rsid w:val="007347DB"/>
    <w:rsid w:val="00736A79"/>
    <w:rsid w:val="00736FC6"/>
    <w:rsid w:val="00737DB5"/>
    <w:rsid w:val="00740519"/>
    <w:rsid w:val="00741E75"/>
    <w:rsid w:val="007421D6"/>
    <w:rsid w:val="00742F49"/>
    <w:rsid w:val="007435A2"/>
    <w:rsid w:val="00743B89"/>
    <w:rsid w:val="0074650C"/>
    <w:rsid w:val="007475B2"/>
    <w:rsid w:val="00751D8F"/>
    <w:rsid w:val="00751E78"/>
    <w:rsid w:val="00752543"/>
    <w:rsid w:val="00752F6B"/>
    <w:rsid w:val="007531BB"/>
    <w:rsid w:val="007531E2"/>
    <w:rsid w:val="00753212"/>
    <w:rsid w:val="00753584"/>
    <w:rsid w:val="00753BEF"/>
    <w:rsid w:val="00754054"/>
    <w:rsid w:val="00754370"/>
    <w:rsid w:val="0075498A"/>
    <w:rsid w:val="00755640"/>
    <w:rsid w:val="00757A24"/>
    <w:rsid w:val="00757E7C"/>
    <w:rsid w:val="007604E4"/>
    <w:rsid w:val="00760865"/>
    <w:rsid w:val="0076104B"/>
    <w:rsid w:val="0076133A"/>
    <w:rsid w:val="00763690"/>
    <w:rsid w:val="00763813"/>
    <w:rsid w:val="00765254"/>
    <w:rsid w:val="00765C5E"/>
    <w:rsid w:val="007668E2"/>
    <w:rsid w:val="0076707B"/>
    <w:rsid w:val="00767E5C"/>
    <w:rsid w:val="0077065F"/>
    <w:rsid w:val="007707B3"/>
    <w:rsid w:val="00773A8A"/>
    <w:rsid w:val="0077485A"/>
    <w:rsid w:val="00774D02"/>
    <w:rsid w:val="0077550C"/>
    <w:rsid w:val="007767E6"/>
    <w:rsid w:val="00776960"/>
    <w:rsid w:val="007804C0"/>
    <w:rsid w:val="0078087B"/>
    <w:rsid w:val="00781EF3"/>
    <w:rsid w:val="00782021"/>
    <w:rsid w:val="00782AB4"/>
    <w:rsid w:val="00783AE6"/>
    <w:rsid w:val="00783F1A"/>
    <w:rsid w:val="007841C3"/>
    <w:rsid w:val="007845C4"/>
    <w:rsid w:val="0078497B"/>
    <w:rsid w:val="00784A73"/>
    <w:rsid w:val="00784E6C"/>
    <w:rsid w:val="007853FB"/>
    <w:rsid w:val="007870B4"/>
    <w:rsid w:val="007871DD"/>
    <w:rsid w:val="00790720"/>
    <w:rsid w:val="0079140F"/>
    <w:rsid w:val="00791534"/>
    <w:rsid w:val="00791DC2"/>
    <w:rsid w:val="00792D09"/>
    <w:rsid w:val="0079431E"/>
    <w:rsid w:val="00794CB3"/>
    <w:rsid w:val="00795A46"/>
    <w:rsid w:val="00797632"/>
    <w:rsid w:val="0079772C"/>
    <w:rsid w:val="00797B86"/>
    <w:rsid w:val="007A0825"/>
    <w:rsid w:val="007A18CD"/>
    <w:rsid w:val="007A34C2"/>
    <w:rsid w:val="007A4243"/>
    <w:rsid w:val="007A64A5"/>
    <w:rsid w:val="007A6DB6"/>
    <w:rsid w:val="007A78AF"/>
    <w:rsid w:val="007B0A5A"/>
    <w:rsid w:val="007B2C4B"/>
    <w:rsid w:val="007B347E"/>
    <w:rsid w:val="007B3530"/>
    <w:rsid w:val="007B38E4"/>
    <w:rsid w:val="007B4008"/>
    <w:rsid w:val="007B430A"/>
    <w:rsid w:val="007B4AF6"/>
    <w:rsid w:val="007B5B0D"/>
    <w:rsid w:val="007B5DB7"/>
    <w:rsid w:val="007B6CF1"/>
    <w:rsid w:val="007B70DD"/>
    <w:rsid w:val="007B7219"/>
    <w:rsid w:val="007C02E6"/>
    <w:rsid w:val="007C0A9A"/>
    <w:rsid w:val="007C1A99"/>
    <w:rsid w:val="007C1FA3"/>
    <w:rsid w:val="007C20DA"/>
    <w:rsid w:val="007C25ED"/>
    <w:rsid w:val="007C2FE1"/>
    <w:rsid w:val="007C30D2"/>
    <w:rsid w:val="007C4A13"/>
    <w:rsid w:val="007C4ABA"/>
    <w:rsid w:val="007C5603"/>
    <w:rsid w:val="007C56D0"/>
    <w:rsid w:val="007C59DE"/>
    <w:rsid w:val="007C6028"/>
    <w:rsid w:val="007C60E2"/>
    <w:rsid w:val="007C6E14"/>
    <w:rsid w:val="007C74C9"/>
    <w:rsid w:val="007C7C4A"/>
    <w:rsid w:val="007D0EA5"/>
    <w:rsid w:val="007D12DE"/>
    <w:rsid w:val="007D1785"/>
    <w:rsid w:val="007D2CC7"/>
    <w:rsid w:val="007D2D1F"/>
    <w:rsid w:val="007D3467"/>
    <w:rsid w:val="007D3A60"/>
    <w:rsid w:val="007D456C"/>
    <w:rsid w:val="007D4B19"/>
    <w:rsid w:val="007D5680"/>
    <w:rsid w:val="007D59BC"/>
    <w:rsid w:val="007D5A34"/>
    <w:rsid w:val="007D5A61"/>
    <w:rsid w:val="007D5E6D"/>
    <w:rsid w:val="007D674A"/>
    <w:rsid w:val="007D6798"/>
    <w:rsid w:val="007D71F7"/>
    <w:rsid w:val="007E0AB0"/>
    <w:rsid w:val="007E1A4F"/>
    <w:rsid w:val="007E22F7"/>
    <w:rsid w:val="007E4BA8"/>
    <w:rsid w:val="007E57B9"/>
    <w:rsid w:val="007E6577"/>
    <w:rsid w:val="007E76B6"/>
    <w:rsid w:val="007F0475"/>
    <w:rsid w:val="007F05A4"/>
    <w:rsid w:val="007F0C90"/>
    <w:rsid w:val="007F1206"/>
    <w:rsid w:val="007F1D5B"/>
    <w:rsid w:val="007F4432"/>
    <w:rsid w:val="008001C7"/>
    <w:rsid w:val="0080064A"/>
    <w:rsid w:val="00801C69"/>
    <w:rsid w:val="00801CA4"/>
    <w:rsid w:val="00804DAA"/>
    <w:rsid w:val="008055EC"/>
    <w:rsid w:val="0080576E"/>
    <w:rsid w:val="00805FE2"/>
    <w:rsid w:val="00806019"/>
    <w:rsid w:val="00806B6C"/>
    <w:rsid w:val="008103FE"/>
    <w:rsid w:val="0081064D"/>
    <w:rsid w:val="008110DB"/>
    <w:rsid w:val="00812D8A"/>
    <w:rsid w:val="0081463C"/>
    <w:rsid w:val="00814EF9"/>
    <w:rsid w:val="00815083"/>
    <w:rsid w:val="00815E2C"/>
    <w:rsid w:val="00815EEB"/>
    <w:rsid w:val="00816121"/>
    <w:rsid w:val="0081648D"/>
    <w:rsid w:val="0081664C"/>
    <w:rsid w:val="0081722A"/>
    <w:rsid w:val="00817F33"/>
    <w:rsid w:val="00820596"/>
    <w:rsid w:val="0082117C"/>
    <w:rsid w:val="00821198"/>
    <w:rsid w:val="00821F07"/>
    <w:rsid w:val="00823F12"/>
    <w:rsid w:val="008273F7"/>
    <w:rsid w:val="00830E5B"/>
    <w:rsid w:val="00831C57"/>
    <w:rsid w:val="00831E52"/>
    <w:rsid w:val="00832342"/>
    <w:rsid w:val="0083506F"/>
    <w:rsid w:val="00836814"/>
    <w:rsid w:val="00836A56"/>
    <w:rsid w:val="00836A88"/>
    <w:rsid w:val="008374D8"/>
    <w:rsid w:val="00840990"/>
    <w:rsid w:val="008409DD"/>
    <w:rsid w:val="00841BD3"/>
    <w:rsid w:val="00841DEC"/>
    <w:rsid w:val="0084446B"/>
    <w:rsid w:val="00845A22"/>
    <w:rsid w:val="00846628"/>
    <w:rsid w:val="008469CB"/>
    <w:rsid w:val="00850B6B"/>
    <w:rsid w:val="00853BCE"/>
    <w:rsid w:val="00854C47"/>
    <w:rsid w:val="00854EBC"/>
    <w:rsid w:val="0085560D"/>
    <w:rsid w:val="00861DCD"/>
    <w:rsid w:val="0086393B"/>
    <w:rsid w:val="00864A23"/>
    <w:rsid w:val="0086527B"/>
    <w:rsid w:val="00865BCC"/>
    <w:rsid w:val="00866EB8"/>
    <w:rsid w:val="008708B3"/>
    <w:rsid w:val="0087296C"/>
    <w:rsid w:val="0087352C"/>
    <w:rsid w:val="008741A1"/>
    <w:rsid w:val="00874F53"/>
    <w:rsid w:val="00876560"/>
    <w:rsid w:val="00877BD2"/>
    <w:rsid w:val="00877EF7"/>
    <w:rsid w:val="0088038B"/>
    <w:rsid w:val="0088047D"/>
    <w:rsid w:val="0088119A"/>
    <w:rsid w:val="00881614"/>
    <w:rsid w:val="008821E5"/>
    <w:rsid w:val="0088256B"/>
    <w:rsid w:val="008825F5"/>
    <w:rsid w:val="0088398B"/>
    <w:rsid w:val="00883FF6"/>
    <w:rsid w:val="00884608"/>
    <w:rsid w:val="00884758"/>
    <w:rsid w:val="00884CC0"/>
    <w:rsid w:val="008850D5"/>
    <w:rsid w:val="0088544C"/>
    <w:rsid w:val="00885618"/>
    <w:rsid w:val="00886007"/>
    <w:rsid w:val="008870B4"/>
    <w:rsid w:val="0088737A"/>
    <w:rsid w:val="008879E3"/>
    <w:rsid w:val="00890798"/>
    <w:rsid w:val="008907D2"/>
    <w:rsid w:val="0089092D"/>
    <w:rsid w:val="008909CD"/>
    <w:rsid w:val="00891302"/>
    <w:rsid w:val="00891402"/>
    <w:rsid w:val="008929F1"/>
    <w:rsid w:val="008935B2"/>
    <w:rsid w:val="00894121"/>
    <w:rsid w:val="00894518"/>
    <w:rsid w:val="008978F6"/>
    <w:rsid w:val="00897AD1"/>
    <w:rsid w:val="00897C39"/>
    <w:rsid w:val="00897E89"/>
    <w:rsid w:val="008A0F43"/>
    <w:rsid w:val="008A13AD"/>
    <w:rsid w:val="008A19C3"/>
    <w:rsid w:val="008A2FF0"/>
    <w:rsid w:val="008A3930"/>
    <w:rsid w:val="008A452E"/>
    <w:rsid w:val="008A5251"/>
    <w:rsid w:val="008A543E"/>
    <w:rsid w:val="008A5A42"/>
    <w:rsid w:val="008A61E5"/>
    <w:rsid w:val="008A6C2C"/>
    <w:rsid w:val="008A7DEA"/>
    <w:rsid w:val="008B0D7D"/>
    <w:rsid w:val="008B10FD"/>
    <w:rsid w:val="008B1AB7"/>
    <w:rsid w:val="008B1E84"/>
    <w:rsid w:val="008B23A5"/>
    <w:rsid w:val="008B3A53"/>
    <w:rsid w:val="008B3C8B"/>
    <w:rsid w:val="008B451C"/>
    <w:rsid w:val="008B47A6"/>
    <w:rsid w:val="008B5152"/>
    <w:rsid w:val="008B704C"/>
    <w:rsid w:val="008B791A"/>
    <w:rsid w:val="008C0A32"/>
    <w:rsid w:val="008C1AAF"/>
    <w:rsid w:val="008C1CA7"/>
    <w:rsid w:val="008C1E95"/>
    <w:rsid w:val="008C2E20"/>
    <w:rsid w:val="008C3E65"/>
    <w:rsid w:val="008C4962"/>
    <w:rsid w:val="008C4E09"/>
    <w:rsid w:val="008C4F0B"/>
    <w:rsid w:val="008C6426"/>
    <w:rsid w:val="008C6811"/>
    <w:rsid w:val="008C6DF2"/>
    <w:rsid w:val="008C7039"/>
    <w:rsid w:val="008C7F98"/>
    <w:rsid w:val="008D094C"/>
    <w:rsid w:val="008D1377"/>
    <w:rsid w:val="008D16ED"/>
    <w:rsid w:val="008D2779"/>
    <w:rsid w:val="008D330F"/>
    <w:rsid w:val="008D3F10"/>
    <w:rsid w:val="008D41E9"/>
    <w:rsid w:val="008D5240"/>
    <w:rsid w:val="008D527D"/>
    <w:rsid w:val="008E2295"/>
    <w:rsid w:val="008E290F"/>
    <w:rsid w:val="008E3890"/>
    <w:rsid w:val="008E3F33"/>
    <w:rsid w:val="008E5E75"/>
    <w:rsid w:val="008E71A8"/>
    <w:rsid w:val="008E78FF"/>
    <w:rsid w:val="008E7CF2"/>
    <w:rsid w:val="008E7F21"/>
    <w:rsid w:val="008F11E5"/>
    <w:rsid w:val="008F1C21"/>
    <w:rsid w:val="008F3804"/>
    <w:rsid w:val="008F45AE"/>
    <w:rsid w:val="008F4CC0"/>
    <w:rsid w:val="008F4ECD"/>
    <w:rsid w:val="008F52AA"/>
    <w:rsid w:val="008F5590"/>
    <w:rsid w:val="008F5F68"/>
    <w:rsid w:val="008F6217"/>
    <w:rsid w:val="008F7334"/>
    <w:rsid w:val="008F7E08"/>
    <w:rsid w:val="0090157D"/>
    <w:rsid w:val="00901B53"/>
    <w:rsid w:val="00901F35"/>
    <w:rsid w:val="00902248"/>
    <w:rsid w:val="00902774"/>
    <w:rsid w:val="00902D96"/>
    <w:rsid w:val="009031B7"/>
    <w:rsid w:val="00903A46"/>
    <w:rsid w:val="00905297"/>
    <w:rsid w:val="009053BD"/>
    <w:rsid w:val="00907212"/>
    <w:rsid w:val="00910D21"/>
    <w:rsid w:val="00911327"/>
    <w:rsid w:val="00911485"/>
    <w:rsid w:val="00912098"/>
    <w:rsid w:val="00912923"/>
    <w:rsid w:val="00912A0D"/>
    <w:rsid w:val="00912BF1"/>
    <w:rsid w:val="00913220"/>
    <w:rsid w:val="009136C8"/>
    <w:rsid w:val="00914DCE"/>
    <w:rsid w:val="00914E74"/>
    <w:rsid w:val="0091566E"/>
    <w:rsid w:val="0091571A"/>
    <w:rsid w:val="00915B88"/>
    <w:rsid w:val="009170B4"/>
    <w:rsid w:val="00917B69"/>
    <w:rsid w:val="009211CF"/>
    <w:rsid w:val="0092235A"/>
    <w:rsid w:val="00922B11"/>
    <w:rsid w:val="009230FC"/>
    <w:rsid w:val="009236CE"/>
    <w:rsid w:val="00923C19"/>
    <w:rsid w:val="009240CA"/>
    <w:rsid w:val="00924789"/>
    <w:rsid w:val="00925682"/>
    <w:rsid w:val="00925CD5"/>
    <w:rsid w:val="00930960"/>
    <w:rsid w:val="00930A20"/>
    <w:rsid w:val="00930BB6"/>
    <w:rsid w:val="00932489"/>
    <w:rsid w:val="0093300A"/>
    <w:rsid w:val="00933EF2"/>
    <w:rsid w:val="00935747"/>
    <w:rsid w:val="00935FE5"/>
    <w:rsid w:val="0093692D"/>
    <w:rsid w:val="00936FA4"/>
    <w:rsid w:val="00937251"/>
    <w:rsid w:val="00937790"/>
    <w:rsid w:val="00937BBA"/>
    <w:rsid w:val="00937D60"/>
    <w:rsid w:val="00940427"/>
    <w:rsid w:val="00940F49"/>
    <w:rsid w:val="00941D59"/>
    <w:rsid w:val="00942095"/>
    <w:rsid w:val="009430C8"/>
    <w:rsid w:val="00945B6F"/>
    <w:rsid w:val="00945BA4"/>
    <w:rsid w:val="00945EFB"/>
    <w:rsid w:val="00946BCF"/>
    <w:rsid w:val="0094750F"/>
    <w:rsid w:val="00950592"/>
    <w:rsid w:val="00951826"/>
    <w:rsid w:val="009528AF"/>
    <w:rsid w:val="0095306B"/>
    <w:rsid w:val="00954995"/>
    <w:rsid w:val="00956081"/>
    <w:rsid w:val="00956772"/>
    <w:rsid w:val="009574A2"/>
    <w:rsid w:val="009576BB"/>
    <w:rsid w:val="00957B00"/>
    <w:rsid w:val="009619CA"/>
    <w:rsid w:val="00962121"/>
    <w:rsid w:val="00962B54"/>
    <w:rsid w:val="00964998"/>
    <w:rsid w:val="00964D39"/>
    <w:rsid w:val="00966ABE"/>
    <w:rsid w:val="00966FF8"/>
    <w:rsid w:val="00967254"/>
    <w:rsid w:val="00967C1E"/>
    <w:rsid w:val="00967C48"/>
    <w:rsid w:val="00970D50"/>
    <w:rsid w:val="00970F72"/>
    <w:rsid w:val="00971624"/>
    <w:rsid w:val="009716B6"/>
    <w:rsid w:val="0097262E"/>
    <w:rsid w:val="00972C3C"/>
    <w:rsid w:val="009731A7"/>
    <w:rsid w:val="00973A8C"/>
    <w:rsid w:val="00973D32"/>
    <w:rsid w:val="0097489D"/>
    <w:rsid w:val="00974D30"/>
    <w:rsid w:val="0097526C"/>
    <w:rsid w:val="00975C2D"/>
    <w:rsid w:val="00975CB1"/>
    <w:rsid w:val="009769A5"/>
    <w:rsid w:val="00976C7F"/>
    <w:rsid w:val="009810A6"/>
    <w:rsid w:val="009826FC"/>
    <w:rsid w:val="0098348E"/>
    <w:rsid w:val="009853EB"/>
    <w:rsid w:val="00986637"/>
    <w:rsid w:val="0098663B"/>
    <w:rsid w:val="00987598"/>
    <w:rsid w:val="00990B8C"/>
    <w:rsid w:val="009911B5"/>
    <w:rsid w:val="00991E24"/>
    <w:rsid w:val="00997F44"/>
    <w:rsid w:val="009A06A7"/>
    <w:rsid w:val="009A0873"/>
    <w:rsid w:val="009A2524"/>
    <w:rsid w:val="009A29C7"/>
    <w:rsid w:val="009A2BBD"/>
    <w:rsid w:val="009A3EFB"/>
    <w:rsid w:val="009A4A2C"/>
    <w:rsid w:val="009A4AA6"/>
    <w:rsid w:val="009A4E6E"/>
    <w:rsid w:val="009A5267"/>
    <w:rsid w:val="009A5333"/>
    <w:rsid w:val="009A577F"/>
    <w:rsid w:val="009A5B87"/>
    <w:rsid w:val="009A5F61"/>
    <w:rsid w:val="009B07EA"/>
    <w:rsid w:val="009B1E20"/>
    <w:rsid w:val="009B1EF9"/>
    <w:rsid w:val="009B3F3E"/>
    <w:rsid w:val="009B4309"/>
    <w:rsid w:val="009B43CD"/>
    <w:rsid w:val="009B56D0"/>
    <w:rsid w:val="009B5A55"/>
    <w:rsid w:val="009B6FC5"/>
    <w:rsid w:val="009B71FC"/>
    <w:rsid w:val="009C0203"/>
    <w:rsid w:val="009C0338"/>
    <w:rsid w:val="009C0827"/>
    <w:rsid w:val="009C1D6D"/>
    <w:rsid w:val="009C25D9"/>
    <w:rsid w:val="009C27D8"/>
    <w:rsid w:val="009C3D5E"/>
    <w:rsid w:val="009C3E40"/>
    <w:rsid w:val="009C539B"/>
    <w:rsid w:val="009C5E61"/>
    <w:rsid w:val="009C61E1"/>
    <w:rsid w:val="009D29CA"/>
    <w:rsid w:val="009D2DA2"/>
    <w:rsid w:val="009D35F7"/>
    <w:rsid w:val="009D3F88"/>
    <w:rsid w:val="009D4AC3"/>
    <w:rsid w:val="009D643F"/>
    <w:rsid w:val="009D7EC3"/>
    <w:rsid w:val="009E1A96"/>
    <w:rsid w:val="009E1BEF"/>
    <w:rsid w:val="009E1D0C"/>
    <w:rsid w:val="009E1EBC"/>
    <w:rsid w:val="009E2EA0"/>
    <w:rsid w:val="009E36DE"/>
    <w:rsid w:val="009E3799"/>
    <w:rsid w:val="009E429C"/>
    <w:rsid w:val="009E4F56"/>
    <w:rsid w:val="009E5270"/>
    <w:rsid w:val="009E59B3"/>
    <w:rsid w:val="009E6481"/>
    <w:rsid w:val="009E6743"/>
    <w:rsid w:val="009F22C5"/>
    <w:rsid w:val="009F3452"/>
    <w:rsid w:val="009F384A"/>
    <w:rsid w:val="009F49F8"/>
    <w:rsid w:val="009F51DD"/>
    <w:rsid w:val="009F5A99"/>
    <w:rsid w:val="009F5B33"/>
    <w:rsid w:val="009F60D8"/>
    <w:rsid w:val="009F774E"/>
    <w:rsid w:val="00A01365"/>
    <w:rsid w:val="00A018A6"/>
    <w:rsid w:val="00A01B50"/>
    <w:rsid w:val="00A01B7E"/>
    <w:rsid w:val="00A01C11"/>
    <w:rsid w:val="00A021D3"/>
    <w:rsid w:val="00A02409"/>
    <w:rsid w:val="00A04510"/>
    <w:rsid w:val="00A046ED"/>
    <w:rsid w:val="00A04C01"/>
    <w:rsid w:val="00A05491"/>
    <w:rsid w:val="00A0657C"/>
    <w:rsid w:val="00A0731A"/>
    <w:rsid w:val="00A07378"/>
    <w:rsid w:val="00A07486"/>
    <w:rsid w:val="00A07639"/>
    <w:rsid w:val="00A07ED3"/>
    <w:rsid w:val="00A1045F"/>
    <w:rsid w:val="00A10A60"/>
    <w:rsid w:val="00A1394D"/>
    <w:rsid w:val="00A168D2"/>
    <w:rsid w:val="00A17438"/>
    <w:rsid w:val="00A176CF"/>
    <w:rsid w:val="00A17C87"/>
    <w:rsid w:val="00A202EC"/>
    <w:rsid w:val="00A20FC8"/>
    <w:rsid w:val="00A21417"/>
    <w:rsid w:val="00A21566"/>
    <w:rsid w:val="00A21A79"/>
    <w:rsid w:val="00A2284E"/>
    <w:rsid w:val="00A22DD0"/>
    <w:rsid w:val="00A22F34"/>
    <w:rsid w:val="00A2368D"/>
    <w:rsid w:val="00A23840"/>
    <w:rsid w:val="00A23CB4"/>
    <w:rsid w:val="00A23D6B"/>
    <w:rsid w:val="00A23DEF"/>
    <w:rsid w:val="00A254C9"/>
    <w:rsid w:val="00A26442"/>
    <w:rsid w:val="00A26A4E"/>
    <w:rsid w:val="00A2706F"/>
    <w:rsid w:val="00A27339"/>
    <w:rsid w:val="00A301A4"/>
    <w:rsid w:val="00A30899"/>
    <w:rsid w:val="00A30900"/>
    <w:rsid w:val="00A30A5B"/>
    <w:rsid w:val="00A31347"/>
    <w:rsid w:val="00A3171F"/>
    <w:rsid w:val="00A31FA5"/>
    <w:rsid w:val="00A3419C"/>
    <w:rsid w:val="00A360BB"/>
    <w:rsid w:val="00A366CD"/>
    <w:rsid w:val="00A36D76"/>
    <w:rsid w:val="00A40B8C"/>
    <w:rsid w:val="00A42243"/>
    <w:rsid w:val="00A43886"/>
    <w:rsid w:val="00A43F69"/>
    <w:rsid w:val="00A470FB"/>
    <w:rsid w:val="00A4734F"/>
    <w:rsid w:val="00A47896"/>
    <w:rsid w:val="00A50689"/>
    <w:rsid w:val="00A51E24"/>
    <w:rsid w:val="00A53B21"/>
    <w:rsid w:val="00A53B76"/>
    <w:rsid w:val="00A54ED6"/>
    <w:rsid w:val="00A5572B"/>
    <w:rsid w:val="00A56568"/>
    <w:rsid w:val="00A56814"/>
    <w:rsid w:val="00A5693C"/>
    <w:rsid w:val="00A600BE"/>
    <w:rsid w:val="00A6035C"/>
    <w:rsid w:val="00A60D5E"/>
    <w:rsid w:val="00A61E7D"/>
    <w:rsid w:val="00A6230D"/>
    <w:rsid w:val="00A647CE"/>
    <w:rsid w:val="00A65866"/>
    <w:rsid w:val="00A65B77"/>
    <w:rsid w:val="00A65D1D"/>
    <w:rsid w:val="00A66309"/>
    <w:rsid w:val="00A66350"/>
    <w:rsid w:val="00A66A20"/>
    <w:rsid w:val="00A674B3"/>
    <w:rsid w:val="00A70213"/>
    <w:rsid w:val="00A706B7"/>
    <w:rsid w:val="00A70A0E"/>
    <w:rsid w:val="00A70BE0"/>
    <w:rsid w:val="00A719EF"/>
    <w:rsid w:val="00A71C4E"/>
    <w:rsid w:val="00A71F39"/>
    <w:rsid w:val="00A72842"/>
    <w:rsid w:val="00A73AA1"/>
    <w:rsid w:val="00A73FA5"/>
    <w:rsid w:val="00A74EAD"/>
    <w:rsid w:val="00A75501"/>
    <w:rsid w:val="00A75729"/>
    <w:rsid w:val="00A76C98"/>
    <w:rsid w:val="00A77031"/>
    <w:rsid w:val="00A8098E"/>
    <w:rsid w:val="00A80AC1"/>
    <w:rsid w:val="00A81198"/>
    <w:rsid w:val="00A816E5"/>
    <w:rsid w:val="00A81AC4"/>
    <w:rsid w:val="00A8463B"/>
    <w:rsid w:val="00A84A65"/>
    <w:rsid w:val="00A84B25"/>
    <w:rsid w:val="00A853AF"/>
    <w:rsid w:val="00A85592"/>
    <w:rsid w:val="00A858CF"/>
    <w:rsid w:val="00A85E62"/>
    <w:rsid w:val="00A868AE"/>
    <w:rsid w:val="00A8724E"/>
    <w:rsid w:val="00A90AE5"/>
    <w:rsid w:val="00A90DD8"/>
    <w:rsid w:val="00A91EEF"/>
    <w:rsid w:val="00A93662"/>
    <w:rsid w:val="00A9436C"/>
    <w:rsid w:val="00A94B3F"/>
    <w:rsid w:val="00A95D4E"/>
    <w:rsid w:val="00A975E0"/>
    <w:rsid w:val="00AA1240"/>
    <w:rsid w:val="00AA1DF1"/>
    <w:rsid w:val="00AA1DF2"/>
    <w:rsid w:val="00AA4B52"/>
    <w:rsid w:val="00AA5575"/>
    <w:rsid w:val="00AA73D6"/>
    <w:rsid w:val="00AA7416"/>
    <w:rsid w:val="00AA74FA"/>
    <w:rsid w:val="00AA7D9D"/>
    <w:rsid w:val="00AB0946"/>
    <w:rsid w:val="00AB2070"/>
    <w:rsid w:val="00AB22E9"/>
    <w:rsid w:val="00AB2840"/>
    <w:rsid w:val="00AB2889"/>
    <w:rsid w:val="00AB2909"/>
    <w:rsid w:val="00AB33D1"/>
    <w:rsid w:val="00AB3EA6"/>
    <w:rsid w:val="00AB476A"/>
    <w:rsid w:val="00AB4D50"/>
    <w:rsid w:val="00AB5D51"/>
    <w:rsid w:val="00AC0E9B"/>
    <w:rsid w:val="00AC1017"/>
    <w:rsid w:val="00AC1086"/>
    <w:rsid w:val="00AC2234"/>
    <w:rsid w:val="00AC2643"/>
    <w:rsid w:val="00AC3016"/>
    <w:rsid w:val="00AC38D5"/>
    <w:rsid w:val="00AC3E8A"/>
    <w:rsid w:val="00AC439C"/>
    <w:rsid w:val="00AC467C"/>
    <w:rsid w:val="00AC49E0"/>
    <w:rsid w:val="00AC5E9D"/>
    <w:rsid w:val="00AC6953"/>
    <w:rsid w:val="00AC6E3B"/>
    <w:rsid w:val="00AD016B"/>
    <w:rsid w:val="00AD1241"/>
    <w:rsid w:val="00AD12B1"/>
    <w:rsid w:val="00AD1F72"/>
    <w:rsid w:val="00AD2279"/>
    <w:rsid w:val="00AD2297"/>
    <w:rsid w:val="00AD27F9"/>
    <w:rsid w:val="00AD2CF3"/>
    <w:rsid w:val="00AD4AE9"/>
    <w:rsid w:val="00AD4BAA"/>
    <w:rsid w:val="00AD4C5F"/>
    <w:rsid w:val="00AD50F1"/>
    <w:rsid w:val="00AD6DE7"/>
    <w:rsid w:val="00AE0AC3"/>
    <w:rsid w:val="00AE0EDC"/>
    <w:rsid w:val="00AE134A"/>
    <w:rsid w:val="00AE1CA9"/>
    <w:rsid w:val="00AE2D04"/>
    <w:rsid w:val="00AE3005"/>
    <w:rsid w:val="00AE380C"/>
    <w:rsid w:val="00AE46DC"/>
    <w:rsid w:val="00AE4D83"/>
    <w:rsid w:val="00AE565E"/>
    <w:rsid w:val="00AE5785"/>
    <w:rsid w:val="00AE5AB8"/>
    <w:rsid w:val="00AE65D8"/>
    <w:rsid w:val="00AE69CF"/>
    <w:rsid w:val="00AE6ADF"/>
    <w:rsid w:val="00AE6C15"/>
    <w:rsid w:val="00AE73F8"/>
    <w:rsid w:val="00AE7869"/>
    <w:rsid w:val="00AE7D8E"/>
    <w:rsid w:val="00AF074D"/>
    <w:rsid w:val="00AF18D6"/>
    <w:rsid w:val="00AF21AC"/>
    <w:rsid w:val="00AF2326"/>
    <w:rsid w:val="00AF5E1C"/>
    <w:rsid w:val="00B008F7"/>
    <w:rsid w:val="00B01CCA"/>
    <w:rsid w:val="00B020A3"/>
    <w:rsid w:val="00B021D6"/>
    <w:rsid w:val="00B03704"/>
    <w:rsid w:val="00B04397"/>
    <w:rsid w:val="00B045FC"/>
    <w:rsid w:val="00B04B42"/>
    <w:rsid w:val="00B04BBB"/>
    <w:rsid w:val="00B0522D"/>
    <w:rsid w:val="00B06022"/>
    <w:rsid w:val="00B0718C"/>
    <w:rsid w:val="00B079EE"/>
    <w:rsid w:val="00B11698"/>
    <w:rsid w:val="00B1174A"/>
    <w:rsid w:val="00B126AF"/>
    <w:rsid w:val="00B13396"/>
    <w:rsid w:val="00B14D85"/>
    <w:rsid w:val="00B15A72"/>
    <w:rsid w:val="00B15B2C"/>
    <w:rsid w:val="00B167D2"/>
    <w:rsid w:val="00B167EE"/>
    <w:rsid w:val="00B168F2"/>
    <w:rsid w:val="00B17B93"/>
    <w:rsid w:val="00B20210"/>
    <w:rsid w:val="00B20257"/>
    <w:rsid w:val="00B20F11"/>
    <w:rsid w:val="00B21F46"/>
    <w:rsid w:val="00B2475F"/>
    <w:rsid w:val="00B24AE2"/>
    <w:rsid w:val="00B261E2"/>
    <w:rsid w:val="00B27892"/>
    <w:rsid w:val="00B303C8"/>
    <w:rsid w:val="00B32E26"/>
    <w:rsid w:val="00B333FA"/>
    <w:rsid w:val="00B342F0"/>
    <w:rsid w:val="00B34411"/>
    <w:rsid w:val="00B34E5B"/>
    <w:rsid w:val="00B369E5"/>
    <w:rsid w:val="00B36FB6"/>
    <w:rsid w:val="00B3752C"/>
    <w:rsid w:val="00B37D67"/>
    <w:rsid w:val="00B409E2"/>
    <w:rsid w:val="00B40BBF"/>
    <w:rsid w:val="00B41770"/>
    <w:rsid w:val="00B42FC5"/>
    <w:rsid w:val="00B43BA0"/>
    <w:rsid w:val="00B4492B"/>
    <w:rsid w:val="00B45BE1"/>
    <w:rsid w:val="00B45C01"/>
    <w:rsid w:val="00B4760F"/>
    <w:rsid w:val="00B51350"/>
    <w:rsid w:val="00B52108"/>
    <w:rsid w:val="00B528E4"/>
    <w:rsid w:val="00B53781"/>
    <w:rsid w:val="00B538B8"/>
    <w:rsid w:val="00B53AC8"/>
    <w:rsid w:val="00B53EFF"/>
    <w:rsid w:val="00B55D3C"/>
    <w:rsid w:val="00B56443"/>
    <w:rsid w:val="00B5647C"/>
    <w:rsid w:val="00B60077"/>
    <w:rsid w:val="00B60127"/>
    <w:rsid w:val="00B6139B"/>
    <w:rsid w:val="00B61854"/>
    <w:rsid w:val="00B62232"/>
    <w:rsid w:val="00B62912"/>
    <w:rsid w:val="00B62F84"/>
    <w:rsid w:val="00B64725"/>
    <w:rsid w:val="00B64B04"/>
    <w:rsid w:val="00B64D7C"/>
    <w:rsid w:val="00B67029"/>
    <w:rsid w:val="00B671CC"/>
    <w:rsid w:val="00B7153A"/>
    <w:rsid w:val="00B71A44"/>
    <w:rsid w:val="00B72197"/>
    <w:rsid w:val="00B72875"/>
    <w:rsid w:val="00B757CB"/>
    <w:rsid w:val="00B77355"/>
    <w:rsid w:val="00B8037B"/>
    <w:rsid w:val="00B80CB7"/>
    <w:rsid w:val="00B81220"/>
    <w:rsid w:val="00B81C7A"/>
    <w:rsid w:val="00B82413"/>
    <w:rsid w:val="00B8389D"/>
    <w:rsid w:val="00B87B23"/>
    <w:rsid w:val="00B91A41"/>
    <w:rsid w:val="00B920E7"/>
    <w:rsid w:val="00B921B8"/>
    <w:rsid w:val="00B93387"/>
    <w:rsid w:val="00B942CA"/>
    <w:rsid w:val="00B9563C"/>
    <w:rsid w:val="00B977EB"/>
    <w:rsid w:val="00B97AB7"/>
    <w:rsid w:val="00BA045C"/>
    <w:rsid w:val="00BA0D95"/>
    <w:rsid w:val="00BA0FA9"/>
    <w:rsid w:val="00BA1C9E"/>
    <w:rsid w:val="00BA1D2A"/>
    <w:rsid w:val="00BA3340"/>
    <w:rsid w:val="00BA38E4"/>
    <w:rsid w:val="00BA3D88"/>
    <w:rsid w:val="00BA3DA8"/>
    <w:rsid w:val="00BA3FB5"/>
    <w:rsid w:val="00BA4E1E"/>
    <w:rsid w:val="00BA5051"/>
    <w:rsid w:val="00BA66B4"/>
    <w:rsid w:val="00BA7235"/>
    <w:rsid w:val="00BB0B6B"/>
    <w:rsid w:val="00BB1EAD"/>
    <w:rsid w:val="00BB1EDE"/>
    <w:rsid w:val="00BB1EED"/>
    <w:rsid w:val="00BB1F51"/>
    <w:rsid w:val="00BB1F7F"/>
    <w:rsid w:val="00BB2277"/>
    <w:rsid w:val="00BB3087"/>
    <w:rsid w:val="00BB31FB"/>
    <w:rsid w:val="00BB33C8"/>
    <w:rsid w:val="00BB42B2"/>
    <w:rsid w:val="00BB486D"/>
    <w:rsid w:val="00BB4AF9"/>
    <w:rsid w:val="00BB52FD"/>
    <w:rsid w:val="00BB5700"/>
    <w:rsid w:val="00BB611E"/>
    <w:rsid w:val="00BB6D09"/>
    <w:rsid w:val="00BB6F64"/>
    <w:rsid w:val="00BC0532"/>
    <w:rsid w:val="00BC2560"/>
    <w:rsid w:val="00BC30E8"/>
    <w:rsid w:val="00BC40D5"/>
    <w:rsid w:val="00BC41B6"/>
    <w:rsid w:val="00BC4442"/>
    <w:rsid w:val="00BC45F7"/>
    <w:rsid w:val="00BC4C6F"/>
    <w:rsid w:val="00BC5872"/>
    <w:rsid w:val="00BC5E0E"/>
    <w:rsid w:val="00BC63C4"/>
    <w:rsid w:val="00BC6660"/>
    <w:rsid w:val="00BC70DC"/>
    <w:rsid w:val="00BD0CB3"/>
    <w:rsid w:val="00BD1634"/>
    <w:rsid w:val="00BD2313"/>
    <w:rsid w:val="00BD3A78"/>
    <w:rsid w:val="00BD5911"/>
    <w:rsid w:val="00BD5EA8"/>
    <w:rsid w:val="00BD6293"/>
    <w:rsid w:val="00BD6436"/>
    <w:rsid w:val="00BD6D44"/>
    <w:rsid w:val="00BD6E01"/>
    <w:rsid w:val="00BD7D98"/>
    <w:rsid w:val="00BD7FDE"/>
    <w:rsid w:val="00BE094C"/>
    <w:rsid w:val="00BE09FE"/>
    <w:rsid w:val="00BE0B25"/>
    <w:rsid w:val="00BE0CF8"/>
    <w:rsid w:val="00BE0FA4"/>
    <w:rsid w:val="00BE0FCF"/>
    <w:rsid w:val="00BE1062"/>
    <w:rsid w:val="00BE13B0"/>
    <w:rsid w:val="00BE1D4E"/>
    <w:rsid w:val="00BE1D8A"/>
    <w:rsid w:val="00BE235C"/>
    <w:rsid w:val="00BE51BD"/>
    <w:rsid w:val="00BE5574"/>
    <w:rsid w:val="00BE776E"/>
    <w:rsid w:val="00BE7D2B"/>
    <w:rsid w:val="00BF05A0"/>
    <w:rsid w:val="00BF0EDE"/>
    <w:rsid w:val="00BF23EC"/>
    <w:rsid w:val="00BF35F1"/>
    <w:rsid w:val="00BF40A6"/>
    <w:rsid w:val="00BF4314"/>
    <w:rsid w:val="00BF44B1"/>
    <w:rsid w:val="00BF5D60"/>
    <w:rsid w:val="00C006D7"/>
    <w:rsid w:val="00C008E8"/>
    <w:rsid w:val="00C03B8C"/>
    <w:rsid w:val="00C040DF"/>
    <w:rsid w:val="00C0420B"/>
    <w:rsid w:val="00C04404"/>
    <w:rsid w:val="00C04EA4"/>
    <w:rsid w:val="00C04F5B"/>
    <w:rsid w:val="00C05F68"/>
    <w:rsid w:val="00C06BD2"/>
    <w:rsid w:val="00C114DA"/>
    <w:rsid w:val="00C15028"/>
    <w:rsid w:val="00C1579A"/>
    <w:rsid w:val="00C15E9D"/>
    <w:rsid w:val="00C16828"/>
    <w:rsid w:val="00C16C30"/>
    <w:rsid w:val="00C17F8E"/>
    <w:rsid w:val="00C203D1"/>
    <w:rsid w:val="00C20E55"/>
    <w:rsid w:val="00C210E9"/>
    <w:rsid w:val="00C21550"/>
    <w:rsid w:val="00C23816"/>
    <w:rsid w:val="00C23DEC"/>
    <w:rsid w:val="00C242FE"/>
    <w:rsid w:val="00C244CD"/>
    <w:rsid w:val="00C2495D"/>
    <w:rsid w:val="00C26D16"/>
    <w:rsid w:val="00C27EDC"/>
    <w:rsid w:val="00C30607"/>
    <w:rsid w:val="00C30E0E"/>
    <w:rsid w:val="00C31DAB"/>
    <w:rsid w:val="00C33A91"/>
    <w:rsid w:val="00C342D0"/>
    <w:rsid w:val="00C34387"/>
    <w:rsid w:val="00C35222"/>
    <w:rsid w:val="00C35642"/>
    <w:rsid w:val="00C36C5B"/>
    <w:rsid w:val="00C36CF9"/>
    <w:rsid w:val="00C408FB"/>
    <w:rsid w:val="00C41952"/>
    <w:rsid w:val="00C41B59"/>
    <w:rsid w:val="00C41D23"/>
    <w:rsid w:val="00C42B91"/>
    <w:rsid w:val="00C443AA"/>
    <w:rsid w:val="00C447F5"/>
    <w:rsid w:val="00C45181"/>
    <w:rsid w:val="00C4617E"/>
    <w:rsid w:val="00C46D2A"/>
    <w:rsid w:val="00C46E34"/>
    <w:rsid w:val="00C47244"/>
    <w:rsid w:val="00C50BF9"/>
    <w:rsid w:val="00C51194"/>
    <w:rsid w:val="00C518DB"/>
    <w:rsid w:val="00C52C30"/>
    <w:rsid w:val="00C532A0"/>
    <w:rsid w:val="00C53C6F"/>
    <w:rsid w:val="00C54000"/>
    <w:rsid w:val="00C5441A"/>
    <w:rsid w:val="00C557EC"/>
    <w:rsid w:val="00C55D17"/>
    <w:rsid w:val="00C56175"/>
    <w:rsid w:val="00C57139"/>
    <w:rsid w:val="00C577EC"/>
    <w:rsid w:val="00C57C3B"/>
    <w:rsid w:val="00C57DCE"/>
    <w:rsid w:val="00C62491"/>
    <w:rsid w:val="00C62B80"/>
    <w:rsid w:val="00C63805"/>
    <w:rsid w:val="00C63CA2"/>
    <w:rsid w:val="00C63D50"/>
    <w:rsid w:val="00C654F3"/>
    <w:rsid w:val="00C66369"/>
    <w:rsid w:val="00C70B49"/>
    <w:rsid w:val="00C71E99"/>
    <w:rsid w:val="00C7303C"/>
    <w:rsid w:val="00C7356E"/>
    <w:rsid w:val="00C735A9"/>
    <w:rsid w:val="00C74458"/>
    <w:rsid w:val="00C77926"/>
    <w:rsid w:val="00C77FB4"/>
    <w:rsid w:val="00C8015C"/>
    <w:rsid w:val="00C80290"/>
    <w:rsid w:val="00C807D7"/>
    <w:rsid w:val="00C80B89"/>
    <w:rsid w:val="00C80C68"/>
    <w:rsid w:val="00C80DB2"/>
    <w:rsid w:val="00C82DAE"/>
    <w:rsid w:val="00C82EA0"/>
    <w:rsid w:val="00C83315"/>
    <w:rsid w:val="00C840B7"/>
    <w:rsid w:val="00C845BA"/>
    <w:rsid w:val="00C84FF2"/>
    <w:rsid w:val="00C85962"/>
    <w:rsid w:val="00C8616D"/>
    <w:rsid w:val="00C861DA"/>
    <w:rsid w:val="00C86972"/>
    <w:rsid w:val="00C871E2"/>
    <w:rsid w:val="00C87420"/>
    <w:rsid w:val="00C87713"/>
    <w:rsid w:val="00C904B5"/>
    <w:rsid w:val="00C9076D"/>
    <w:rsid w:val="00C9258B"/>
    <w:rsid w:val="00C931FD"/>
    <w:rsid w:val="00C94608"/>
    <w:rsid w:val="00C95AC3"/>
    <w:rsid w:val="00C96424"/>
    <w:rsid w:val="00C96F2A"/>
    <w:rsid w:val="00CA0470"/>
    <w:rsid w:val="00CA04A5"/>
    <w:rsid w:val="00CA070C"/>
    <w:rsid w:val="00CA2282"/>
    <w:rsid w:val="00CA44BB"/>
    <w:rsid w:val="00CA5B6F"/>
    <w:rsid w:val="00CA7BFF"/>
    <w:rsid w:val="00CB130A"/>
    <w:rsid w:val="00CB26CA"/>
    <w:rsid w:val="00CB3D2A"/>
    <w:rsid w:val="00CB40C8"/>
    <w:rsid w:val="00CB4661"/>
    <w:rsid w:val="00CB4A01"/>
    <w:rsid w:val="00CB4E4D"/>
    <w:rsid w:val="00CB6879"/>
    <w:rsid w:val="00CB6D06"/>
    <w:rsid w:val="00CB76B7"/>
    <w:rsid w:val="00CC0B53"/>
    <w:rsid w:val="00CC1E1F"/>
    <w:rsid w:val="00CC29D5"/>
    <w:rsid w:val="00CC2BA8"/>
    <w:rsid w:val="00CC3B91"/>
    <w:rsid w:val="00CC43A7"/>
    <w:rsid w:val="00CC449B"/>
    <w:rsid w:val="00CC44C6"/>
    <w:rsid w:val="00CC4D4C"/>
    <w:rsid w:val="00CC4DD0"/>
    <w:rsid w:val="00CC5703"/>
    <w:rsid w:val="00CC58AC"/>
    <w:rsid w:val="00CC7967"/>
    <w:rsid w:val="00CD13F2"/>
    <w:rsid w:val="00CD191B"/>
    <w:rsid w:val="00CD3248"/>
    <w:rsid w:val="00CD4B64"/>
    <w:rsid w:val="00CD4E84"/>
    <w:rsid w:val="00CD7793"/>
    <w:rsid w:val="00CE3ED1"/>
    <w:rsid w:val="00CE464F"/>
    <w:rsid w:val="00CE562E"/>
    <w:rsid w:val="00CE5AC5"/>
    <w:rsid w:val="00CE5BD8"/>
    <w:rsid w:val="00CE5F3E"/>
    <w:rsid w:val="00CE622E"/>
    <w:rsid w:val="00CE6599"/>
    <w:rsid w:val="00CF01BE"/>
    <w:rsid w:val="00CF1562"/>
    <w:rsid w:val="00CF260E"/>
    <w:rsid w:val="00CF26DD"/>
    <w:rsid w:val="00CF4874"/>
    <w:rsid w:val="00CF4D88"/>
    <w:rsid w:val="00CF6107"/>
    <w:rsid w:val="00CF7B21"/>
    <w:rsid w:val="00D00F55"/>
    <w:rsid w:val="00D01B5F"/>
    <w:rsid w:val="00D02636"/>
    <w:rsid w:val="00D0312B"/>
    <w:rsid w:val="00D03DCB"/>
    <w:rsid w:val="00D0442A"/>
    <w:rsid w:val="00D045D3"/>
    <w:rsid w:val="00D04C89"/>
    <w:rsid w:val="00D05010"/>
    <w:rsid w:val="00D05015"/>
    <w:rsid w:val="00D06959"/>
    <w:rsid w:val="00D07B0F"/>
    <w:rsid w:val="00D10823"/>
    <w:rsid w:val="00D10970"/>
    <w:rsid w:val="00D109CB"/>
    <w:rsid w:val="00D11895"/>
    <w:rsid w:val="00D118AB"/>
    <w:rsid w:val="00D11F98"/>
    <w:rsid w:val="00D146ED"/>
    <w:rsid w:val="00D15CFA"/>
    <w:rsid w:val="00D15FB6"/>
    <w:rsid w:val="00D16A95"/>
    <w:rsid w:val="00D1703D"/>
    <w:rsid w:val="00D178D6"/>
    <w:rsid w:val="00D205D7"/>
    <w:rsid w:val="00D20B67"/>
    <w:rsid w:val="00D20F46"/>
    <w:rsid w:val="00D20F6B"/>
    <w:rsid w:val="00D212C8"/>
    <w:rsid w:val="00D2147D"/>
    <w:rsid w:val="00D2226D"/>
    <w:rsid w:val="00D226EE"/>
    <w:rsid w:val="00D22F10"/>
    <w:rsid w:val="00D241BD"/>
    <w:rsid w:val="00D24290"/>
    <w:rsid w:val="00D24F6D"/>
    <w:rsid w:val="00D2530E"/>
    <w:rsid w:val="00D25651"/>
    <w:rsid w:val="00D267E3"/>
    <w:rsid w:val="00D31170"/>
    <w:rsid w:val="00D34CB3"/>
    <w:rsid w:val="00D34EDF"/>
    <w:rsid w:val="00D35515"/>
    <w:rsid w:val="00D4055E"/>
    <w:rsid w:val="00D40A06"/>
    <w:rsid w:val="00D40F0F"/>
    <w:rsid w:val="00D42035"/>
    <w:rsid w:val="00D446A5"/>
    <w:rsid w:val="00D44979"/>
    <w:rsid w:val="00D46E52"/>
    <w:rsid w:val="00D502CC"/>
    <w:rsid w:val="00D50506"/>
    <w:rsid w:val="00D506C4"/>
    <w:rsid w:val="00D50D83"/>
    <w:rsid w:val="00D51300"/>
    <w:rsid w:val="00D53434"/>
    <w:rsid w:val="00D53B52"/>
    <w:rsid w:val="00D53BDE"/>
    <w:rsid w:val="00D53F8D"/>
    <w:rsid w:val="00D54B5C"/>
    <w:rsid w:val="00D54C1D"/>
    <w:rsid w:val="00D55B04"/>
    <w:rsid w:val="00D55FE3"/>
    <w:rsid w:val="00D568DB"/>
    <w:rsid w:val="00D57416"/>
    <w:rsid w:val="00D5FDA6"/>
    <w:rsid w:val="00D60DB3"/>
    <w:rsid w:val="00D6108E"/>
    <w:rsid w:val="00D61FA0"/>
    <w:rsid w:val="00D6225A"/>
    <w:rsid w:val="00D625EA"/>
    <w:rsid w:val="00D627D3"/>
    <w:rsid w:val="00D644DF"/>
    <w:rsid w:val="00D64D7F"/>
    <w:rsid w:val="00D65195"/>
    <w:rsid w:val="00D658C6"/>
    <w:rsid w:val="00D65A3C"/>
    <w:rsid w:val="00D6642D"/>
    <w:rsid w:val="00D67F6C"/>
    <w:rsid w:val="00D67F83"/>
    <w:rsid w:val="00D70550"/>
    <w:rsid w:val="00D70A47"/>
    <w:rsid w:val="00D70DFF"/>
    <w:rsid w:val="00D71DE9"/>
    <w:rsid w:val="00D74244"/>
    <w:rsid w:val="00D74870"/>
    <w:rsid w:val="00D748EC"/>
    <w:rsid w:val="00D74D07"/>
    <w:rsid w:val="00D77277"/>
    <w:rsid w:val="00D772A6"/>
    <w:rsid w:val="00D77346"/>
    <w:rsid w:val="00D80CE6"/>
    <w:rsid w:val="00D81457"/>
    <w:rsid w:val="00D81991"/>
    <w:rsid w:val="00D826DC"/>
    <w:rsid w:val="00D8271A"/>
    <w:rsid w:val="00D82A37"/>
    <w:rsid w:val="00D83892"/>
    <w:rsid w:val="00D8444D"/>
    <w:rsid w:val="00D86463"/>
    <w:rsid w:val="00D865B5"/>
    <w:rsid w:val="00D8758F"/>
    <w:rsid w:val="00D90CC7"/>
    <w:rsid w:val="00D911EB"/>
    <w:rsid w:val="00D91BAC"/>
    <w:rsid w:val="00D91C97"/>
    <w:rsid w:val="00D947B6"/>
    <w:rsid w:val="00D948DE"/>
    <w:rsid w:val="00D95271"/>
    <w:rsid w:val="00D95924"/>
    <w:rsid w:val="00D96224"/>
    <w:rsid w:val="00D96D82"/>
    <w:rsid w:val="00D97949"/>
    <w:rsid w:val="00D97C80"/>
    <w:rsid w:val="00DA2690"/>
    <w:rsid w:val="00DA27F3"/>
    <w:rsid w:val="00DA2EE8"/>
    <w:rsid w:val="00DA3278"/>
    <w:rsid w:val="00DA3F54"/>
    <w:rsid w:val="00DA40CF"/>
    <w:rsid w:val="00DA4C16"/>
    <w:rsid w:val="00DA5C2E"/>
    <w:rsid w:val="00DA7BEA"/>
    <w:rsid w:val="00DB071E"/>
    <w:rsid w:val="00DB175B"/>
    <w:rsid w:val="00DB20D0"/>
    <w:rsid w:val="00DB46FB"/>
    <w:rsid w:val="00DB49DA"/>
    <w:rsid w:val="00DB557A"/>
    <w:rsid w:val="00DB7B7E"/>
    <w:rsid w:val="00DC0365"/>
    <w:rsid w:val="00DC0508"/>
    <w:rsid w:val="00DC0E5E"/>
    <w:rsid w:val="00DC0FF7"/>
    <w:rsid w:val="00DC10C8"/>
    <w:rsid w:val="00DC10DE"/>
    <w:rsid w:val="00DC2D3E"/>
    <w:rsid w:val="00DC2D8C"/>
    <w:rsid w:val="00DC306E"/>
    <w:rsid w:val="00DC4CBF"/>
    <w:rsid w:val="00DC516D"/>
    <w:rsid w:val="00DC61E4"/>
    <w:rsid w:val="00DC6490"/>
    <w:rsid w:val="00DC678D"/>
    <w:rsid w:val="00DC6888"/>
    <w:rsid w:val="00DD01F7"/>
    <w:rsid w:val="00DD05D2"/>
    <w:rsid w:val="00DD1415"/>
    <w:rsid w:val="00DD20A3"/>
    <w:rsid w:val="00DD28DE"/>
    <w:rsid w:val="00DD2D9E"/>
    <w:rsid w:val="00DD2FA0"/>
    <w:rsid w:val="00DD48E5"/>
    <w:rsid w:val="00DD5298"/>
    <w:rsid w:val="00DD5B99"/>
    <w:rsid w:val="00DD5F71"/>
    <w:rsid w:val="00DD5FFC"/>
    <w:rsid w:val="00DD6CEB"/>
    <w:rsid w:val="00DD750C"/>
    <w:rsid w:val="00DD7BF6"/>
    <w:rsid w:val="00DD7E9F"/>
    <w:rsid w:val="00DE03B8"/>
    <w:rsid w:val="00DE1523"/>
    <w:rsid w:val="00DE1DAE"/>
    <w:rsid w:val="00DE1FB8"/>
    <w:rsid w:val="00DE286E"/>
    <w:rsid w:val="00DE42E6"/>
    <w:rsid w:val="00DE449B"/>
    <w:rsid w:val="00DE482E"/>
    <w:rsid w:val="00DE4D5B"/>
    <w:rsid w:val="00DE4DED"/>
    <w:rsid w:val="00DE53D6"/>
    <w:rsid w:val="00DE7BAA"/>
    <w:rsid w:val="00DE7D78"/>
    <w:rsid w:val="00DE7E3C"/>
    <w:rsid w:val="00DF09F8"/>
    <w:rsid w:val="00DF3FF0"/>
    <w:rsid w:val="00DF58A7"/>
    <w:rsid w:val="00DF6CD4"/>
    <w:rsid w:val="00DF7484"/>
    <w:rsid w:val="00DF763D"/>
    <w:rsid w:val="00DF779B"/>
    <w:rsid w:val="00DF7885"/>
    <w:rsid w:val="00E00BF9"/>
    <w:rsid w:val="00E0189C"/>
    <w:rsid w:val="00E046C0"/>
    <w:rsid w:val="00E04B56"/>
    <w:rsid w:val="00E05B17"/>
    <w:rsid w:val="00E05F04"/>
    <w:rsid w:val="00E0682B"/>
    <w:rsid w:val="00E076A2"/>
    <w:rsid w:val="00E07854"/>
    <w:rsid w:val="00E101CF"/>
    <w:rsid w:val="00E10304"/>
    <w:rsid w:val="00E11841"/>
    <w:rsid w:val="00E11CD9"/>
    <w:rsid w:val="00E13412"/>
    <w:rsid w:val="00E13584"/>
    <w:rsid w:val="00E1449C"/>
    <w:rsid w:val="00E15175"/>
    <w:rsid w:val="00E15353"/>
    <w:rsid w:val="00E157D5"/>
    <w:rsid w:val="00E167F0"/>
    <w:rsid w:val="00E172B6"/>
    <w:rsid w:val="00E17866"/>
    <w:rsid w:val="00E17A83"/>
    <w:rsid w:val="00E17EE8"/>
    <w:rsid w:val="00E201D8"/>
    <w:rsid w:val="00E21E09"/>
    <w:rsid w:val="00E22415"/>
    <w:rsid w:val="00E227E6"/>
    <w:rsid w:val="00E22F0C"/>
    <w:rsid w:val="00E2368B"/>
    <w:rsid w:val="00E23F3A"/>
    <w:rsid w:val="00E24A29"/>
    <w:rsid w:val="00E25234"/>
    <w:rsid w:val="00E2628F"/>
    <w:rsid w:val="00E27AD5"/>
    <w:rsid w:val="00E30CA2"/>
    <w:rsid w:val="00E30CCA"/>
    <w:rsid w:val="00E32207"/>
    <w:rsid w:val="00E32BB7"/>
    <w:rsid w:val="00E338C1"/>
    <w:rsid w:val="00E343DE"/>
    <w:rsid w:val="00E34865"/>
    <w:rsid w:val="00E35173"/>
    <w:rsid w:val="00E359A4"/>
    <w:rsid w:val="00E359B8"/>
    <w:rsid w:val="00E35AF5"/>
    <w:rsid w:val="00E37495"/>
    <w:rsid w:val="00E4039F"/>
    <w:rsid w:val="00E40835"/>
    <w:rsid w:val="00E4308B"/>
    <w:rsid w:val="00E43BF4"/>
    <w:rsid w:val="00E442B0"/>
    <w:rsid w:val="00E444B8"/>
    <w:rsid w:val="00E445BD"/>
    <w:rsid w:val="00E456FB"/>
    <w:rsid w:val="00E4578E"/>
    <w:rsid w:val="00E45C01"/>
    <w:rsid w:val="00E46164"/>
    <w:rsid w:val="00E461FD"/>
    <w:rsid w:val="00E46C4A"/>
    <w:rsid w:val="00E52EEA"/>
    <w:rsid w:val="00E54039"/>
    <w:rsid w:val="00E541AA"/>
    <w:rsid w:val="00E5453F"/>
    <w:rsid w:val="00E547E9"/>
    <w:rsid w:val="00E55EE6"/>
    <w:rsid w:val="00E577A8"/>
    <w:rsid w:val="00E57E47"/>
    <w:rsid w:val="00E603C2"/>
    <w:rsid w:val="00E6079D"/>
    <w:rsid w:val="00E61A6C"/>
    <w:rsid w:val="00E61B0A"/>
    <w:rsid w:val="00E623DF"/>
    <w:rsid w:val="00E62CD9"/>
    <w:rsid w:val="00E6438F"/>
    <w:rsid w:val="00E65E2C"/>
    <w:rsid w:val="00E66035"/>
    <w:rsid w:val="00E66517"/>
    <w:rsid w:val="00E67D96"/>
    <w:rsid w:val="00E70303"/>
    <w:rsid w:val="00E72A00"/>
    <w:rsid w:val="00E72E9B"/>
    <w:rsid w:val="00E73513"/>
    <w:rsid w:val="00E750D0"/>
    <w:rsid w:val="00E75AE4"/>
    <w:rsid w:val="00E760FA"/>
    <w:rsid w:val="00E76901"/>
    <w:rsid w:val="00E775F8"/>
    <w:rsid w:val="00E77826"/>
    <w:rsid w:val="00E8105B"/>
    <w:rsid w:val="00E817B2"/>
    <w:rsid w:val="00E830EA"/>
    <w:rsid w:val="00E83953"/>
    <w:rsid w:val="00E840AF"/>
    <w:rsid w:val="00E84D82"/>
    <w:rsid w:val="00E85420"/>
    <w:rsid w:val="00E900E4"/>
    <w:rsid w:val="00E90FE9"/>
    <w:rsid w:val="00E91D0D"/>
    <w:rsid w:val="00E9349D"/>
    <w:rsid w:val="00E93D3D"/>
    <w:rsid w:val="00E94C13"/>
    <w:rsid w:val="00E94D0C"/>
    <w:rsid w:val="00E95F44"/>
    <w:rsid w:val="00E977A4"/>
    <w:rsid w:val="00E977FC"/>
    <w:rsid w:val="00E97864"/>
    <w:rsid w:val="00E97E63"/>
    <w:rsid w:val="00EA20CA"/>
    <w:rsid w:val="00EA2C21"/>
    <w:rsid w:val="00EA2F31"/>
    <w:rsid w:val="00EA3225"/>
    <w:rsid w:val="00EA3BBD"/>
    <w:rsid w:val="00EA4136"/>
    <w:rsid w:val="00EA4327"/>
    <w:rsid w:val="00EA4576"/>
    <w:rsid w:val="00EA66C7"/>
    <w:rsid w:val="00EA6925"/>
    <w:rsid w:val="00EA6C47"/>
    <w:rsid w:val="00EA7E7F"/>
    <w:rsid w:val="00EB01CE"/>
    <w:rsid w:val="00EB077A"/>
    <w:rsid w:val="00EB115A"/>
    <w:rsid w:val="00EB1831"/>
    <w:rsid w:val="00EB1FFE"/>
    <w:rsid w:val="00EB2DB3"/>
    <w:rsid w:val="00EB3AF4"/>
    <w:rsid w:val="00EB4207"/>
    <w:rsid w:val="00EB5D8D"/>
    <w:rsid w:val="00EB5DE0"/>
    <w:rsid w:val="00EB75CA"/>
    <w:rsid w:val="00EC17D4"/>
    <w:rsid w:val="00EC29AC"/>
    <w:rsid w:val="00EC2CB8"/>
    <w:rsid w:val="00EC3424"/>
    <w:rsid w:val="00EC59ED"/>
    <w:rsid w:val="00EC5C34"/>
    <w:rsid w:val="00EC63A8"/>
    <w:rsid w:val="00EC6453"/>
    <w:rsid w:val="00ED12AC"/>
    <w:rsid w:val="00ED1575"/>
    <w:rsid w:val="00ED1F6D"/>
    <w:rsid w:val="00ED22FA"/>
    <w:rsid w:val="00ED2D7C"/>
    <w:rsid w:val="00ED379E"/>
    <w:rsid w:val="00ED4718"/>
    <w:rsid w:val="00ED49E7"/>
    <w:rsid w:val="00ED4C96"/>
    <w:rsid w:val="00ED5820"/>
    <w:rsid w:val="00ED61FC"/>
    <w:rsid w:val="00ED6420"/>
    <w:rsid w:val="00ED66CF"/>
    <w:rsid w:val="00ED717D"/>
    <w:rsid w:val="00ED7D2D"/>
    <w:rsid w:val="00EE01FE"/>
    <w:rsid w:val="00EE150A"/>
    <w:rsid w:val="00EE1C37"/>
    <w:rsid w:val="00EE2328"/>
    <w:rsid w:val="00EE2AE0"/>
    <w:rsid w:val="00EE53A4"/>
    <w:rsid w:val="00EE5408"/>
    <w:rsid w:val="00EE5797"/>
    <w:rsid w:val="00EE579F"/>
    <w:rsid w:val="00EF1C3E"/>
    <w:rsid w:val="00EF2FBC"/>
    <w:rsid w:val="00EF36BE"/>
    <w:rsid w:val="00EF3791"/>
    <w:rsid w:val="00EF4E2F"/>
    <w:rsid w:val="00EF5770"/>
    <w:rsid w:val="00EF5D27"/>
    <w:rsid w:val="00EF6AD6"/>
    <w:rsid w:val="00EF6FD0"/>
    <w:rsid w:val="00F012BD"/>
    <w:rsid w:val="00F0136F"/>
    <w:rsid w:val="00F01886"/>
    <w:rsid w:val="00F01AD6"/>
    <w:rsid w:val="00F025EC"/>
    <w:rsid w:val="00F02D11"/>
    <w:rsid w:val="00F02FD5"/>
    <w:rsid w:val="00F038EC"/>
    <w:rsid w:val="00F03E23"/>
    <w:rsid w:val="00F04D17"/>
    <w:rsid w:val="00F04DBC"/>
    <w:rsid w:val="00F0531E"/>
    <w:rsid w:val="00F05A9D"/>
    <w:rsid w:val="00F0647A"/>
    <w:rsid w:val="00F109B3"/>
    <w:rsid w:val="00F10BDD"/>
    <w:rsid w:val="00F10C47"/>
    <w:rsid w:val="00F11E32"/>
    <w:rsid w:val="00F12296"/>
    <w:rsid w:val="00F127E7"/>
    <w:rsid w:val="00F13784"/>
    <w:rsid w:val="00F13E47"/>
    <w:rsid w:val="00F140BF"/>
    <w:rsid w:val="00F166E9"/>
    <w:rsid w:val="00F1672E"/>
    <w:rsid w:val="00F17725"/>
    <w:rsid w:val="00F17CFD"/>
    <w:rsid w:val="00F20116"/>
    <w:rsid w:val="00F20FE2"/>
    <w:rsid w:val="00F21B2E"/>
    <w:rsid w:val="00F2206C"/>
    <w:rsid w:val="00F22ADC"/>
    <w:rsid w:val="00F24928"/>
    <w:rsid w:val="00F25E73"/>
    <w:rsid w:val="00F25EA5"/>
    <w:rsid w:val="00F26F8C"/>
    <w:rsid w:val="00F274DD"/>
    <w:rsid w:val="00F276D9"/>
    <w:rsid w:val="00F277FB"/>
    <w:rsid w:val="00F3090E"/>
    <w:rsid w:val="00F30C0B"/>
    <w:rsid w:val="00F30E98"/>
    <w:rsid w:val="00F31080"/>
    <w:rsid w:val="00F32101"/>
    <w:rsid w:val="00F321E5"/>
    <w:rsid w:val="00F3342E"/>
    <w:rsid w:val="00F33709"/>
    <w:rsid w:val="00F36532"/>
    <w:rsid w:val="00F365D3"/>
    <w:rsid w:val="00F36744"/>
    <w:rsid w:val="00F36A28"/>
    <w:rsid w:val="00F37AF2"/>
    <w:rsid w:val="00F40427"/>
    <w:rsid w:val="00F408A3"/>
    <w:rsid w:val="00F40A7C"/>
    <w:rsid w:val="00F41BF5"/>
    <w:rsid w:val="00F4328F"/>
    <w:rsid w:val="00F43C02"/>
    <w:rsid w:val="00F44514"/>
    <w:rsid w:val="00F44FDF"/>
    <w:rsid w:val="00F45D3C"/>
    <w:rsid w:val="00F466CB"/>
    <w:rsid w:val="00F4772C"/>
    <w:rsid w:val="00F4794A"/>
    <w:rsid w:val="00F508C3"/>
    <w:rsid w:val="00F509F5"/>
    <w:rsid w:val="00F50B14"/>
    <w:rsid w:val="00F51276"/>
    <w:rsid w:val="00F516C1"/>
    <w:rsid w:val="00F530A0"/>
    <w:rsid w:val="00F53285"/>
    <w:rsid w:val="00F5447F"/>
    <w:rsid w:val="00F55685"/>
    <w:rsid w:val="00F5592F"/>
    <w:rsid w:val="00F559CA"/>
    <w:rsid w:val="00F5705F"/>
    <w:rsid w:val="00F57862"/>
    <w:rsid w:val="00F606A1"/>
    <w:rsid w:val="00F60925"/>
    <w:rsid w:val="00F609B6"/>
    <w:rsid w:val="00F611E3"/>
    <w:rsid w:val="00F6178F"/>
    <w:rsid w:val="00F6249D"/>
    <w:rsid w:val="00F6300F"/>
    <w:rsid w:val="00F630E9"/>
    <w:rsid w:val="00F63781"/>
    <w:rsid w:val="00F6441D"/>
    <w:rsid w:val="00F6457E"/>
    <w:rsid w:val="00F64BBB"/>
    <w:rsid w:val="00F651D8"/>
    <w:rsid w:val="00F652BE"/>
    <w:rsid w:val="00F653D3"/>
    <w:rsid w:val="00F66EA2"/>
    <w:rsid w:val="00F7149E"/>
    <w:rsid w:val="00F72118"/>
    <w:rsid w:val="00F7215F"/>
    <w:rsid w:val="00F72201"/>
    <w:rsid w:val="00F7268F"/>
    <w:rsid w:val="00F72C48"/>
    <w:rsid w:val="00F73206"/>
    <w:rsid w:val="00F73390"/>
    <w:rsid w:val="00F73EE8"/>
    <w:rsid w:val="00F746C8"/>
    <w:rsid w:val="00F74B07"/>
    <w:rsid w:val="00F75167"/>
    <w:rsid w:val="00F75DD7"/>
    <w:rsid w:val="00F77474"/>
    <w:rsid w:val="00F775AF"/>
    <w:rsid w:val="00F77A31"/>
    <w:rsid w:val="00F81E68"/>
    <w:rsid w:val="00F8251A"/>
    <w:rsid w:val="00F84124"/>
    <w:rsid w:val="00F8750D"/>
    <w:rsid w:val="00F8768C"/>
    <w:rsid w:val="00F87F6A"/>
    <w:rsid w:val="00F903F3"/>
    <w:rsid w:val="00F90751"/>
    <w:rsid w:val="00F91290"/>
    <w:rsid w:val="00F923D6"/>
    <w:rsid w:val="00F925CA"/>
    <w:rsid w:val="00F93225"/>
    <w:rsid w:val="00F93DFF"/>
    <w:rsid w:val="00F94966"/>
    <w:rsid w:val="00F94AB6"/>
    <w:rsid w:val="00F95FCA"/>
    <w:rsid w:val="00F9682A"/>
    <w:rsid w:val="00F96EBF"/>
    <w:rsid w:val="00F970B3"/>
    <w:rsid w:val="00F97396"/>
    <w:rsid w:val="00FA1D50"/>
    <w:rsid w:val="00FA2087"/>
    <w:rsid w:val="00FA28C1"/>
    <w:rsid w:val="00FA39D6"/>
    <w:rsid w:val="00FA3B2D"/>
    <w:rsid w:val="00FA3FA3"/>
    <w:rsid w:val="00FB006D"/>
    <w:rsid w:val="00FB07D4"/>
    <w:rsid w:val="00FB0D06"/>
    <w:rsid w:val="00FB13EB"/>
    <w:rsid w:val="00FB1A13"/>
    <w:rsid w:val="00FB268B"/>
    <w:rsid w:val="00FB2CAE"/>
    <w:rsid w:val="00FB2F58"/>
    <w:rsid w:val="00FB40FB"/>
    <w:rsid w:val="00FB53EF"/>
    <w:rsid w:val="00FC1BB6"/>
    <w:rsid w:val="00FC1C09"/>
    <w:rsid w:val="00FC33D9"/>
    <w:rsid w:val="00FC3D27"/>
    <w:rsid w:val="00FC3DFC"/>
    <w:rsid w:val="00FC4426"/>
    <w:rsid w:val="00FC4899"/>
    <w:rsid w:val="00FC5F2D"/>
    <w:rsid w:val="00FC5F69"/>
    <w:rsid w:val="00FC6141"/>
    <w:rsid w:val="00FC61F3"/>
    <w:rsid w:val="00FC6A02"/>
    <w:rsid w:val="00FC6B20"/>
    <w:rsid w:val="00FC7674"/>
    <w:rsid w:val="00FC771A"/>
    <w:rsid w:val="00FD03EF"/>
    <w:rsid w:val="00FD08E6"/>
    <w:rsid w:val="00FD0AFC"/>
    <w:rsid w:val="00FD16E9"/>
    <w:rsid w:val="00FD22E3"/>
    <w:rsid w:val="00FD2E02"/>
    <w:rsid w:val="00FD3548"/>
    <w:rsid w:val="00FD3871"/>
    <w:rsid w:val="00FD51F1"/>
    <w:rsid w:val="00FD56A0"/>
    <w:rsid w:val="00FD7A9D"/>
    <w:rsid w:val="00FD7D20"/>
    <w:rsid w:val="00FD7E84"/>
    <w:rsid w:val="00FE1767"/>
    <w:rsid w:val="00FE23CC"/>
    <w:rsid w:val="00FE2EB9"/>
    <w:rsid w:val="00FE2EE8"/>
    <w:rsid w:val="00FE330B"/>
    <w:rsid w:val="00FE4279"/>
    <w:rsid w:val="00FE4FEE"/>
    <w:rsid w:val="00FE50AA"/>
    <w:rsid w:val="00FE5D98"/>
    <w:rsid w:val="00FE6379"/>
    <w:rsid w:val="00FE6491"/>
    <w:rsid w:val="00FF033D"/>
    <w:rsid w:val="00FF0D4F"/>
    <w:rsid w:val="00FF1141"/>
    <w:rsid w:val="00FF130F"/>
    <w:rsid w:val="00FF140B"/>
    <w:rsid w:val="00FF2E48"/>
    <w:rsid w:val="00FF2EB1"/>
    <w:rsid w:val="00FF3088"/>
    <w:rsid w:val="00FF36F5"/>
    <w:rsid w:val="00FF3963"/>
    <w:rsid w:val="00FF524E"/>
    <w:rsid w:val="00FF5B4E"/>
    <w:rsid w:val="00FF6091"/>
    <w:rsid w:val="00FF689C"/>
    <w:rsid w:val="00FF6A68"/>
    <w:rsid w:val="00FF6ED5"/>
    <w:rsid w:val="00FF6FA2"/>
    <w:rsid w:val="00FF756C"/>
    <w:rsid w:val="00FF78CB"/>
    <w:rsid w:val="00FF7D09"/>
    <w:rsid w:val="011E42B7"/>
    <w:rsid w:val="0127EE80"/>
    <w:rsid w:val="0190CF3E"/>
    <w:rsid w:val="01C25AD4"/>
    <w:rsid w:val="01D5DF09"/>
    <w:rsid w:val="02469077"/>
    <w:rsid w:val="027E855F"/>
    <w:rsid w:val="02891A01"/>
    <w:rsid w:val="03484C0E"/>
    <w:rsid w:val="04E0B6BD"/>
    <w:rsid w:val="05298790"/>
    <w:rsid w:val="055FFEE1"/>
    <w:rsid w:val="057564ED"/>
    <w:rsid w:val="058FD44D"/>
    <w:rsid w:val="0590ED88"/>
    <w:rsid w:val="05A69D56"/>
    <w:rsid w:val="05B5B531"/>
    <w:rsid w:val="05D762DB"/>
    <w:rsid w:val="06054B43"/>
    <w:rsid w:val="069C36C4"/>
    <w:rsid w:val="06E3F892"/>
    <w:rsid w:val="06EF3147"/>
    <w:rsid w:val="074EDBB6"/>
    <w:rsid w:val="0761E7A6"/>
    <w:rsid w:val="078B01B6"/>
    <w:rsid w:val="07BF99FF"/>
    <w:rsid w:val="07C4F6E8"/>
    <w:rsid w:val="07F8836D"/>
    <w:rsid w:val="081F8D31"/>
    <w:rsid w:val="086AEC17"/>
    <w:rsid w:val="08AB0697"/>
    <w:rsid w:val="08E0AC6B"/>
    <w:rsid w:val="08FBF240"/>
    <w:rsid w:val="097DBC9E"/>
    <w:rsid w:val="0982DAC6"/>
    <w:rsid w:val="099789BE"/>
    <w:rsid w:val="099DF8A5"/>
    <w:rsid w:val="099F919F"/>
    <w:rsid w:val="09AEE272"/>
    <w:rsid w:val="09D1D320"/>
    <w:rsid w:val="0A1A1EDB"/>
    <w:rsid w:val="0A4E10E9"/>
    <w:rsid w:val="0A639155"/>
    <w:rsid w:val="0A73F794"/>
    <w:rsid w:val="0A8D10BB"/>
    <w:rsid w:val="0ADB2245"/>
    <w:rsid w:val="0AE78AA1"/>
    <w:rsid w:val="0C5332C7"/>
    <w:rsid w:val="0CD5D244"/>
    <w:rsid w:val="0D0490E7"/>
    <w:rsid w:val="0D131685"/>
    <w:rsid w:val="0D4B91D3"/>
    <w:rsid w:val="0D9F20C3"/>
    <w:rsid w:val="0E5BF121"/>
    <w:rsid w:val="0E7A07DE"/>
    <w:rsid w:val="0E7B80CA"/>
    <w:rsid w:val="0E9F4233"/>
    <w:rsid w:val="0F1A26EE"/>
    <w:rsid w:val="10236788"/>
    <w:rsid w:val="10DE5452"/>
    <w:rsid w:val="112F6362"/>
    <w:rsid w:val="114789E7"/>
    <w:rsid w:val="114F84C7"/>
    <w:rsid w:val="11805074"/>
    <w:rsid w:val="11AA8ED1"/>
    <w:rsid w:val="11CA3044"/>
    <w:rsid w:val="11EF2164"/>
    <w:rsid w:val="12756D18"/>
    <w:rsid w:val="12957E6F"/>
    <w:rsid w:val="1328C78A"/>
    <w:rsid w:val="139245FA"/>
    <w:rsid w:val="13C69A68"/>
    <w:rsid w:val="14100D55"/>
    <w:rsid w:val="1483CAC4"/>
    <w:rsid w:val="1514DA13"/>
    <w:rsid w:val="153239D5"/>
    <w:rsid w:val="15CCC836"/>
    <w:rsid w:val="15D458C2"/>
    <w:rsid w:val="1626FC0F"/>
    <w:rsid w:val="1655BBF5"/>
    <w:rsid w:val="1683DE25"/>
    <w:rsid w:val="16B97E52"/>
    <w:rsid w:val="16FFB7D0"/>
    <w:rsid w:val="17195B83"/>
    <w:rsid w:val="172E550C"/>
    <w:rsid w:val="1757B34F"/>
    <w:rsid w:val="175A6545"/>
    <w:rsid w:val="17D89469"/>
    <w:rsid w:val="18CB16FF"/>
    <w:rsid w:val="19289730"/>
    <w:rsid w:val="1934CD6C"/>
    <w:rsid w:val="19D09940"/>
    <w:rsid w:val="19EF6F2F"/>
    <w:rsid w:val="1AF7DB73"/>
    <w:rsid w:val="1B5D3F96"/>
    <w:rsid w:val="1BA7D486"/>
    <w:rsid w:val="1BE53878"/>
    <w:rsid w:val="1C18E5B6"/>
    <w:rsid w:val="1CE95129"/>
    <w:rsid w:val="1D0262B9"/>
    <w:rsid w:val="1D06B492"/>
    <w:rsid w:val="1D21C6D7"/>
    <w:rsid w:val="1D5E2426"/>
    <w:rsid w:val="1DC34CAF"/>
    <w:rsid w:val="1E5298B4"/>
    <w:rsid w:val="1E5C3DA7"/>
    <w:rsid w:val="1EAFC939"/>
    <w:rsid w:val="1EF0C395"/>
    <w:rsid w:val="1F44663C"/>
    <w:rsid w:val="1F67D688"/>
    <w:rsid w:val="1F6F6B90"/>
    <w:rsid w:val="1FD46E1C"/>
    <w:rsid w:val="1FFAA017"/>
    <w:rsid w:val="20615197"/>
    <w:rsid w:val="20DC2953"/>
    <w:rsid w:val="2119D6AB"/>
    <w:rsid w:val="21471300"/>
    <w:rsid w:val="215F611C"/>
    <w:rsid w:val="21A96090"/>
    <w:rsid w:val="22AF7B1F"/>
    <w:rsid w:val="230DF35F"/>
    <w:rsid w:val="2370617B"/>
    <w:rsid w:val="2385C537"/>
    <w:rsid w:val="23A92A4F"/>
    <w:rsid w:val="23B0574A"/>
    <w:rsid w:val="23BE0F39"/>
    <w:rsid w:val="24794D21"/>
    <w:rsid w:val="247E83C8"/>
    <w:rsid w:val="250E53FC"/>
    <w:rsid w:val="2593CF28"/>
    <w:rsid w:val="260FF550"/>
    <w:rsid w:val="2636427C"/>
    <w:rsid w:val="263A9911"/>
    <w:rsid w:val="272A21C6"/>
    <w:rsid w:val="27E719C7"/>
    <w:rsid w:val="27F57E72"/>
    <w:rsid w:val="286AEFF9"/>
    <w:rsid w:val="28E57C7C"/>
    <w:rsid w:val="291830FF"/>
    <w:rsid w:val="293643A5"/>
    <w:rsid w:val="2942472A"/>
    <w:rsid w:val="2949DC8C"/>
    <w:rsid w:val="2A61C288"/>
    <w:rsid w:val="2A6430CE"/>
    <w:rsid w:val="2AF01D5B"/>
    <w:rsid w:val="2C3DD619"/>
    <w:rsid w:val="2D1D4EF5"/>
    <w:rsid w:val="2D2C2351"/>
    <w:rsid w:val="2D4EC7A2"/>
    <w:rsid w:val="2D680442"/>
    <w:rsid w:val="2D6CE832"/>
    <w:rsid w:val="2DBD76EB"/>
    <w:rsid w:val="2DFE3567"/>
    <w:rsid w:val="2E10C269"/>
    <w:rsid w:val="2EAFF850"/>
    <w:rsid w:val="2F0209DB"/>
    <w:rsid w:val="2F24A6AB"/>
    <w:rsid w:val="2F2607A5"/>
    <w:rsid w:val="2F8FCCA8"/>
    <w:rsid w:val="2FE8B6FA"/>
    <w:rsid w:val="30755110"/>
    <w:rsid w:val="309D02BB"/>
    <w:rsid w:val="311ED782"/>
    <w:rsid w:val="312A6D93"/>
    <w:rsid w:val="31C4D05B"/>
    <w:rsid w:val="3235084F"/>
    <w:rsid w:val="32C338DA"/>
    <w:rsid w:val="335F9F90"/>
    <w:rsid w:val="33E4E45E"/>
    <w:rsid w:val="34290312"/>
    <w:rsid w:val="3476A011"/>
    <w:rsid w:val="34867F7B"/>
    <w:rsid w:val="34B97E65"/>
    <w:rsid w:val="362B2D1D"/>
    <w:rsid w:val="36538DA8"/>
    <w:rsid w:val="372A095D"/>
    <w:rsid w:val="373577DA"/>
    <w:rsid w:val="374A535B"/>
    <w:rsid w:val="3798DBCD"/>
    <w:rsid w:val="37D8A112"/>
    <w:rsid w:val="3856F7B7"/>
    <w:rsid w:val="387EB722"/>
    <w:rsid w:val="38A084D2"/>
    <w:rsid w:val="38C48BD9"/>
    <w:rsid w:val="38D62161"/>
    <w:rsid w:val="38EFC0AD"/>
    <w:rsid w:val="391565DE"/>
    <w:rsid w:val="3941CBDF"/>
    <w:rsid w:val="395A0B41"/>
    <w:rsid w:val="3A7BE06C"/>
    <w:rsid w:val="3A841E99"/>
    <w:rsid w:val="3B55AC76"/>
    <w:rsid w:val="3B6827EA"/>
    <w:rsid w:val="3B6EB698"/>
    <w:rsid w:val="3BDEEF36"/>
    <w:rsid w:val="3BEBEDE3"/>
    <w:rsid w:val="3BFA2AFE"/>
    <w:rsid w:val="3CA9C350"/>
    <w:rsid w:val="3CD04B06"/>
    <w:rsid w:val="3CD6D0D5"/>
    <w:rsid w:val="3D55AEDD"/>
    <w:rsid w:val="3D6C4BC3"/>
    <w:rsid w:val="3D6C6391"/>
    <w:rsid w:val="3D965EB7"/>
    <w:rsid w:val="3DC549D8"/>
    <w:rsid w:val="3DCF0955"/>
    <w:rsid w:val="3DD96F47"/>
    <w:rsid w:val="3E08DCC5"/>
    <w:rsid w:val="3E18DE17"/>
    <w:rsid w:val="3E29C1EF"/>
    <w:rsid w:val="3F005771"/>
    <w:rsid w:val="3F383C94"/>
    <w:rsid w:val="3FD55232"/>
    <w:rsid w:val="406C1785"/>
    <w:rsid w:val="40A5EEDC"/>
    <w:rsid w:val="40E9A61A"/>
    <w:rsid w:val="416F59FA"/>
    <w:rsid w:val="41ED313F"/>
    <w:rsid w:val="42212C5F"/>
    <w:rsid w:val="4236CFB6"/>
    <w:rsid w:val="423B7A6B"/>
    <w:rsid w:val="42D0CE01"/>
    <w:rsid w:val="4503007B"/>
    <w:rsid w:val="4522A20F"/>
    <w:rsid w:val="454C3631"/>
    <w:rsid w:val="454CB098"/>
    <w:rsid w:val="46488350"/>
    <w:rsid w:val="4671146A"/>
    <w:rsid w:val="46B7B48C"/>
    <w:rsid w:val="46DB0580"/>
    <w:rsid w:val="4707AF1A"/>
    <w:rsid w:val="47389D82"/>
    <w:rsid w:val="47CB4EB8"/>
    <w:rsid w:val="47E244E9"/>
    <w:rsid w:val="48276BE0"/>
    <w:rsid w:val="4853C7A3"/>
    <w:rsid w:val="49468304"/>
    <w:rsid w:val="494C5B02"/>
    <w:rsid w:val="49994BC1"/>
    <w:rsid w:val="49E3BC3E"/>
    <w:rsid w:val="4A49D417"/>
    <w:rsid w:val="4A7B731B"/>
    <w:rsid w:val="4AAC5F17"/>
    <w:rsid w:val="4AE69746"/>
    <w:rsid w:val="4B2F0FCA"/>
    <w:rsid w:val="4C1855DD"/>
    <w:rsid w:val="4CB14E6E"/>
    <w:rsid w:val="4CD76FD2"/>
    <w:rsid w:val="4DA10FF6"/>
    <w:rsid w:val="4DBB09B8"/>
    <w:rsid w:val="4DBEC5E9"/>
    <w:rsid w:val="4DF99C52"/>
    <w:rsid w:val="4EAE2184"/>
    <w:rsid w:val="4EB08DA6"/>
    <w:rsid w:val="4ECDFF12"/>
    <w:rsid w:val="4EE3BEA2"/>
    <w:rsid w:val="4EFEBC2C"/>
    <w:rsid w:val="4FAE3794"/>
    <w:rsid w:val="4FF2815C"/>
    <w:rsid w:val="503DBA67"/>
    <w:rsid w:val="5092C0D7"/>
    <w:rsid w:val="514AC9E9"/>
    <w:rsid w:val="517E3717"/>
    <w:rsid w:val="522D847C"/>
    <w:rsid w:val="525A89ED"/>
    <w:rsid w:val="52B130DC"/>
    <w:rsid w:val="52D3D52D"/>
    <w:rsid w:val="53F02C58"/>
    <w:rsid w:val="540919C9"/>
    <w:rsid w:val="54ADF730"/>
    <w:rsid w:val="54F65E9B"/>
    <w:rsid w:val="55333556"/>
    <w:rsid w:val="556F9DB9"/>
    <w:rsid w:val="55958E7E"/>
    <w:rsid w:val="55CCFE36"/>
    <w:rsid w:val="55E63C9F"/>
    <w:rsid w:val="56467300"/>
    <w:rsid w:val="56838E89"/>
    <w:rsid w:val="571E495D"/>
    <w:rsid w:val="57417857"/>
    <w:rsid w:val="5773640E"/>
    <w:rsid w:val="581DBDFF"/>
    <w:rsid w:val="582323CB"/>
    <w:rsid w:val="582DFF5D"/>
    <w:rsid w:val="585D058D"/>
    <w:rsid w:val="588EDE8F"/>
    <w:rsid w:val="58AA29D4"/>
    <w:rsid w:val="58B953E7"/>
    <w:rsid w:val="58E1D994"/>
    <w:rsid w:val="58EDEFAD"/>
    <w:rsid w:val="59119A5F"/>
    <w:rsid w:val="5969F96A"/>
    <w:rsid w:val="596F94E0"/>
    <w:rsid w:val="597D1C32"/>
    <w:rsid w:val="598CA53C"/>
    <w:rsid w:val="5A1A2A74"/>
    <w:rsid w:val="5A70DFAA"/>
    <w:rsid w:val="5A7AEAF3"/>
    <w:rsid w:val="5A7AF274"/>
    <w:rsid w:val="5C221E48"/>
    <w:rsid w:val="5C283768"/>
    <w:rsid w:val="5C557D0E"/>
    <w:rsid w:val="5CA1FF25"/>
    <w:rsid w:val="5CF8C5E1"/>
    <w:rsid w:val="5CFD155D"/>
    <w:rsid w:val="5D3494A1"/>
    <w:rsid w:val="5DB8E73B"/>
    <w:rsid w:val="5DBB1900"/>
    <w:rsid w:val="5DBF15D6"/>
    <w:rsid w:val="5E1EAF46"/>
    <w:rsid w:val="5E4AB35A"/>
    <w:rsid w:val="5EBF7031"/>
    <w:rsid w:val="5EC69136"/>
    <w:rsid w:val="5EE0D5BB"/>
    <w:rsid w:val="5F38D063"/>
    <w:rsid w:val="5F7B0BE1"/>
    <w:rsid w:val="6068BB2B"/>
    <w:rsid w:val="60A12423"/>
    <w:rsid w:val="60AC0E05"/>
    <w:rsid w:val="60D0D5AE"/>
    <w:rsid w:val="6116B351"/>
    <w:rsid w:val="61470022"/>
    <w:rsid w:val="6168184D"/>
    <w:rsid w:val="61E88E1C"/>
    <w:rsid w:val="62235BEB"/>
    <w:rsid w:val="625E3E00"/>
    <w:rsid w:val="636F6013"/>
    <w:rsid w:val="63AC3D60"/>
    <w:rsid w:val="646AE24A"/>
    <w:rsid w:val="64E0113A"/>
    <w:rsid w:val="65045D25"/>
    <w:rsid w:val="658B90C4"/>
    <w:rsid w:val="663CFB8D"/>
    <w:rsid w:val="66709AF1"/>
    <w:rsid w:val="667886FE"/>
    <w:rsid w:val="66B0404C"/>
    <w:rsid w:val="66B9BCE6"/>
    <w:rsid w:val="66CD9FD2"/>
    <w:rsid w:val="66D73519"/>
    <w:rsid w:val="67061AF5"/>
    <w:rsid w:val="670FB2EC"/>
    <w:rsid w:val="676C0F73"/>
    <w:rsid w:val="6782A58A"/>
    <w:rsid w:val="6785D69C"/>
    <w:rsid w:val="67C6C374"/>
    <w:rsid w:val="68456232"/>
    <w:rsid w:val="68B6AC92"/>
    <w:rsid w:val="68C875C9"/>
    <w:rsid w:val="68EE1D69"/>
    <w:rsid w:val="6913D74C"/>
    <w:rsid w:val="6987A57E"/>
    <w:rsid w:val="698C8EF7"/>
    <w:rsid w:val="69C31372"/>
    <w:rsid w:val="69D5E1FF"/>
    <w:rsid w:val="6A2D5DF2"/>
    <w:rsid w:val="6A8D8402"/>
    <w:rsid w:val="6B2032A3"/>
    <w:rsid w:val="6BCAFD86"/>
    <w:rsid w:val="6C57B8B8"/>
    <w:rsid w:val="6CD22039"/>
    <w:rsid w:val="6CEDF708"/>
    <w:rsid w:val="6D10E15D"/>
    <w:rsid w:val="6D5A0337"/>
    <w:rsid w:val="6D5E3084"/>
    <w:rsid w:val="6D920905"/>
    <w:rsid w:val="6DBF3057"/>
    <w:rsid w:val="6E03C61C"/>
    <w:rsid w:val="6E12E8F3"/>
    <w:rsid w:val="6E15F80C"/>
    <w:rsid w:val="6E2D97C1"/>
    <w:rsid w:val="6E936467"/>
    <w:rsid w:val="6F073910"/>
    <w:rsid w:val="6F526CEB"/>
    <w:rsid w:val="6F894448"/>
    <w:rsid w:val="6F9AA524"/>
    <w:rsid w:val="6FB3E531"/>
    <w:rsid w:val="6FC991C9"/>
    <w:rsid w:val="6FF2EBEA"/>
    <w:rsid w:val="7039D4BE"/>
    <w:rsid w:val="704CBBDE"/>
    <w:rsid w:val="706FFEE7"/>
    <w:rsid w:val="70E1860C"/>
    <w:rsid w:val="70EE06F0"/>
    <w:rsid w:val="718CD50A"/>
    <w:rsid w:val="71B2575E"/>
    <w:rsid w:val="71DB86EC"/>
    <w:rsid w:val="727FB5D3"/>
    <w:rsid w:val="72D69E8B"/>
    <w:rsid w:val="739054E3"/>
    <w:rsid w:val="739790AE"/>
    <w:rsid w:val="73A3EB5B"/>
    <w:rsid w:val="7473F402"/>
    <w:rsid w:val="7474F7A5"/>
    <w:rsid w:val="7490A68C"/>
    <w:rsid w:val="74B7A146"/>
    <w:rsid w:val="750D2925"/>
    <w:rsid w:val="754A320D"/>
    <w:rsid w:val="75F72A5D"/>
    <w:rsid w:val="761F2816"/>
    <w:rsid w:val="76228066"/>
    <w:rsid w:val="7763DC25"/>
    <w:rsid w:val="778C59B9"/>
    <w:rsid w:val="77A18F5F"/>
    <w:rsid w:val="7824D92E"/>
    <w:rsid w:val="7833E2CB"/>
    <w:rsid w:val="784FEE96"/>
    <w:rsid w:val="7869F0B3"/>
    <w:rsid w:val="78752432"/>
    <w:rsid w:val="7876F45A"/>
    <w:rsid w:val="78A308C7"/>
    <w:rsid w:val="78D279FC"/>
    <w:rsid w:val="78D48B7B"/>
    <w:rsid w:val="7A01A6C5"/>
    <w:rsid w:val="7A3F6FE2"/>
    <w:rsid w:val="7AAD6854"/>
    <w:rsid w:val="7AD89F6E"/>
    <w:rsid w:val="7B09E50B"/>
    <w:rsid w:val="7BA7B46B"/>
    <w:rsid w:val="7BE98976"/>
    <w:rsid w:val="7C283F2F"/>
    <w:rsid w:val="7C2997D5"/>
    <w:rsid w:val="7C42A2FC"/>
    <w:rsid w:val="7C548814"/>
    <w:rsid w:val="7CEEB111"/>
    <w:rsid w:val="7D9E254F"/>
    <w:rsid w:val="7DD03A4D"/>
    <w:rsid w:val="7DD6ECE9"/>
    <w:rsid w:val="7E104030"/>
    <w:rsid w:val="7E7E2921"/>
    <w:rsid w:val="7E896699"/>
    <w:rsid w:val="7F1E76C3"/>
    <w:rsid w:val="7F73456A"/>
    <w:rsid w:val="7FDB38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44D75"/>
  <w15:docId w15:val="{9CE5D6EA-B4EB-45DE-9711-44B45C7868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Microsoft New Tai Lue" w:hAnsi="Microsoft New Tai Lue" w:eastAsia="Times New Roman" w:cs="Microsoft New Tai Lue"/>
        <w:sz w:val="24"/>
        <w:szCs w:val="3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link w:val="Heading1Char"/>
    <w:qFormat/>
    <w:pPr>
      <w:numPr>
        <w:numId w:val="2"/>
      </w:numPr>
      <w:spacing w:before="100" w:beforeAutospacing="1" w:after="100" w:afterAutospacing="1"/>
      <w:outlineLvl w:val="0"/>
    </w:pPr>
    <w:rPr>
      <w:rFonts w:ascii="Arial Unicode MS" w:hAnsi="Arial Unicode MS" w:eastAsia="Arial Unicode MS" w:cs="Arial Unicode MS"/>
      <w:b/>
      <w:bCs/>
      <w:kern w:val="36"/>
      <w:sz w:val="48"/>
      <w:szCs w:val="48"/>
      <w:lang w:val="en-US" w:eastAsia="en-US"/>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qFormat/>
    <w:pPr>
      <w:keepNext/>
      <w:numPr>
        <w:ilvl w:val="1"/>
        <w:numId w:val="2"/>
      </w:numPr>
      <w:outlineLvl w:val="1"/>
    </w:pPr>
    <w:rPr>
      <w:rFonts w:eastAsia="Times" w:cs="Arial"/>
      <w:b/>
      <w:bCs/>
      <w:color w:val="0000FF"/>
      <w:szCs w:val="20"/>
      <w:lang w:eastAsia="en-US"/>
    </w:rPr>
  </w:style>
  <w:style w:type="paragraph" w:styleId="Heading3">
    <w:name w:val="heading 3"/>
    <w:basedOn w:val="Normal"/>
    <w:next w:val="Normal"/>
    <w:qFormat/>
    <w:pPr>
      <w:keepNext/>
      <w:numPr>
        <w:ilvl w:val="2"/>
        <w:numId w:val="2"/>
      </w:numPr>
      <w:jc w:val="center"/>
      <w:outlineLvl w:val="2"/>
    </w:pPr>
    <w:rPr>
      <w:b/>
      <w:bCs/>
      <w:color w:val="B20246"/>
      <w:sz w:val="28"/>
    </w:rPr>
  </w:style>
  <w:style w:type="paragraph" w:styleId="Heading4">
    <w:name w:val="heading 4"/>
    <w:basedOn w:val="Normal"/>
    <w:next w:val="Normal"/>
    <w:qFormat/>
    <w:pPr>
      <w:keepNext/>
      <w:numPr>
        <w:ilvl w:val="3"/>
        <w:numId w:val="2"/>
      </w:numPr>
      <w:jc w:val="center"/>
      <w:outlineLvl w:val="3"/>
    </w:pPr>
    <w:rPr>
      <w:b/>
      <w:bCs/>
    </w:rPr>
  </w:style>
  <w:style w:type="paragraph" w:styleId="Heading5">
    <w:name w:val="heading 5"/>
    <w:basedOn w:val="Normal"/>
    <w:next w:val="Normal"/>
    <w:qFormat/>
    <w:pPr>
      <w:keepNext/>
      <w:numPr>
        <w:ilvl w:val="4"/>
        <w:numId w:val="2"/>
      </w:numPr>
      <w:jc w:val="center"/>
      <w:outlineLvl w:val="4"/>
    </w:pPr>
    <w:rPr>
      <w:b/>
      <w:bCs/>
      <w:color w:val="B20246"/>
    </w:rPr>
  </w:style>
  <w:style w:type="paragraph" w:styleId="Heading6">
    <w:name w:val="heading 6"/>
    <w:basedOn w:val="Normal"/>
    <w:next w:val="Normal"/>
    <w:qFormat/>
    <w:pPr>
      <w:keepNext/>
      <w:numPr>
        <w:ilvl w:val="5"/>
        <w:numId w:val="2"/>
      </w:numPr>
      <w:spacing w:line="360" w:lineRule="auto"/>
      <w:outlineLvl w:val="5"/>
    </w:pPr>
    <w:rPr>
      <w:b/>
      <w:bCs/>
    </w:rPr>
  </w:style>
  <w:style w:type="paragraph" w:styleId="Heading7">
    <w:name w:val="heading 7"/>
    <w:basedOn w:val="Normal"/>
    <w:next w:val="Normal"/>
    <w:link w:val="Heading7Char"/>
    <w:uiPriority w:val="9"/>
    <w:semiHidden/>
    <w:unhideWhenUsed/>
    <w:qFormat/>
    <w:rsid w:val="00D55FE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qFormat/>
    <w:pPr>
      <w:keepNext/>
      <w:numPr>
        <w:ilvl w:val="7"/>
        <w:numId w:val="2"/>
      </w:numPr>
      <w:outlineLvl w:val="7"/>
    </w:pPr>
    <w:rPr>
      <w:rFonts w:cs="Arial"/>
      <w:b/>
      <w:bCs/>
      <w:color w:val="B20246"/>
    </w:rPr>
  </w:style>
  <w:style w:type="paragraph" w:styleId="Heading9">
    <w:name w:val="heading 9"/>
    <w:basedOn w:val="Normal"/>
    <w:next w:val="Normal"/>
    <w:link w:val="Heading9Char"/>
    <w:uiPriority w:val="9"/>
    <w:semiHidden/>
    <w:unhideWhenUsed/>
    <w:qFormat/>
    <w:rsid w:val="00D55FE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rPr>
      <w:rFonts w:cs="Arial"/>
    </w:rPr>
  </w:style>
  <w:style w:type="paragraph" w:styleId="NormalWeb">
    <w:name w:val="Normal (Web)"/>
    <w:basedOn w:val="Normal"/>
    <w:pPr>
      <w:spacing w:before="100" w:beforeAutospacing="1" w:after="100" w:afterAutospacing="1"/>
    </w:pPr>
    <w:rPr>
      <w:rFonts w:ascii="Arial Unicode MS" w:hAnsi="Arial Unicode MS" w:eastAsia="Arial Unicode MS" w:cs="Arial Unicode MS"/>
      <w:szCs w:val="24"/>
      <w:lang w:val="en-US" w:eastAsia="en-US"/>
    </w:rPr>
  </w:style>
  <w:style w:type="paragraph" w:styleId="Default" w:customStyle="1">
    <w:name w:val="Default"/>
    <w:pPr>
      <w:autoSpaceDE w:val="0"/>
      <w:autoSpaceDN w:val="0"/>
      <w:adjustRightInd w:val="0"/>
    </w:pPr>
    <w:rPr>
      <w:rFonts w:ascii="GMEBPB+Arial,Bold" w:hAnsi="GMEBPB+Arial,Bold"/>
      <w:color w:val="000000"/>
      <w:szCs w:val="24"/>
      <w:lang w:val="en-US" w:eastAsia="en-US"/>
    </w:rPr>
  </w:style>
  <w:style w:type="paragraph" w:styleId="BodyText2">
    <w:name w:val="Body Text 2"/>
    <w:basedOn w:val="Normal"/>
    <w:pPr>
      <w:spacing w:before="120" w:after="120"/>
      <w:jc w:val="both"/>
    </w:pPr>
    <w:rPr>
      <w:rFonts w:ascii="Arial (W1)" w:hAnsi="Arial (W1)" w:cs="Arial"/>
      <w:sz w:val="20"/>
      <w:szCs w:val="20"/>
      <w:lang w:eastAsia="en-US"/>
    </w:rPr>
  </w:style>
  <w:style w:type="character" w:styleId="Hyperlink">
    <w:name w:val="Hyperlink"/>
    <w:uiPriority w:val="99"/>
    <w:unhideWhenUsed/>
    <w:rPr>
      <w:color w:val="0000FF"/>
      <w:u w:val="single"/>
    </w:rPr>
  </w:style>
  <w:style w:type="paragraph" w:styleId="BodyText">
    <w:name w:val="Body Text"/>
    <w:basedOn w:val="Normal"/>
    <w:pPr>
      <w:jc w:val="center"/>
    </w:pPr>
  </w:style>
  <w:style w:type="character" w:styleId="Strong">
    <w:name w:val="Strong"/>
    <w:qFormat/>
    <w:rPr>
      <w:b/>
      <w:bCs/>
    </w:rPr>
  </w:style>
  <w:style w:type="character" w:styleId="PageNumber">
    <w:name w:val="page number"/>
    <w:basedOn w:val="DefaultParagraphFont"/>
    <w:rsid w:val="00107EED"/>
  </w:style>
  <w:style w:type="character" w:styleId="FooterChar" w:customStyle="1">
    <w:name w:val="Footer Char"/>
    <w:basedOn w:val="DefaultParagraphFont"/>
    <w:link w:val="Footer"/>
    <w:uiPriority w:val="99"/>
    <w:rsid w:val="00107EED"/>
  </w:style>
  <w:style w:type="paragraph" w:styleId="ListParagraph">
    <w:name w:val="List Paragraph"/>
    <w:basedOn w:val="Normal"/>
    <w:link w:val="ListParagraphChar"/>
    <w:uiPriority w:val="34"/>
    <w:qFormat/>
    <w:rsid w:val="00C36C5B"/>
    <w:pPr>
      <w:ind w:left="720"/>
    </w:pPr>
    <w:rPr>
      <w:rFonts w:ascii="Calibri" w:hAnsi="Calibri" w:eastAsia="Calibri"/>
      <w:sz w:val="22"/>
      <w:szCs w:val="22"/>
      <w:lang w:eastAsia="en-US"/>
    </w:rPr>
  </w:style>
  <w:style w:type="paragraph" w:styleId="TOC1">
    <w:name w:val="toc 1"/>
    <w:basedOn w:val="Normal"/>
    <w:next w:val="Normal"/>
    <w:uiPriority w:val="39"/>
    <w:rsid w:val="00740519"/>
    <w:pPr>
      <w:tabs>
        <w:tab w:val="left" w:pos="709"/>
        <w:tab w:val="right" w:leader="dot" w:pos="9072"/>
      </w:tabs>
      <w:spacing w:line="300" w:lineRule="atLeast"/>
    </w:pPr>
    <w:rPr>
      <w:szCs w:val="22"/>
      <w:lang w:eastAsia="en-US"/>
    </w:rPr>
  </w:style>
  <w:style w:type="paragraph" w:styleId="TOC2">
    <w:name w:val="toc 2"/>
    <w:basedOn w:val="Normal"/>
    <w:next w:val="Normal"/>
    <w:autoRedefine/>
    <w:uiPriority w:val="39"/>
    <w:rsid w:val="00740519"/>
    <w:pPr>
      <w:tabs>
        <w:tab w:val="left" w:pos="960"/>
        <w:tab w:val="left" w:pos="1418"/>
        <w:tab w:val="right" w:leader="dot" w:pos="9062"/>
      </w:tabs>
      <w:spacing w:line="300" w:lineRule="atLeast"/>
      <w:ind w:left="709"/>
    </w:pPr>
    <w:rPr>
      <w:szCs w:val="22"/>
      <w:lang w:eastAsia="en-US"/>
    </w:rPr>
  </w:style>
  <w:style w:type="character" w:styleId="ListParagraphChar" w:customStyle="1">
    <w:name w:val="List Paragraph Char"/>
    <w:link w:val="ListParagraph"/>
    <w:uiPriority w:val="34"/>
    <w:locked/>
    <w:rsid w:val="00403BFF"/>
    <w:rPr>
      <w:rFonts w:ascii="Calibri" w:hAnsi="Calibri" w:eastAsia="Calibri"/>
      <w:sz w:val="22"/>
      <w:szCs w:val="22"/>
      <w:lang w:eastAsia="en-US"/>
    </w:rPr>
  </w:style>
  <w:style w:type="character" w:styleId="Heading1Char" w:customStyle="1">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3E226C"/>
    <w:rPr>
      <w:rFonts w:ascii="Arial Unicode MS" w:hAnsi="Arial Unicode MS" w:eastAsia="Arial Unicode MS" w:cs="Arial Unicode MS"/>
      <w:b/>
      <w:bCs/>
      <w:kern w:val="36"/>
      <w:sz w:val="48"/>
      <w:szCs w:val="48"/>
      <w:lang w:val="en-US" w:eastAsia="en-US"/>
    </w:rPr>
  </w:style>
  <w:style w:type="character" w:styleId="CommentReference">
    <w:name w:val="annotation reference"/>
    <w:basedOn w:val="DefaultParagraphFont"/>
    <w:uiPriority w:val="99"/>
    <w:semiHidden/>
    <w:unhideWhenUsed/>
    <w:rsid w:val="009B1E20"/>
    <w:rPr>
      <w:sz w:val="16"/>
      <w:szCs w:val="16"/>
    </w:rPr>
  </w:style>
  <w:style w:type="paragraph" w:styleId="CommentText">
    <w:name w:val="annotation text"/>
    <w:basedOn w:val="Normal"/>
    <w:link w:val="CommentTextChar"/>
    <w:uiPriority w:val="99"/>
    <w:unhideWhenUsed/>
    <w:rsid w:val="009B1E20"/>
    <w:rPr>
      <w:sz w:val="20"/>
      <w:szCs w:val="20"/>
    </w:rPr>
  </w:style>
  <w:style w:type="character" w:styleId="CommentTextChar" w:customStyle="1">
    <w:name w:val="Comment Text Char"/>
    <w:basedOn w:val="DefaultParagraphFont"/>
    <w:link w:val="CommentText"/>
    <w:uiPriority w:val="99"/>
    <w:rsid w:val="009B1E20"/>
    <w:rPr>
      <w:sz w:val="20"/>
      <w:szCs w:val="20"/>
    </w:rPr>
  </w:style>
  <w:style w:type="paragraph" w:styleId="CommentSubject">
    <w:name w:val="annotation subject"/>
    <w:basedOn w:val="CommentText"/>
    <w:next w:val="CommentText"/>
    <w:link w:val="CommentSubjectChar"/>
    <w:uiPriority w:val="99"/>
    <w:semiHidden/>
    <w:unhideWhenUsed/>
    <w:rsid w:val="009B1E20"/>
    <w:rPr>
      <w:b/>
      <w:bCs/>
    </w:rPr>
  </w:style>
  <w:style w:type="character" w:styleId="CommentSubjectChar" w:customStyle="1">
    <w:name w:val="Comment Subject Char"/>
    <w:basedOn w:val="CommentTextChar"/>
    <w:link w:val="CommentSubject"/>
    <w:uiPriority w:val="99"/>
    <w:semiHidden/>
    <w:rsid w:val="009B1E20"/>
    <w:rPr>
      <w:b/>
      <w:bCs/>
      <w:sz w:val="20"/>
      <w:szCs w:val="20"/>
    </w:rPr>
  </w:style>
  <w:style w:type="paragraph" w:styleId="BalloonText">
    <w:name w:val="Balloon Text"/>
    <w:basedOn w:val="Normal"/>
    <w:link w:val="BalloonTextChar"/>
    <w:uiPriority w:val="99"/>
    <w:semiHidden/>
    <w:unhideWhenUsed/>
    <w:rsid w:val="009B1E20"/>
    <w:rPr>
      <w:rFonts w:ascii="Tahoma" w:hAnsi="Tahoma" w:cs="Tahoma"/>
      <w:sz w:val="16"/>
      <w:szCs w:val="16"/>
    </w:rPr>
  </w:style>
  <w:style w:type="character" w:styleId="BalloonTextChar" w:customStyle="1">
    <w:name w:val="Balloon Text Char"/>
    <w:basedOn w:val="DefaultParagraphFont"/>
    <w:link w:val="BalloonText"/>
    <w:uiPriority w:val="99"/>
    <w:semiHidden/>
    <w:rsid w:val="009B1E20"/>
    <w:rPr>
      <w:rFonts w:ascii="Tahoma" w:hAnsi="Tahoma" w:cs="Tahoma"/>
      <w:sz w:val="16"/>
      <w:szCs w:val="16"/>
    </w:rPr>
  </w:style>
  <w:style w:type="character" w:styleId="Heading7Char" w:customStyle="1">
    <w:name w:val="Heading 7 Char"/>
    <w:basedOn w:val="DefaultParagraphFont"/>
    <w:link w:val="Heading7"/>
    <w:uiPriority w:val="9"/>
    <w:semiHidden/>
    <w:rsid w:val="00D55FE3"/>
    <w:rPr>
      <w:rFonts w:asciiTheme="majorHAnsi" w:hAnsiTheme="majorHAnsi" w:eastAsiaTheme="majorEastAsia" w:cstheme="majorBidi"/>
      <w:i/>
      <w:iCs/>
      <w:color w:val="404040" w:themeColor="text1" w:themeTint="BF"/>
    </w:rPr>
  </w:style>
  <w:style w:type="character" w:styleId="Heading9Char" w:customStyle="1">
    <w:name w:val="Heading 9 Char"/>
    <w:basedOn w:val="DefaultParagraphFont"/>
    <w:link w:val="Heading9"/>
    <w:uiPriority w:val="9"/>
    <w:semiHidden/>
    <w:rsid w:val="00D55FE3"/>
    <w:rPr>
      <w:rFonts w:asciiTheme="majorHAnsi" w:hAnsiTheme="majorHAnsi" w:eastAsiaTheme="majorEastAsia" w:cstheme="majorBidi"/>
      <w:i/>
      <w:iCs/>
      <w:color w:val="404040" w:themeColor="text1" w:themeTint="BF"/>
      <w:sz w:val="20"/>
      <w:szCs w:val="20"/>
    </w:rPr>
  </w:style>
  <w:style w:type="table" w:styleId="TableGrid">
    <w:name w:val="Table Grid"/>
    <w:basedOn w:val="TableNormal"/>
    <w:uiPriority w:val="39"/>
    <w:rsid w:val="004276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3">
    <w:name w:val="toc 3"/>
    <w:basedOn w:val="Normal"/>
    <w:next w:val="Normal"/>
    <w:autoRedefine/>
    <w:uiPriority w:val="39"/>
    <w:unhideWhenUsed/>
    <w:rsid w:val="00740519"/>
    <w:pPr>
      <w:ind w:left="480"/>
    </w:pPr>
  </w:style>
  <w:style w:type="character" w:styleId="UnresolvedMention">
    <w:name w:val="Unresolved Mention"/>
    <w:basedOn w:val="DefaultParagraphFont"/>
    <w:uiPriority w:val="99"/>
    <w:semiHidden/>
    <w:unhideWhenUsed/>
    <w:rsid w:val="00063A51"/>
    <w:rPr>
      <w:color w:val="605E5C"/>
      <w:shd w:val="clear" w:color="auto" w:fill="E1DFDD"/>
    </w:rPr>
  </w:style>
  <w:style w:type="character" w:styleId="FollowedHyperlink">
    <w:name w:val="FollowedHyperlink"/>
    <w:basedOn w:val="DefaultParagraphFont"/>
    <w:uiPriority w:val="99"/>
    <w:semiHidden/>
    <w:unhideWhenUsed/>
    <w:rsid w:val="002C073B"/>
    <w:rPr>
      <w:color w:val="800080" w:themeColor="followedHyperlink"/>
      <w:u w:val="single"/>
    </w:rPr>
  </w:style>
  <w:style w:type="paragraph" w:styleId="Revision">
    <w:name w:val="Revision"/>
    <w:hidden/>
    <w:uiPriority w:val="99"/>
    <w:semiHidden/>
    <w:rsid w:val="00F37AF2"/>
  </w:style>
  <w:style w:type="paragraph" w:styleId="Caption">
    <w:name w:val="caption"/>
    <w:basedOn w:val="Normal"/>
    <w:next w:val="Normal"/>
    <w:uiPriority w:val="35"/>
    <w:unhideWhenUsed/>
    <w:qFormat/>
    <w:rsid w:val="00D04C89"/>
    <w:pPr>
      <w:spacing w:after="200"/>
    </w:pPr>
    <w:rPr>
      <w:i/>
      <w:iCs/>
      <w:color w:val="1F497D" w:themeColor="text2"/>
      <w:sz w:val="18"/>
      <w:szCs w:val="18"/>
    </w:rPr>
  </w:style>
  <w:style w:type="character" w:styleId="normaltextrun" w:customStyle="1">
    <w:name w:val="normaltextrun"/>
    <w:basedOn w:val="DefaultParagraphFont"/>
    <w:uiPriority w:val="1"/>
    <w:rsid w:val="34867F7B"/>
  </w:style>
  <w:style w:type="character" w:styleId="findhit" w:customStyle="1">
    <w:name w:val="findhit"/>
    <w:basedOn w:val="DefaultParagraphFont"/>
    <w:uiPriority w:val="1"/>
    <w:rsid w:val="34867F7B"/>
  </w:style>
  <w:style w:type="character" w:styleId="eop" w:customStyle="1">
    <w:name w:val="eop"/>
    <w:basedOn w:val="DefaultParagraphFont"/>
    <w:uiPriority w:val="1"/>
    <w:rsid w:val="34867F7B"/>
  </w:style>
  <w:style w:type="character" w:styleId="HeaderChar" w:customStyle="1">
    <w:name w:val="Header Char"/>
    <w:link w:val="Header"/>
    <w:locked/>
    <w:rsid w:val="0086527B"/>
  </w:style>
  <w:style w:type="character" w:styleId="Style8" w:customStyle="1">
    <w:name w:val="Style8"/>
    <w:basedOn w:val="DefaultParagraphFont"/>
    <w:uiPriority w:val="1"/>
    <w:rsid w:val="0086527B"/>
    <w:rPr>
      <w:rFonts w:ascii="Arial" w:hAnsi="Arial"/>
      <w:b/>
      <w:color w:val="A91347"/>
      <w:sz w:val="24"/>
    </w:rPr>
  </w:style>
  <w:style w:type="character" w:styleId="cf01" w:customStyle="1">
    <w:name w:val="cf01"/>
    <w:basedOn w:val="DefaultParagraphFont"/>
    <w:rsid w:val="006B1233"/>
    <w:rPr>
      <w:rFonts w:hint="default" w:ascii="Segoe UI" w:hAnsi="Segoe UI" w:cs="Segoe UI"/>
      <w:sz w:val="18"/>
      <w:szCs w:val="18"/>
    </w:rPr>
  </w:style>
  <w:style w:type="paragraph" w:styleId="NoSpacing">
    <w:name w:val="No Spacing"/>
    <w:uiPriority w:val="1"/>
    <w:qFormat/>
    <w:rsid w:val="00B3752C"/>
    <w:rPr>
      <w:rFonts w:asciiTheme="minorHAnsi" w:hAnsiTheme="minorHAnsi" w:eastAsiaTheme="minorHAnsi" w:cstheme="minorBidi"/>
      <w:sz w:val="22"/>
      <w:szCs w:val="22"/>
      <w:lang w:eastAsia="en-US"/>
    </w:rPr>
  </w:style>
  <w:style w:type="character" w:styleId="Heading2Char" w:customStyle="1">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rsid w:val="00897C39"/>
    <w:rPr>
      <w:rFonts w:eastAsia="Times" w:cs="Arial"/>
      <w:b/>
      <w:bCs/>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77027">
      <w:bodyDiv w:val="1"/>
      <w:marLeft w:val="0"/>
      <w:marRight w:val="0"/>
      <w:marTop w:val="0"/>
      <w:marBottom w:val="0"/>
      <w:divBdr>
        <w:top w:val="none" w:sz="0" w:space="0" w:color="auto"/>
        <w:left w:val="none" w:sz="0" w:space="0" w:color="auto"/>
        <w:bottom w:val="none" w:sz="0" w:space="0" w:color="auto"/>
        <w:right w:val="none" w:sz="0" w:space="0" w:color="auto"/>
      </w:divBdr>
    </w:div>
    <w:div w:id="1213729977">
      <w:bodyDiv w:val="1"/>
      <w:marLeft w:val="0"/>
      <w:marRight w:val="0"/>
      <w:marTop w:val="0"/>
      <w:marBottom w:val="0"/>
      <w:divBdr>
        <w:top w:val="none" w:sz="0" w:space="0" w:color="auto"/>
        <w:left w:val="none" w:sz="0" w:space="0" w:color="auto"/>
        <w:bottom w:val="none" w:sz="0" w:space="0" w:color="auto"/>
        <w:right w:val="none" w:sz="0" w:space="0" w:color="auto"/>
      </w:divBdr>
    </w:div>
    <w:div w:id="1708750961">
      <w:bodyDiv w:val="1"/>
      <w:marLeft w:val="0"/>
      <w:marRight w:val="0"/>
      <w:marTop w:val="0"/>
      <w:marBottom w:val="0"/>
      <w:divBdr>
        <w:top w:val="none" w:sz="0" w:space="0" w:color="auto"/>
        <w:left w:val="none" w:sz="0" w:space="0" w:color="auto"/>
        <w:bottom w:val="none" w:sz="0" w:space="0" w:color="auto"/>
        <w:right w:val="none" w:sz="0" w:space="0" w:color="auto"/>
      </w:divBdr>
      <w:divsChild>
        <w:div w:id="422726851">
          <w:marLeft w:val="360"/>
          <w:marRight w:val="0"/>
          <w:marTop w:val="200"/>
          <w:marBottom w:val="0"/>
          <w:divBdr>
            <w:top w:val="none" w:sz="0" w:space="0" w:color="auto"/>
            <w:left w:val="none" w:sz="0" w:space="0" w:color="auto"/>
            <w:bottom w:val="none" w:sz="0" w:space="0" w:color="auto"/>
            <w:right w:val="none" w:sz="0" w:space="0" w:color="auto"/>
          </w:divBdr>
        </w:div>
      </w:divsChild>
    </w:div>
    <w:div w:id="2093776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emf" Id="rId13" /><Relationship Type="http://schemas.openxmlformats.org/officeDocument/2006/relationships/package" Target="embeddings/Microsoft_Word_Document1.docx"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5.emf" Id="rId21" /><Relationship Type="http://schemas.openxmlformats.org/officeDocument/2006/relationships/styles" Target="styles.xml" Id="rId7" /><Relationship Type="http://schemas.openxmlformats.org/officeDocument/2006/relationships/hyperlink" Target="mailto:asccontractsandqualitymonitoring@somerset.gov.uk" TargetMode="External" Id="rId12" /><Relationship Type="http://schemas.openxmlformats.org/officeDocument/2006/relationships/image" Target="media/image3.emf"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package" Target="embeddings/Microsoft_Word_Document.docx" Id="rId16" /><Relationship Type="http://schemas.openxmlformats.org/officeDocument/2006/relationships/package" Target="embeddings/Microsoft_Word_Document2.docx"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package" Target="embeddings/Microsoft_Word_Document4.docx" Id="rId24" /><Relationship Type="http://schemas.openxmlformats.org/officeDocument/2006/relationships/customXml" Target="../customXml/item5.xml" Id="rId5" /><Relationship Type="http://schemas.openxmlformats.org/officeDocument/2006/relationships/image" Target="media/image2.emf" Id="rId15" /><Relationship Type="http://schemas.openxmlformats.org/officeDocument/2006/relationships/image" Target="media/image6.emf"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image" Target="media/image4.emf"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package" Target="embeddings/Microsoft_Excel_Worksheet.xlsx" Id="rId14" /><Relationship Type="http://schemas.openxmlformats.org/officeDocument/2006/relationships/package" Target="embeddings/Microsoft_Word_Document3.docx" Id="rId22" /><Relationship Type="http://schemas.openxmlformats.org/officeDocument/2006/relationships/footer" Target="footer2.xml" Id="rId27" /><Relationship Type="http://schemas.microsoft.com/office/2020/10/relationships/intelligence" Target="intelligence2.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OneDrive%20-%20Somerset%20County%20Council\Downloads\Part%20B%20General%20Information%20and%20Specificatio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74787D3C37C44B3BE8E54800FAC77" ma:contentTypeVersion="4" ma:contentTypeDescription="Create a new document." ma:contentTypeScope="" ma:versionID="631f5e90ddd70266aaae0f310fcc493b">
  <xsd:schema xmlns:xsd="http://www.w3.org/2001/XMLSchema" xmlns:xs="http://www.w3.org/2001/XMLSchema" xmlns:p="http://schemas.microsoft.com/office/2006/metadata/properties" xmlns:ns2="6f19b514-e72c-4f19-ae1d-c81c5d69432f" targetNamespace="http://schemas.microsoft.com/office/2006/metadata/properties" ma:root="true" ma:fieldsID="8f97a9ae93f475a654406e769ad95b49" ns2:_="">
    <xsd:import namespace="6f19b514-e72c-4f19-ae1d-c81c5d694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9b514-e72c-4f19-ae1d-c81c5d694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b6b569b-509a-467d-b105-d97728d3fc11" ContentTypeId="0x0101" PreviousValue="false" LastSyncTimeStamp="2018-02-02T11:34:11.213Z"/>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E2ADB5-7B83-446C-8562-832A627DBE0C}"/>
</file>

<file path=customXml/itemProps2.xml><?xml version="1.0" encoding="utf-8"?>
<ds:datastoreItem xmlns:ds="http://schemas.openxmlformats.org/officeDocument/2006/customXml" ds:itemID="{0FDAB6F2-B800-4488-A788-45C3EE5AF7F4}">
  <ds:schemaRefs>
    <ds:schemaRef ds:uri="http://schemas.openxmlformats.org/officeDocument/2006/bibliography"/>
  </ds:schemaRefs>
</ds:datastoreItem>
</file>

<file path=customXml/itemProps3.xml><?xml version="1.0" encoding="utf-8"?>
<ds:datastoreItem xmlns:ds="http://schemas.openxmlformats.org/officeDocument/2006/customXml" ds:itemID="{EE734534-FDDA-4FF5-88DC-ED83B46F6FEC}">
  <ds:schemaRefs>
    <ds:schemaRef ds:uri="http://schemas.microsoft.com/sharepoint/v3/contenttype/forms"/>
  </ds:schemaRefs>
</ds:datastoreItem>
</file>

<file path=customXml/itemProps4.xml><?xml version="1.0" encoding="utf-8"?>
<ds:datastoreItem xmlns:ds="http://schemas.openxmlformats.org/officeDocument/2006/customXml" ds:itemID="{880C89FF-5614-4604-900C-BB1757A06BA4}"/>
</file>

<file path=customXml/itemProps5.xml><?xml version="1.0" encoding="utf-8"?>
<ds:datastoreItem xmlns:ds="http://schemas.openxmlformats.org/officeDocument/2006/customXml" ds:itemID="{A6909813-0478-4B9C-8100-FCA0BE86EDF0}">
  <ds:schemaRefs>
    <ds:schemaRef ds:uri="http://schemas.microsoft.com/office/2006/metadata/properties"/>
    <ds:schemaRef ds:uri="http://schemas.microsoft.com/office/infopath/2007/PartnerControls"/>
    <ds:schemaRef ds:uri="3e24bc36-2db9-4dd4-83ef-e2c9c598d6d6"/>
    <ds:schemaRef ds:uri="a897b629-378a-4d53-9dd6-c878f38e2db0"/>
    <ds:schemaRef ds:uri="7f9b791e-74b4-4834-a241-95fd680131d0"/>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Part B General Information and Specification 2021</ap:Template>
  <ap:Application>Microsoft Word for the web</ap:Application>
  <ap:DocSecurity>0</ap:DocSecurity>
  <ap:ScaleCrop>false</ap:ScaleCrop>
  <ap:Company>Southwest One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dc:description/>
  <cp:lastModifiedBy>James Sangster</cp:lastModifiedBy>
  <cp:revision>9</cp:revision>
  <cp:lastPrinted>2017-07-31T01:03:00Z</cp:lastPrinted>
  <dcterms:created xsi:type="dcterms:W3CDTF">2024-02-09T22:21:00Z</dcterms:created>
  <dcterms:modified xsi:type="dcterms:W3CDTF">2025-04-22T15:36:31Z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0x0101001C374787D3C37C44B3BE8E54800FAC77</vt:lpwstr>
  </property>
  <property fmtid="{D5CDD505-2E9C-101B-9397-08002B2CF9AE}" pid="3" name="MSIP_Label_c5c0d0d3-04ad-4ff8-8590-200149d25805_Enabled">
    <vt:lpwstr>true</vt:lpwstr>
  </property>
  <property fmtid="{D5CDD505-2E9C-101B-9397-08002B2CF9AE}" pid="4" name="MSIP_Label_c5c0d0d3-04ad-4ff8-8590-200149d25805_SetDate">
    <vt:lpwstr>2019-09-17T13:48:51Z</vt:lpwstr>
  </property>
  <property fmtid="{D5CDD505-2E9C-101B-9397-08002B2CF9AE}" pid="5" name="MSIP_Label_c5c0d0d3-04ad-4ff8-8590-200149d25805_Method">
    <vt:lpwstr>Privileged</vt:lpwstr>
  </property>
  <property fmtid="{D5CDD505-2E9C-101B-9397-08002B2CF9AE}" pid="6" name="MSIP_Label_c5c0d0d3-04ad-4ff8-8590-200149d25805_Name">
    <vt:lpwstr>Unclassified</vt:lpwstr>
  </property>
  <property fmtid="{D5CDD505-2E9C-101B-9397-08002B2CF9AE}" pid="7" name="MSIP_Label_c5c0d0d3-04ad-4ff8-8590-200149d25805_SiteId">
    <vt:lpwstr>b524f606-f77a-4aa2-8da2-fe70343b0cce</vt:lpwstr>
  </property>
  <property fmtid="{D5CDD505-2E9C-101B-9397-08002B2CF9AE}" pid="8" name="MSIP_Label_c5c0d0d3-04ad-4ff8-8590-200149d25805_ActionId">
    <vt:lpwstr>3ebfd8e1-4530-4668-9c1f-00002cd649fb</vt:lpwstr>
  </property>
  <property fmtid="{D5CDD505-2E9C-101B-9397-08002B2CF9AE}" pid="9" name="MSIP_Label_c5c0d0d3-04ad-4ff8-8590-200149d25805_ContentBits">
    <vt:lpwstr>2</vt:lpwstr>
  </property>
  <property fmtid="{D5CDD505-2E9C-101B-9397-08002B2CF9AE}" pid="10" name="MediaServiceImageTags">
    <vt:lpwstr/>
  </property>
  <property fmtid="{D5CDD505-2E9C-101B-9397-08002B2CF9AE}" pid="11" name="SharedWithUsers">
    <vt:lpwstr>802;#IADobson;#1135;#GB107095;#366;#Laura Annandale;#51;#Stephen Barker;#512;#James Sangster;#23;#Christine Hale - Contract &amp; Quality Officer;#4953;#Kayleigh Jolly;#9136;#Hannah Smith - Contract &amp; Quality Officer;#9263;#James Cawley;#137;#Iona Brimson</vt:lpwstr>
  </property>
</Properties>
</file>