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2F2B" w14:textId="27F122C0" w:rsidR="004E5595" w:rsidRDefault="00627107" w:rsidP="0094693C">
      <w:pPr>
        <w:tabs>
          <w:tab w:val="left" w:pos="4395"/>
        </w:tabs>
      </w:pPr>
      <w:r w:rsidRPr="00627107">
        <w:rPr>
          <w:rFonts w:ascii="Calibri" w:eastAsia="Calibri" w:hAnsi="Calibri" w:cs="Times New Roman"/>
          <w:noProof/>
          <w:sz w:val="24"/>
          <w:szCs w:val="24"/>
        </w:rPr>
        <w:drawing>
          <wp:anchor distT="0" distB="0" distL="114300" distR="114300" simplePos="0" relativeHeight="251723776" behindDoc="0" locked="0" layoutInCell="1" allowOverlap="1" wp14:anchorId="0C411892" wp14:editId="6E265720">
            <wp:simplePos x="0" y="0"/>
            <wp:positionH relativeFrom="page">
              <wp:align>left</wp:align>
            </wp:positionH>
            <wp:positionV relativeFrom="paragraph">
              <wp:posOffset>-476250</wp:posOffset>
            </wp:positionV>
            <wp:extent cx="7454900" cy="1496765"/>
            <wp:effectExtent l="0" t="0" r="0" b="8255"/>
            <wp:wrapNone/>
            <wp:docPr id="7" name="Picture 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54900" cy="1496765"/>
                    </a:xfrm>
                    <a:prstGeom prst="rect">
                      <a:avLst/>
                    </a:prstGeom>
                  </pic:spPr>
                </pic:pic>
              </a:graphicData>
            </a:graphic>
            <wp14:sizeRelH relativeFrom="margin">
              <wp14:pctWidth>0</wp14:pctWidth>
            </wp14:sizeRelH>
            <wp14:sizeRelV relativeFrom="margin">
              <wp14:pctHeight>0</wp14:pctHeight>
            </wp14:sizeRelV>
          </wp:anchor>
        </w:drawing>
      </w:r>
      <w:r w:rsidR="0094693C">
        <w:tab/>
      </w:r>
    </w:p>
    <w:sdt>
      <w:sdtPr>
        <w:id w:val="1660190934"/>
        <w:docPartObj>
          <w:docPartGallery w:val="Cover Pages"/>
          <w:docPartUnique/>
        </w:docPartObj>
      </w:sdtPr>
      <w:sdtEndPr>
        <w:rPr>
          <w:rFonts w:ascii="Arial" w:hAnsi="Arial" w:cs="Arial"/>
        </w:rPr>
      </w:sdtEndPr>
      <w:sdtContent>
        <w:p w14:paraId="55AFC8BC" w14:textId="64C6567F" w:rsidR="00067E5A" w:rsidRDefault="004E5595">
          <w:r>
            <w:rPr>
              <w:noProof/>
              <w:lang w:eastAsia="en-GB"/>
            </w:rPr>
            <mc:AlternateContent>
              <mc:Choice Requires="wps">
                <w:drawing>
                  <wp:anchor distT="45720" distB="45720" distL="114300" distR="114300" simplePos="0" relativeHeight="251707392" behindDoc="0" locked="0" layoutInCell="1" allowOverlap="1" wp14:anchorId="52BD7EB9" wp14:editId="6CC5719F">
                    <wp:simplePos x="0" y="0"/>
                    <wp:positionH relativeFrom="margin">
                      <wp:align>left</wp:align>
                    </wp:positionH>
                    <wp:positionV relativeFrom="paragraph">
                      <wp:posOffset>72390</wp:posOffset>
                    </wp:positionV>
                    <wp:extent cx="3566160" cy="14046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404620"/>
                            </a:xfrm>
                            <a:prstGeom prst="rect">
                              <a:avLst/>
                            </a:prstGeom>
                            <a:noFill/>
                            <a:ln w="9525">
                              <a:noFill/>
                              <a:miter lim="800000"/>
                              <a:headEnd/>
                              <a:tailEnd/>
                            </a:ln>
                          </wps:spPr>
                          <wps:txbx>
                            <w:txbxContent>
                              <w:p w14:paraId="1F7BC698" w14:textId="3744B516" w:rsidR="00356CA4" w:rsidRPr="004E5595" w:rsidRDefault="00356CA4">
                                <w:pPr>
                                  <w:rPr>
                                    <w:color w:val="FFFFFF" w:themeColor="background1"/>
                                  </w:rPr>
                                </w:pPr>
                              </w:p>
                              <w:p w14:paraId="6E26229A" w14:textId="32C3B4C8" w:rsidR="00356CA4" w:rsidRPr="004E5595" w:rsidRDefault="00356CA4">
                                <w:pPr>
                                  <w:rPr>
                                    <w:rFonts w:ascii="Arial" w:hAnsi="Arial" w:cs="Arial"/>
                                    <w:b/>
                                    <w:bCs/>
                                    <w:color w:val="FFFFFF" w:themeColor="background1"/>
                                    <w:sz w:val="36"/>
                                    <w:szCs w:val="36"/>
                                  </w:rPr>
                                </w:pPr>
                                <w:r w:rsidRPr="004E5595">
                                  <w:rPr>
                                    <w:rFonts w:ascii="Arial" w:hAnsi="Arial" w:cs="Arial"/>
                                    <w:b/>
                                    <w:bCs/>
                                    <w:color w:val="FFFFFF" w:themeColor="background1"/>
                                    <w:sz w:val="36"/>
                                    <w:szCs w:val="36"/>
                                  </w:rPr>
                                  <w:t>Safe administration of insulin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BD7EB9" id="_x0000_t202" coordsize="21600,21600" o:spt="202" path="m,l,21600r21600,l21600,xe">
                    <v:stroke joinstyle="miter"/>
                    <v:path gradientshapeok="t" o:connecttype="rect"/>
                  </v:shapetype>
                  <v:shape id="Text Box 2" o:spid="_x0000_s1026" type="#_x0000_t202" style="position:absolute;margin-left:0;margin-top:5.7pt;width:280.8pt;height:110.6pt;z-index:2517073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7CF+gEAAM4DAAAOAAAAZHJzL2Uyb0RvYy54bWysU9uO2yAQfa/Uf0C8N7bTxN214qy2u01V&#10;aXuRtv0AjHGMCgwFEjv9+h2wNxu1b1X9gMDDnJlz5rC5GbUiR+G8BFPTYpFTIgyHVpp9TX983725&#10;osQHZlqmwIianoSnN9vXrzaDrcQSelCtcARBjK8GW9M+BFtlmee90MwvwAqDwQ6cZgGPbp+1jg2I&#10;rlW2zPMyG8C11gEX3uPf+ylItwm/6wQPX7vOi0BUTbG3kFaX1iau2XbDqr1jtpd8boP9QxeaSYNF&#10;z1D3LDBycPIvKC25Aw9dWHDQGXSd5CJxQDZF/gebx55ZkbigON6eZfL/D5Z/OT7ab46E8T2MOMBE&#10;wtsH4D89MXDXM7MXt87B0AvWYuEiSpYN1ldzapTaVz6CNMNnaHHI7BAgAY2d01EV5EkQHQdwOosu&#10;xkA4/ny7LsuixBDHWLHKV+UyjSVj1XO6dT58FKBJ3NTU4VQTPDs++BDbYdXzlVjNwE4qlSarDBlq&#10;er1erlPCRUTLgMZTUtf0Ko/fZIXI8oNpU3JgUk17LKDMTDsynTiHsRnxYqTfQHtCARxMBsMHgZse&#10;3G9KBjRXTf2vA3OCEvXJoIjXxWoV3ZgOq/U7ZEzcZaS5jDDDEaqmgZJpexeSgyNXb29R7J1MMrx0&#10;MveKpknqzAaPrrw8p1svz3D7BAAA//8DAFBLAwQUAAYACAAAACEAXzZv59wAAAAHAQAADwAAAGRy&#10;cy9kb3ducmV2LnhtbEyPwU7DMBBE70j8g7VI3KiTAKFK41QVasuRUiLObrwkEfE6st00/D3LCY47&#10;M5p5W65nO4gJfegdKUgXCQikxpmeWgX1++5uCSJETUYPjlDBNwZYV9dXpS6Mu9AbTsfYCi6hUGgF&#10;XYxjIWVoOrQ6LNyIxN6n81ZHPn0rjdcXLreDzJIkl1b3xAudHvG5w+breLYKxjjun17862Gz3U1J&#10;/bGvs77dKnV7M29WICLO8S8Mv/iMDhUzndyZTBCDAn4kspo+gGD3MU9zECcF2X2Wg6xK+Z+/+gEA&#10;AP//AwBQSwECLQAUAAYACAAAACEAtoM4kv4AAADhAQAAEwAAAAAAAAAAAAAAAAAAAAAAW0NvbnRl&#10;bnRfVHlwZXNdLnhtbFBLAQItABQABgAIAAAAIQA4/SH/1gAAAJQBAAALAAAAAAAAAAAAAAAAAC8B&#10;AABfcmVscy8ucmVsc1BLAQItABQABgAIAAAAIQA5D7CF+gEAAM4DAAAOAAAAAAAAAAAAAAAAAC4C&#10;AABkcnMvZTJvRG9jLnhtbFBLAQItABQABgAIAAAAIQBfNm/n3AAAAAcBAAAPAAAAAAAAAAAAAAAA&#10;AFQEAABkcnMvZG93bnJldi54bWxQSwUGAAAAAAQABADzAAAAXQUAAAAA&#10;" filled="f" stroked="f">
                    <v:textbox style="mso-fit-shape-to-text:t">
                      <w:txbxContent>
                        <w:p w14:paraId="1F7BC698" w14:textId="3744B516" w:rsidR="00356CA4" w:rsidRPr="004E5595" w:rsidRDefault="00356CA4">
                          <w:pPr>
                            <w:rPr>
                              <w:color w:val="FFFFFF" w:themeColor="background1"/>
                            </w:rPr>
                          </w:pPr>
                        </w:p>
                        <w:p w14:paraId="6E26229A" w14:textId="32C3B4C8" w:rsidR="00356CA4" w:rsidRPr="004E5595" w:rsidRDefault="00356CA4">
                          <w:pPr>
                            <w:rPr>
                              <w:rFonts w:ascii="Arial" w:hAnsi="Arial" w:cs="Arial"/>
                              <w:b/>
                              <w:bCs/>
                              <w:color w:val="FFFFFF" w:themeColor="background1"/>
                              <w:sz w:val="36"/>
                              <w:szCs w:val="36"/>
                            </w:rPr>
                          </w:pPr>
                          <w:r w:rsidRPr="004E5595">
                            <w:rPr>
                              <w:rFonts w:ascii="Arial" w:hAnsi="Arial" w:cs="Arial"/>
                              <w:b/>
                              <w:bCs/>
                              <w:color w:val="FFFFFF" w:themeColor="background1"/>
                              <w:sz w:val="36"/>
                              <w:szCs w:val="36"/>
                            </w:rPr>
                            <w:t>Safe administration of insulin</w:t>
                          </w:r>
                        </w:p>
                      </w:txbxContent>
                    </v:textbox>
                    <w10:wrap type="square" anchorx="margin"/>
                  </v:shape>
                </w:pict>
              </mc:Fallback>
            </mc:AlternateContent>
          </w:r>
          <w:r w:rsidR="00067E5A">
            <w:rPr>
              <w:noProof/>
              <w:lang w:eastAsia="en-GB"/>
            </w:rPr>
            <mc:AlternateContent>
              <mc:Choice Requires="wpg">
                <w:drawing>
                  <wp:anchor distT="0" distB="0" distL="114300" distR="114300" simplePos="0" relativeHeight="251705344" behindDoc="1" locked="0" layoutInCell="1" allowOverlap="1" wp14:anchorId="53B4C284" wp14:editId="4B1AB588">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32C0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32C07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1E2309" w14:textId="61A6BFE2" w:rsidR="00356CA4" w:rsidRDefault="00356CA4">
                                  <w:pPr>
                                    <w:pStyle w:val="NoSpacing"/>
                                    <w:spacing w:before="120"/>
                                    <w:jc w:val="center"/>
                                    <w:rPr>
                                      <w:color w:val="FFFFFF" w:themeColor="background1"/>
                                    </w:rPr>
                                  </w:pPr>
                                </w:p>
                                <w:p w14:paraId="50330F33" w14:textId="6340727F" w:rsidR="00356CA4" w:rsidRDefault="00582B74">
                                  <w:pPr>
                                    <w:pStyle w:val="NoSpacing"/>
                                    <w:spacing w:before="120"/>
                                    <w:jc w:val="center"/>
                                    <w:rPr>
                                      <w:color w:val="FFFFFF" w:themeColor="background1"/>
                                    </w:rPr>
                                  </w:pPr>
                                  <w:sdt>
                                    <w:sdtPr>
                                      <w:rPr>
                                        <w:noProof/>
                                      </w:rPr>
                                      <w:alias w:val="Company"/>
                                      <w:tag w:val=""/>
                                      <w:id w:val="1618182777"/>
                                      <w:dataBinding w:prefixMappings="xmlns:ns0='http://schemas.openxmlformats.org/officeDocument/2006/extended-properties' " w:xpath="/ns0:Properties[1]/ns0:Company[1]" w:storeItemID="{6668398D-A668-4E3E-A5EB-62B293D839F1}"/>
                                      <w:text/>
                                    </w:sdtPr>
                                    <w:sdtEndPr/>
                                    <w:sdtContent>
                                      <w:r w:rsidR="00B34657" w:rsidRPr="00B34657">
                                        <w:rPr>
                                          <w:noProof/>
                                        </w:rPr>
                                        <w:drawing>
                                          <wp:inline distT="0" distB="0" distL="0" distR="0" wp14:anchorId="3A755FAF" wp14:editId="43E4857B">
                                            <wp:extent cx="2315845" cy="328295"/>
                                            <wp:effectExtent l="0" t="0" r="8255" b="0"/>
                                            <wp:docPr id="208" name="Picture 20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A close up of a sign&#10;&#10;Description automatically generated"/>
                                                    <pic:cNvPicPr>
                                                      <a:picLocks noChangeAspect="1"/>
                                                    </pic:cNvPicPr>
                                                  </pic:nvPicPr>
                                                  <pic:blipFill>
                                                    <a:blip r:embed="rId13" cstate="print"/>
                                                    <a:stretch>
                                                      <a:fillRect/>
                                                    </a:stretch>
                                                  </pic:blipFill>
                                                  <pic:spPr>
                                                    <a:xfrm>
                                                      <a:off x="0" y="0"/>
                                                      <a:ext cx="2315845" cy="328295"/>
                                                    </a:xfrm>
                                                    <a:prstGeom prst="rect">
                                                      <a:avLst/>
                                                    </a:prstGeom>
                                                  </pic:spPr>
                                                </pic:pic>
                                              </a:graphicData>
                                            </a:graphic>
                                          </wp:inline>
                                        </w:drawing>
                                      </w:r>
                                    </w:sdtContent>
                                  </w:sdt>
                                  <w:r w:rsidR="00356CA4">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356CA4">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1DAE5D4" w14:textId="6E9678AD" w:rsidR="00356CA4" w:rsidRDefault="00056CD0">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Safe Use of insulin </w:t>
                                      </w:r>
                                      <w:r w:rsidR="00356CA4">
                                        <w:rPr>
                                          <w:rFonts w:asciiTheme="majorHAnsi" w:eastAsiaTheme="majorEastAsia" w:hAnsiTheme="majorHAnsi" w:cstheme="majorBidi"/>
                                          <w:caps/>
                                          <w:color w:val="5B9BD5" w:themeColor="accent1"/>
                                          <w:sz w:val="72"/>
                                          <w:szCs w:val="72"/>
                                        </w:rPr>
                                        <w:t>Competency booklet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3B4C284" id="Group 193" o:spid="_x0000_s1027" style="position:absolute;margin-left:0;margin-top:0;width:540.55pt;height:718.4pt;z-index:-2516111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VOuQMAAL8OAAAOAAAAZHJzL2Uyb0RvYy54bWzsV1lv2zgQfi/Q/0DwvdFhy4cQpcimTVAg&#10;aIMmizzTFHVgJZIl6Ujpr98hdfiI2wZuke5iFzBkHjNDzqeZb0anb9u6Qg9M6VLwBAcnPkaMU5GW&#10;PE/wn3eXbxYYaUN4SirBWYIfmcZvz16/Om1kzEJRiCplCoERruNGJrgwRsaep2nBaqJPhGQcNjOh&#10;amJgqnIvVaQB63Xlhb4/8xqhUqkEZVrD6rtuE585+1nGqPmUZZoZVCUY7mbcU7nnyj69s1MS54rI&#10;oqT9NcgRt6hJyeHQ0dQ7Yghaq/KJqbqkSmiRmRMqak9kWUmZ8wG8Cfw9b66UWEvnSx43uRxhAmj3&#10;cDraLP34cKXkrbxRgEQjc8DCzawvbaZq+w+3RK2D7HGEjLUGUVicLWbTRTjFiMLeMggnUbjoQKUF&#10;IP9Ejxbvf6DpDQd7O9dpJASI3mCgfw6D24JI5qDVMWBwo1CZQvwuwRNOagjUzxA6hOcVQ3bRgeMk&#10;R6h0rAG15+MULXwfItDiFEzmwQwmYHX0lsRSaXPFRI3sIMEKLuBCijxca9OJDiL2VC2qMr0sq8pN&#10;VL66qBR6IBDnk/DCn8966ztiFbfCXFi1zqJdAaAHZ9zIPFbMylX8M8sAF3jNobuJy0o2nkMoZdwE&#10;3VZBUtYdH4Gfg2+jhvPUGbSWMzh/tN0bsBn/1HZ3y17eqjKX1KOy/72LdcqjhjtZcDMq1yUX6pCB&#10;CrzqT+7kB5A6aCxKK5E+QtQo0VGKlvSyhPd2TbS5IQo4BN418KL5BI+sEk2CRT/CqBDq66F1Kw9h&#10;DbsYNcBJCdZf1kQxjKoPHAJ+GUynlsTcZBrNQ5io7Z3V9g5f1xcCwiEABpbUDa28qYZhpkR9D/R5&#10;bk+FLcIpnJ1gatQwuTAdVwIBU3Z+7sSAuCQx1/xWUmvcomrj8q69J0r2wWuAHz6KIclIvBfDnazV&#10;5OJ8bURWugDf4NrjDQlvWelFMj86lPnREZk/9ZfTycCCG57cyv/ID5dQvP7Pf8ct/878N+2q7WrG&#10;ECK/gxEcCYyUMJ8E0YYThr0tUgDJo1lh9R/khNnACXc2j/8QLTQDrrBaToK2wTYDyLSwYZkQKoZd&#10;/0ZbMHNt0m71h3I2dkNb/BDOQ/i5PupX9Qe71XWVD/Vtrz1AUKdmk6irqvt9wlB8+3Zk46sbHega&#10;nlGcD7cEz1B86ZYg/WuALPtWSzBSQjiEwu+nhL5l6LqEXUbot44mhH9Ym+A+F+AryXWa/Red/Qzb&#10;nru2YvPdefY3AAAA//8DAFBLAwQUAAYACAAAACEAtMSDsNwAAAAHAQAADwAAAGRycy9kb3ducmV2&#10;LnhtbEyPMW/CMBCF90r8B+sqdStOaBVFIQ6qkGBqBwgLm7GPJCI+R7GB9N/36NIup3d6p/e+K1eT&#10;68UNx9B5UpDOExBIxtuOGgWHevOagwhRk9W9J1TwjQFW1eyp1IX1d9rhbR8bwSEUCq2gjXEopAym&#10;RafD3A9I7J396HTkdWykHfWdw10vF0mSSac74oZWD7hu0Vz2V6fgsvsKuN7UzcE402XT53ZxrJ1S&#10;L8/TxxJExCn+HcMDn9GhYqaTv5INolfAj8Tf+fCSPE1BnFi9v2U5yKqU//mrHwAAAP//AwBQSwEC&#10;LQAUAAYACAAAACEAtoM4kv4AAADhAQAAEwAAAAAAAAAAAAAAAAAAAAAAW0NvbnRlbnRfVHlwZXNd&#10;LnhtbFBLAQItABQABgAIAAAAIQA4/SH/1gAAAJQBAAALAAAAAAAAAAAAAAAAAC8BAABfcmVscy8u&#10;cmVsc1BLAQItABQABgAIAAAAIQBIboVOuQMAAL8OAAAOAAAAAAAAAAAAAAAAAC4CAABkcnMvZTJv&#10;RG9jLnhtbFBLAQItABQABgAIAAAAIQC0xIOw3AAAAAcBAAAPAAAAAAAAAAAAAAAAABMGAABkcnMv&#10;ZG93bnJldi54bWxQSwUGAAAAAAQABADzAAAAHAcAAAAA&#10;">
                    <v:rect id="Rectangle 194" o:spid="_x0000_s1028"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1ievwAAANwAAAAPAAAAZHJzL2Rvd25yZXYueG1sRE9Ni8Iw&#10;EL0L/ocwghfRVFFZq1FEEPZqXYTehmZsi82kNLGt/94sCN7m8T5nd+hNJVpqXGlZwXwWgSDOrC45&#10;V/B3PU9/QDiPrLGyTApe5OCwHw52GGvb8YXaxOcihLCLUUHhfR1L6bKCDLqZrYkDd7eNQR9gk0vd&#10;YBfCTSUXUbSWBksODQXWdCooeyRPoyDpbpPbk3HdLrxJy2WauqtZKTUe9cctCE+9/4o/7l8d5m+W&#10;8P9MuEDu3wAAAP//AwBQSwECLQAUAAYACAAAACEA2+H2y+4AAACFAQAAEwAAAAAAAAAAAAAAAAAA&#10;AAAAW0NvbnRlbnRfVHlwZXNdLnhtbFBLAQItABQABgAIAAAAIQBa9CxbvwAAABUBAAALAAAAAAAA&#10;AAAAAAAAAB8BAABfcmVscy8ucmVsc1BLAQItABQABgAIAAAAIQCM41ievwAAANwAAAAPAAAAAAAA&#10;AAAAAAAAAAcCAABkcnMvZG93bnJldi54bWxQSwUGAAAAAAMAAwC3AAAA8wIAAAAA&#10;" fillcolor="#32c076" stroked="f" strokeweight="1pt"/>
                    <v:rect id="Rectangle 195" o:spid="_x0000_s1029"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W0wQAAANwAAAAPAAAAZHJzL2Rvd25yZXYueG1sRE/NisIw&#10;EL4LvkMYwZumW1DWapRlwUXxsGz1AcZmbIvNpDRprT69WRC8zcf3O6tNbyrRUeNKywo+phEI4szq&#10;knMFp+N28gnCeWSNlWVScCcHm/VwsMJE2xv/UZf6XIQQdgkqKLyvEyldVpBBN7U1ceAutjHoA2xy&#10;qRu8hXBTyTiK5tJgyaGhwJq+C8quaWsUYLp9xOc4O9KPPu9/ddfWh32r1HjUfy1BeOr9W/xy73SY&#10;v5jB/zPhArl+AgAA//8DAFBLAQItABQABgAIAAAAIQDb4fbL7gAAAIUBAAATAAAAAAAAAAAAAAAA&#10;AAAAAABbQ29udGVudF9UeXBlc10ueG1sUEsBAi0AFAAGAAgAAAAhAFr0LFu/AAAAFQEAAAsAAAAA&#10;AAAAAAAAAAAAHwEAAF9yZWxzLy5yZWxzUEsBAi0AFAAGAAgAAAAhAEpBVbTBAAAA3AAAAA8AAAAA&#10;AAAAAAAAAAAABwIAAGRycy9kb3ducmV2LnhtbFBLBQYAAAAAAwADALcAAAD1AgAAAAA=&#10;" fillcolor="#32c076" stroked="f" strokeweight="1pt">
                      <v:textbox inset="36pt,57.6pt,36pt,36pt">
                        <w:txbxContent>
                          <w:p w14:paraId="651E2309" w14:textId="61A6BFE2" w:rsidR="00356CA4" w:rsidRDefault="00356CA4">
                            <w:pPr>
                              <w:pStyle w:val="NoSpacing"/>
                              <w:spacing w:before="120"/>
                              <w:jc w:val="center"/>
                              <w:rPr>
                                <w:color w:val="FFFFFF" w:themeColor="background1"/>
                              </w:rPr>
                            </w:pPr>
                          </w:p>
                          <w:p w14:paraId="50330F33" w14:textId="6340727F" w:rsidR="00356CA4" w:rsidRDefault="00582B74">
                            <w:pPr>
                              <w:pStyle w:val="NoSpacing"/>
                              <w:spacing w:before="120"/>
                              <w:jc w:val="center"/>
                              <w:rPr>
                                <w:color w:val="FFFFFF" w:themeColor="background1"/>
                              </w:rPr>
                            </w:pPr>
                            <w:sdt>
                              <w:sdtPr>
                                <w:rPr>
                                  <w:noProof/>
                                </w:rPr>
                                <w:alias w:val="Company"/>
                                <w:tag w:val=""/>
                                <w:id w:val="1618182777"/>
                                <w:dataBinding w:prefixMappings="xmlns:ns0='http://schemas.openxmlformats.org/officeDocument/2006/extended-properties' " w:xpath="/ns0:Properties[1]/ns0:Company[1]" w:storeItemID="{6668398D-A668-4E3E-A5EB-62B293D839F1}"/>
                                <w:text/>
                              </w:sdtPr>
                              <w:sdtEndPr/>
                              <w:sdtContent>
                                <w:r w:rsidR="00B34657" w:rsidRPr="00B34657">
                                  <w:rPr>
                                    <w:noProof/>
                                  </w:rPr>
                                  <w:drawing>
                                    <wp:inline distT="0" distB="0" distL="0" distR="0" wp14:anchorId="3A755FAF" wp14:editId="43E4857B">
                                      <wp:extent cx="2315845" cy="328295"/>
                                      <wp:effectExtent l="0" t="0" r="8255" b="0"/>
                                      <wp:docPr id="208" name="Picture 20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A close up of a sign&#10;&#10;Description automatically generated"/>
                                              <pic:cNvPicPr>
                                                <a:picLocks noChangeAspect="1"/>
                                              </pic:cNvPicPr>
                                            </pic:nvPicPr>
                                            <pic:blipFill>
                                              <a:blip r:embed="rId13" cstate="print"/>
                                              <a:stretch>
                                                <a:fillRect/>
                                              </a:stretch>
                                            </pic:blipFill>
                                            <pic:spPr>
                                              <a:xfrm>
                                                <a:off x="0" y="0"/>
                                                <a:ext cx="2315845" cy="328295"/>
                                              </a:xfrm>
                                              <a:prstGeom prst="rect">
                                                <a:avLst/>
                                              </a:prstGeom>
                                            </pic:spPr>
                                          </pic:pic>
                                        </a:graphicData>
                                      </a:graphic>
                                    </wp:inline>
                                  </w:drawing>
                                </w:r>
                              </w:sdtContent>
                            </w:sdt>
                            <w:r w:rsidR="00356CA4">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356CA4">
                                  <w:rPr>
                                    <w:color w:val="FFFFFF" w:themeColor="background1"/>
                                  </w:rPr>
                                  <w:t xml:space="preserve">     </w:t>
                                </w:r>
                              </w:sdtContent>
                            </w:sdt>
                          </w:p>
                        </w:txbxContent>
                      </v:textbox>
                    </v:rect>
                    <v:shape id="Text Box 196" o:spid="_x0000_s1030"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1DAE5D4" w14:textId="6E9678AD" w:rsidR="00356CA4" w:rsidRDefault="00056CD0">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Safe Use of insulin </w:t>
                                </w:r>
                                <w:r w:rsidR="00356CA4">
                                  <w:rPr>
                                    <w:rFonts w:asciiTheme="majorHAnsi" w:eastAsiaTheme="majorEastAsia" w:hAnsiTheme="majorHAnsi" w:cstheme="majorBidi"/>
                                    <w:caps/>
                                    <w:color w:val="5B9BD5" w:themeColor="accent1"/>
                                    <w:sz w:val="72"/>
                                    <w:szCs w:val="72"/>
                                  </w:rPr>
                                  <w:t>Competency booklet</w:t>
                                </w:r>
                              </w:p>
                            </w:sdtContent>
                          </w:sdt>
                        </w:txbxContent>
                      </v:textbox>
                    </v:shape>
                    <w10:wrap anchorx="page" anchory="page"/>
                  </v:group>
                </w:pict>
              </mc:Fallback>
            </mc:AlternateContent>
          </w:r>
        </w:p>
        <w:p w14:paraId="50A1AAB1" w14:textId="79A68C8E" w:rsidR="00067E5A" w:rsidRDefault="00725C5E">
          <w:pPr>
            <w:rPr>
              <w:rFonts w:ascii="Arial" w:hAnsi="Arial" w:cs="Arial"/>
            </w:rPr>
          </w:pPr>
          <w:r>
            <w:rPr>
              <w:noProof/>
              <w:lang w:eastAsia="en-GB"/>
            </w:rPr>
            <mc:AlternateContent>
              <mc:Choice Requires="wps">
                <w:drawing>
                  <wp:anchor distT="0" distB="0" distL="114300" distR="114300" simplePos="0" relativeHeight="251711488" behindDoc="0" locked="0" layoutInCell="1" allowOverlap="1" wp14:anchorId="5632171D" wp14:editId="7A7E0ABD">
                    <wp:simplePos x="0" y="0"/>
                    <wp:positionH relativeFrom="column">
                      <wp:posOffset>266700</wp:posOffset>
                    </wp:positionH>
                    <wp:positionV relativeFrom="paragraph">
                      <wp:posOffset>5219700</wp:posOffset>
                    </wp:positionV>
                    <wp:extent cx="4070350" cy="1123950"/>
                    <wp:effectExtent l="0" t="0" r="6350" b="0"/>
                    <wp:wrapNone/>
                    <wp:docPr id="30" name="Text Box 30"/>
                    <wp:cNvGraphicFramePr/>
                    <a:graphic xmlns:a="http://schemas.openxmlformats.org/drawingml/2006/main">
                      <a:graphicData uri="http://schemas.microsoft.com/office/word/2010/wordprocessingShape">
                        <wps:wsp>
                          <wps:cNvSpPr txBox="1"/>
                          <wps:spPr>
                            <a:xfrm>
                              <a:off x="0" y="0"/>
                              <a:ext cx="4070350" cy="1123950"/>
                            </a:xfrm>
                            <a:prstGeom prst="rect">
                              <a:avLst/>
                            </a:prstGeom>
                            <a:solidFill>
                              <a:srgbClr val="32C076"/>
                            </a:solidFill>
                            <a:ln w="6350">
                              <a:noFill/>
                            </a:ln>
                          </wps:spPr>
                          <wps:txbx>
                            <w:txbxContent>
                              <w:p w14:paraId="4E7FF445" w14:textId="01510B6A" w:rsidR="00356CA4" w:rsidRDefault="00356CA4" w:rsidP="003137B0">
                                <w:pPr>
                                  <w:jc w:val="both"/>
                                  <w:rPr>
                                    <w:rFonts w:ascii="Arial" w:hAnsi="Arial" w:cs="Arial"/>
                                    <w:color w:val="FFFFFF" w:themeColor="background1"/>
                                    <w:sz w:val="28"/>
                                    <w:szCs w:val="28"/>
                                  </w:rPr>
                                </w:pPr>
                                <w:r w:rsidRPr="00725C5E">
                                  <w:rPr>
                                    <w:rFonts w:ascii="Arial" w:hAnsi="Arial" w:cs="Arial"/>
                                    <w:color w:val="FFFFFF" w:themeColor="background1"/>
                                    <w:sz w:val="28"/>
                                    <w:szCs w:val="28"/>
                                  </w:rPr>
                                  <w:t>Trainee Name:</w:t>
                                </w:r>
                                <w:r>
                                  <w:rPr>
                                    <w:rFonts w:ascii="Arial" w:hAnsi="Arial" w:cs="Arial"/>
                                    <w:color w:val="FFFFFF" w:themeColor="background1"/>
                                    <w:sz w:val="28"/>
                                    <w:szCs w:val="28"/>
                                  </w:rPr>
                                  <w:t xml:space="preserve"> _______________________</w:t>
                                </w:r>
                              </w:p>
                              <w:p w14:paraId="6E86A3BD" w14:textId="77777777" w:rsidR="00356CA4" w:rsidRPr="00725C5E" w:rsidRDefault="00356CA4" w:rsidP="003137B0">
                                <w:pPr>
                                  <w:jc w:val="both"/>
                                  <w:rPr>
                                    <w:rFonts w:ascii="Arial" w:hAnsi="Arial" w:cs="Arial"/>
                                    <w:color w:val="FFFFFF" w:themeColor="background1"/>
                                    <w:sz w:val="28"/>
                                    <w:szCs w:val="28"/>
                                  </w:rPr>
                                </w:pPr>
                              </w:p>
                              <w:p w14:paraId="40FA491A" w14:textId="7523F493" w:rsidR="00356CA4" w:rsidRPr="00725C5E" w:rsidRDefault="00356CA4" w:rsidP="003137B0">
                                <w:pPr>
                                  <w:jc w:val="both"/>
                                  <w:rPr>
                                    <w:rFonts w:ascii="Arial" w:hAnsi="Arial" w:cs="Arial"/>
                                    <w:color w:val="FFFFFF" w:themeColor="background1"/>
                                    <w:sz w:val="28"/>
                                    <w:szCs w:val="28"/>
                                  </w:rPr>
                                </w:pPr>
                                <w:r w:rsidRPr="00725C5E">
                                  <w:rPr>
                                    <w:rFonts w:ascii="Arial" w:hAnsi="Arial" w:cs="Arial"/>
                                    <w:color w:val="FFFFFF" w:themeColor="background1"/>
                                    <w:sz w:val="28"/>
                                    <w:szCs w:val="28"/>
                                  </w:rPr>
                                  <w:t>Date of training:</w:t>
                                </w:r>
                                <w:r>
                                  <w:rPr>
                                    <w:rFonts w:ascii="Arial" w:hAnsi="Arial" w:cs="Arial"/>
                                    <w:color w:val="FFFFFF" w:themeColor="background1"/>
                                    <w:sz w:val="28"/>
                                    <w:szCs w:val="28"/>
                                  </w:rPr>
                                  <w:t xml:space="preserve">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2171D" id="Text Box 30" o:spid="_x0000_s1031" type="#_x0000_t202" style="position:absolute;margin-left:21pt;margin-top:411pt;width:320.5pt;height:8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qIMQIAAF0EAAAOAAAAZHJzL2Uyb0RvYy54bWysVE1v2zAMvQ/YfxB0X2wnabIacYosRYYB&#10;QVsgHXpWZDkRIIuapMTOfv0o2flYt9Owi0yK1CP5SHr20NaKHIV1EnRBs0FKidAcSql3Bf3+uvr0&#10;mRLnmS6ZAi0KehKOPsw/fpg1JhdD2IMqhSUIol3emILuvTd5kji+FzVzAzBCo7ECWzOPqt0lpWUN&#10;otcqGabpJGnAlsYCF87h7WNnpPOIX1WC++eqcsITVVDMzcfTxnMbzmQ+Y/nOMrOXvE+D/UMWNZMa&#10;g16gHpln5GDlH1C15BYcVH7AoU6gqiQXsQasJkvfVbPZMyNiLUiOMxea3P+D5U/HjXmxxLdfoMUG&#10;BkIa43KHl6GetrJ1+GKmBO1I4elCm2g94Xg5Tqfp6A5NHG1ZNhzdo4I4yfW5sc5/FVCTIBTUYl8i&#10;Xey4dr5zPbuEaA6ULFdSqajY3XapLDky7OFouEynkx79NzelSVPQSUgkvNIQ3nfQSmMy16qC5Ntt&#10;S2SJgOeKt1CekAgL3Yw4w1cSk10z51+YxaHAAnHQ/TMelQKMBb1EyR7sz7/dB3/sFVopaXDICup+&#10;HJgVlKhvGrt4n43HYSqjMr6bDlGxt5btrUUf6iUgBxmulOFRDP5encXKQv2G+7AIUdHENMfYBfVn&#10;cem70cd94mKxiE44h4b5td4YHqADd6EVr+0bs6bvl8dWP8F5HFn+rm2db8f64uChkrGngeeO1Z5+&#10;nOE4Ff2+hSW51aPX9a8w/wUAAP//AwBQSwMEFAAGAAgAAAAhAC50WWHdAAAACgEAAA8AAABkcnMv&#10;ZG93bnJldi54bWxMj8FOwzAQRO9I/IO1SNyoQ0BRHLKpEIIbimjTD9jESxIR21Hstunf457gNqMd&#10;zb4pt6uZxIkXPzqL8LhJQLDtnB5tj3BoPh5yED6Q1TQ5ywgX9rCtbm9KKrQ72x2f9qEXscT6ghCG&#10;EOZCSt8NbMhv3Mw23r7dYihEu/RSL3SO5WaSaZJk0tBo44eBZn4buPvZHw3CTjZLdhnrz3dqM5LN&#10;V50rVSPe362vLyACr+EvDFf8iA5VZGrd0WovJoTnNE4JCHl6FTGQ5U9RtAhKqQRkVcr/E6pfAAAA&#10;//8DAFBLAQItABQABgAIAAAAIQC2gziS/gAAAOEBAAATAAAAAAAAAAAAAAAAAAAAAABbQ29udGVu&#10;dF9UeXBlc10ueG1sUEsBAi0AFAAGAAgAAAAhADj9If/WAAAAlAEAAAsAAAAAAAAAAAAAAAAALwEA&#10;AF9yZWxzLy5yZWxzUEsBAi0AFAAGAAgAAAAhAC5oCogxAgAAXQQAAA4AAAAAAAAAAAAAAAAALgIA&#10;AGRycy9lMm9Eb2MueG1sUEsBAi0AFAAGAAgAAAAhAC50WWHdAAAACgEAAA8AAAAAAAAAAAAAAAAA&#10;iwQAAGRycy9kb3ducmV2LnhtbFBLBQYAAAAABAAEAPMAAACVBQAAAAA=&#10;" fillcolor="#32c076" stroked="f" strokeweight=".5pt">
                    <v:textbox>
                      <w:txbxContent>
                        <w:p w14:paraId="4E7FF445" w14:textId="01510B6A" w:rsidR="00356CA4" w:rsidRDefault="00356CA4" w:rsidP="003137B0">
                          <w:pPr>
                            <w:jc w:val="both"/>
                            <w:rPr>
                              <w:rFonts w:ascii="Arial" w:hAnsi="Arial" w:cs="Arial"/>
                              <w:color w:val="FFFFFF" w:themeColor="background1"/>
                              <w:sz w:val="28"/>
                              <w:szCs w:val="28"/>
                            </w:rPr>
                          </w:pPr>
                          <w:r w:rsidRPr="00725C5E">
                            <w:rPr>
                              <w:rFonts w:ascii="Arial" w:hAnsi="Arial" w:cs="Arial"/>
                              <w:color w:val="FFFFFF" w:themeColor="background1"/>
                              <w:sz w:val="28"/>
                              <w:szCs w:val="28"/>
                            </w:rPr>
                            <w:t>Trainee Name:</w:t>
                          </w:r>
                          <w:r>
                            <w:rPr>
                              <w:rFonts w:ascii="Arial" w:hAnsi="Arial" w:cs="Arial"/>
                              <w:color w:val="FFFFFF" w:themeColor="background1"/>
                              <w:sz w:val="28"/>
                              <w:szCs w:val="28"/>
                            </w:rPr>
                            <w:t xml:space="preserve"> _______________________</w:t>
                          </w:r>
                        </w:p>
                        <w:p w14:paraId="6E86A3BD" w14:textId="77777777" w:rsidR="00356CA4" w:rsidRPr="00725C5E" w:rsidRDefault="00356CA4" w:rsidP="003137B0">
                          <w:pPr>
                            <w:jc w:val="both"/>
                            <w:rPr>
                              <w:rFonts w:ascii="Arial" w:hAnsi="Arial" w:cs="Arial"/>
                              <w:color w:val="FFFFFF" w:themeColor="background1"/>
                              <w:sz w:val="28"/>
                              <w:szCs w:val="28"/>
                            </w:rPr>
                          </w:pPr>
                        </w:p>
                        <w:p w14:paraId="40FA491A" w14:textId="7523F493" w:rsidR="00356CA4" w:rsidRPr="00725C5E" w:rsidRDefault="00356CA4" w:rsidP="003137B0">
                          <w:pPr>
                            <w:jc w:val="both"/>
                            <w:rPr>
                              <w:rFonts w:ascii="Arial" w:hAnsi="Arial" w:cs="Arial"/>
                              <w:color w:val="FFFFFF" w:themeColor="background1"/>
                              <w:sz w:val="28"/>
                              <w:szCs w:val="28"/>
                            </w:rPr>
                          </w:pPr>
                          <w:r w:rsidRPr="00725C5E">
                            <w:rPr>
                              <w:rFonts w:ascii="Arial" w:hAnsi="Arial" w:cs="Arial"/>
                              <w:color w:val="FFFFFF" w:themeColor="background1"/>
                              <w:sz w:val="28"/>
                              <w:szCs w:val="28"/>
                            </w:rPr>
                            <w:t>Date of training:</w:t>
                          </w:r>
                          <w:r>
                            <w:rPr>
                              <w:rFonts w:ascii="Arial" w:hAnsi="Arial" w:cs="Arial"/>
                              <w:color w:val="FFFFFF" w:themeColor="background1"/>
                              <w:sz w:val="28"/>
                              <w:szCs w:val="28"/>
                            </w:rPr>
                            <w:t xml:space="preserve"> ______________________</w:t>
                          </w:r>
                        </w:p>
                      </w:txbxContent>
                    </v:textbox>
                  </v:shape>
                </w:pict>
              </mc:Fallback>
            </mc:AlternateContent>
          </w:r>
          <w:r w:rsidR="00067E5A">
            <w:rPr>
              <w:rFonts w:ascii="Arial" w:hAnsi="Arial" w:cs="Arial"/>
            </w:rPr>
            <w:br w:type="page"/>
          </w:r>
        </w:p>
      </w:sdtContent>
    </w:sdt>
    <w:p w14:paraId="66361DF2" w14:textId="59A51518" w:rsidR="00906D7A" w:rsidRDefault="00F47D90">
      <w:pPr>
        <w:rPr>
          <w:rFonts w:ascii="Arial" w:hAnsi="Arial" w:cs="Arial"/>
        </w:rPr>
      </w:pPr>
      <w:r>
        <w:rPr>
          <w:rFonts w:ascii="Frutiger 45 Light"/>
          <w:b/>
          <w:noProof/>
          <w:sz w:val="40"/>
        </w:rPr>
        <w:lastRenderedPageBreak/>
        <w:drawing>
          <wp:anchor distT="0" distB="0" distL="114300" distR="114300" simplePos="0" relativeHeight="251725824" behindDoc="1" locked="0" layoutInCell="1" allowOverlap="1" wp14:anchorId="2D27320E" wp14:editId="1F82EDAE">
            <wp:simplePos x="0" y="0"/>
            <wp:positionH relativeFrom="column">
              <wp:posOffset>3683000</wp:posOffset>
            </wp:positionH>
            <wp:positionV relativeFrom="paragraph">
              <wp:posOffset>-1041400</wp:posOffset>
            </wp:positionV>
            <wp:extent cx="2558492" cy="2184400"/>
            <wp:effectExtent l="0" t="0" r="0" b="0"/>
            <wp:wrapNone/>
            <wp:docPr id="192" name="Picture 19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8492" cy="2184400"/>
                    </a:xfrm>
                    <a:prstGeom prst="rect">
                      <a:avLst/>
                    </a:prstGeom>
                  </pic:spPr>
                </pic:pic>
              </a:graphicData>
            </a:graphic>
            <wp14:sizeRelH relativeFrom="margin">
              <wp14:pctWidth>0</wp14:pctWidth>
            </wp14:sizeRelH>
            <wp14:sizeRelV relativeFrom="margin">
              <wp14:pctHeight>0</wp14:pctHeight>
            </wp14:sizeRelV>
          </wp:anchor>
        </w:drawing>
      </w:r>
      <w:r w:rsidR="00906D7A" w:rsidRPr="00C05732">
        <w:rPr>
          <w:rFonts w:ascii="Arial" w:hAnsi="Arial" w:cs="Arial"/>
          <w:noProof/>
          <w:lang w:eastAsia="en-GB"/>
        </w:rPr>
        <mc:AlternateContent>
          <mc:Choice Requires="wps">
            <w:drawing>
              <wp:anchor distT="45720" distB="45720" distL="114300" distR="114300" simplePos="0" relativeHeight="251665408" behindDoc="0" locked="0" layoutInCell="1" allowOverlap="1" wp14:anchorId="1516D32A" wp14:editId="30E4995B">
                <wp:simplePos x="0" y="0"/>
                <wp:positionH relativeFrom="margin">
                  <wp:posOffset>-292100</wp:posOffset>
                </wp:positionH>
                <wp:positionV relativeFrom="paragraph">
                  <wp:posOffset>7620</wp:posOffset>
                </wp:positionV>
                <wp:extent cx="2360930" cy="317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7500"/>
                        </a:xfrm>
                        <a:prstGeom prst="rect">
                          <a:avLst/>
                        </a:prstGeom>
                        <a:solidFill>
                          <a:srgbClr val="32C076"/>
                        </a:solidFill>
                        <a:ln w="9525">
                          <a:noFill/>
                          <a:miter lim="800000"/>
                          <a:headEnd/>
                          <a:tailEnd/>
                        </a:ln>
                      </wps:spPr>
                      <wps:txbx>
                        <w:txbxContent>
                          <w:p w14:paraId="5615AF43" w14:textId="77777777" w:rsidR="00356CA4" w:rsidRPr="00D249E1" w:rsidRDefault="00356CA4" w:rsidP="00906D7A">
                            <w:pPr>
                              <w:jc w:val="right"/>
                              <w:rPr>
                                <w:rFonts w:ascii="Arial" w:hAnsi="Arial" w:cs="Arial"/>
                                <w:color w:val="FFFFFF" w:themeColor="background1"/>
                                <w:sz w:val="28"/>
                                <w:szCs w:val="28"/>
                              </w:rPr>
                            </w:pPr>
                            <w:r w:rsidRPr="00D249E1">
                              <w:rPr>
                                <w:rFonts w:ascii="Arial" w:hAnsi="Arial" w:cs="Arial"/>
                                <w:color w:val="FFFFFF" w:themeColor="background1"/>
                                <w:sz w:val="28"/>
                                <w:szCs w:val="28"/>
                              </w:rPr>
                              <w:t>What is Diabetes?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16D32A" id="_x0000_s1032" type="#_x0000_t202" style="position:absolute;margin-left:-23pt;margin-top:.6pt;width:185.9pt;height:25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ZSFAIAAP0DAAAOAAAAZHJzL2Uyb0RvYy54bWysU9tu2zAMfR+wfxD0vthxbo0RpejSdRjQ&#10;XYBuHyDLcixMFjVJiZ19/Sg5TYPubZgfBNIkj8jDo83t0GlylM4rMIxOJzkl0gioldkz+uP7w7sb&#10;SnzgpuYajGT0JD293b59s+ltKQtoQdfSEQQxvuwto20ItswyL1rZcT8BKw0GG3AdD+i6fVY73iN6&#10;p7Miz5dZD662DoT0Hv/ej0G6TfhNI0X42jReBqIZxd5COl06q3hm2w0v947bVolzG/wfuui4Mnjp&#10;BeqeB04OTv0F1SnhwEMTJgK6DJpGCZlmwGmm+atpnlpuZZoFyfH2QpP/f7Diy/HJfnMkDO9hwAWm&#10;Ibx9BPHTEwO7lpu9vHMO+lbyGi+eRsqy3vryXBqp9qWPIFX/GWpcMj8ESEBD47rICs5JEB0XcLqQ&#10;LodABP4sZst8PcOQwNhsulrkaSsZL5+rrfPho4SORINRh0tN6Pz46EPshpfPKfEyD1rVD0rr5Lh9&#10;tdOOHDkKYFbs8tUyDfAqTRvSM7peFIuEbCDWJ210KqBAteoYvcnjN0omsvHB1CklcKVHGzvR5kxP&#10;ZGTkJgzVQFTN6DzWRrYqqE/Il4NRj/h+0GjB/aakRy0y6n8duJOU6E8GOV9P5/Mo3uTMF6sCHXcd&#10;qa4j3AiEYjRQMpq7kAQf6TBwh7tpVKLtpZNzy6ixxOb5PUQRX/sp6+XVbv8AAAD//wMAUEsDBBQA&#10;BgAIAAAAIQBSUz4K2wAAAAgBAAAPAAAAZHJzL2Rvd25yZXYueG1sTI/BTsMwEETvSPyDtUjcWofQ&#10;VijEqRCUO4QKxM2JlzgiXke2kwa+nuUEx90Zzcwr94sbxIwh9p4UXK0zEEitNz11Co4vj6sbEDFp&#10;MnrwhAq+MMK+Oj8rdWH8iZ5xrlMnOIRioRXYlMZCythadDqu/YjE2ocPTic+QydN0CcOd4PMs2wn&#10;ne6JG6we8d5i+1lPjnvfmu/X4+apOeB7PWVhtoeHblHq8mK5uwWRcEl/Zvidz9Oh4k2Nn8hEMShY&#10;bXbMkljIQbB+nW8ZpVGw5YesSvkfoPoBAAD//wMAUEsBAi0AFAAGAAgAAAAhALaDOJL+AAAA4QEA&#10;ABMAAAAAAAAAAAAAAAAAAAAAAFtDb250ZW50X1R5cGVzXS54bWxQSwECLQAUAAYACAAAACEAOP0h&#10;/9YAAACUAQAACwAAAAAAAAAAAAAAAAAvAQAAX3JlbHMvLnJlbHNQSwECLQAUAAYACAAAACEAze1m&#10;UhQCAAD9AwAADgAAAAAAAAAAAAAAAAAuAgAAZHJzL2Uyb0RvYy54bWxQSwECLQAUAAYACAAAACEA&#10;UlM+CtsAAAAIAQAADwAAAAAAAAAAAAAAAABuBAAAZHJzL2Rvd25yZXYueG1sUEsFBgAAAAAEAAQA&#10;8wAAAHYFAAAAAA==&#10;" fillcolor="#32c076" stroked="f">
                <v:textbox>
                  <w:txbxContent>
                    <w:p w14:paraId="5615AF43" w14:textId="77777777" w:rsidR="00356CA4" w:rsidRPr="00D249E1" w:rsidRDefault="00356CA4" w:rsidP="00906D7A">
                      <w:pPr>
                        <w:jc w:val="right"/>
                        <w:rPr>
                          <w:rFonts w:ascii="Arial" w:hAnsi="Arial" w:cs="Arial"/>
                          <w:color w:val="FFFFFF" w:themeColor="background1"/>
                          <w:sz w:val="28"/>
                          <w:szCs w:val="28"/>
                        </w:rPr>
                      </w:pPr>
                      <w:r w:rsidRPr="00D249E1">
                        <w:rPr>
                          <w:rFonts w:ascii="Arial" w:hAnsi="Arial" w:cs="Arial"/>
                          <w:color w:val="FFFFFF" w:themeColor="background1"/>
                          <w:sz w:val="28"/>
                          <w:szCs w:val="28"/>
                        </w:rPr>
                        <w:t>What is Diabetes?</w:t>
                      </w:r>
                    </w:p>
                  </w:txbxContent>
                </v:textbox>
                <w10:wrap type="square" anchorx="margin"/>
              </v:shape>
            </w:pict>
          </mc:Fallback>
        </mc:AlternateContent>
      </w:r>
    </w:p>
    <w:p w14:paraId="4527C613" w14:textId="56AD3242" w:rsidR="00906D7A" w:rsidRDefault="00ED1CF1">
      <w:pPr>
        <w:rPr>
          <w:rFonts w:ascii="Arial" w:hAnsi="Arial" w:cs="Arial"/>
        </w:rPr>
      </w:pPr>
      <w:r w:rsidRPr="00C05732">
        <w:rPr>
          <w:rFonts w:ascii="Arial" w:hAnsi="Arial" w:cs="Arial"/>
          <w:noProof/>
          <w:lang w:eastAsia="en-GB"/>
        </w:rPr>
        <mc:AlternateContent>
          <mc:Choice Requires="wps">
            <w:drawing>
              <wp:anchor distT="45720" distB="45720" distL="114300" distR="114300" simplePos="0" relativeHeight="251667456" behindDoc="0" locked="0" layoutInCell="1" allowOverlap="1" wp14:anchorId="1CAEBE58" wp14:editId="2FBD239F">
                <wp:simplePos x="0" y="0"/>
                <wp:positionH relativeFrom="margin">
                  <wp:posOffset>-295275</wp:posOffset>
                </wp:positionH>
                <wp:positionV relativeFrom="paragraph">
                  <wp:posOffset>248920</wp:posOffset>
                </wp:positionV>
                <wp:extent cx="2360930" cy="4210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10050"/>
                        </a:xfrm>
                        <a:prstGeom prst="rect">
                          <a:avLst/>
                        </a:prstGeom>
                        <a:solidFill>
                          <a:srgbClr val="FFFFFF"/>
                        </a:solidFill>
                        <a:ln w="9525">
                          <a:noFill/>
                          <a:miter lim="800000"/>
                          <a:headEnd/>
                          <a:tailEnd/>
                        </a:ln>
                      </wps:spPr>
                      <wps:txbx>
                        <w:txbxContent>
                          <w:p w14:paraId="01AF9A4F" w14:textId="77777777" w:rsidR="00356CA4" w:rsidRPr="003137B0" w:rsidRDefault="00356CA4" w:rsidP="00906D7A">
                            <w:pPr>
                              <w:rPr>
                                <w:rFonts w:ascii="Arial" w:hAnsi="Arial" w:cs="Arial"/>
                                <w:b/>
                                <w:bCs/>
                                <w:i/>
                                <w:iCs/>
                                <w:sz w:val="24"/>
                                <w:szCs w:val="24"/>
                              </w:rPr>
                            </w:pPr>
                            <w:r w:rsidRPr="003137B0">
                              <w:rPr>
                                <w:rFonts w:ascii="Arial" w:hAnsi="Arial" w:cs="Arial"/>
                                <w:b/>
                                <w:bCs/>
                                <w:i/>
                                <w:iCs/>
                                <w:sz w:val="24"/>
                                <w:szCs w:val="24"/>
                              </w:rPr>
                              <w:t>What is diabetes?</w:t>
                            </w:r>
                          </w:p>
                          <w:p w14:paraId="48BF8B89" w14:textId="6EC89D39" w:rsidR="00356CA4" w:rsidRPr="003137B0" w:rsidRDefault="00356CA4" w:rsidP="00906D7A">
                            <w:pPr>
                              <w:rPr>
                                <w:rFonts w:ascii="Arial" w:hAnsi="Arial" w:cs="Arial"/>
                              </w:rPr>
                            </w:pPr>
                            <w:r w:rsidRPr="003137B0">
                              <w:rPr>
                                <w:rFonts w:ascii="Arial" w:hAnsi="Arial" w:cs="Arial"/>
                              </w:rPr>
                              <w:t>Diabetes is a condition where the amount of glucose in the blood is too high because the body can't produce insulin, doesn't produce enough</w:t>
                            </w:r>
                            <w:r w:rsidRPr="00516E91">
                              <w:rPr>
                                <w:rFonts w:ascii="Arial" w:hAnsi="Arial" w:cs="Arial"/>
                              </w:rPr>
                              <w:t xml:space="preserve"> </w:t>
                            </w:r>
                            <w:r w:rsidR="00023F33" w:rsidRPr="00516E91">
                              <w:rPr>
                                <w:rFonts w:ascii="Arial" w:hAnsi="Arial" w:cs="Arial"/>
                              </w:rPr>
                              <w:t xml:space="preserve">insulin </w:t>
                            </w:r>
                            <w:r w:rsidRPr="003137B0">
                              <w:rPr>
                                <w:rFonts w:ascii="Arial" w:hAnsi="Arial" w:cs="Arial"/>
                              </w:rPr>
                              <w:t>or where the insulin doesn't work properly.</w:t>
                            </w:r>
                          </w:p>
                          <w:p w14:paraId="27D027CC" w14:textId="378471E3" w:rsidR="00356CA4" w:rsidRPr="003137B0" w:rsidRDefault="00356CA4" w:rsidP="00906D7A">
                            <w:pPr>
                              <w:rPr>
                                <w:rFonts w:ascii="Arial" w:hAnsi="Arial" w:cs="Arial"/>
                              </w:rPr>
                            </w:pPr>
                            <w:r w:rsidRPr="003137B0">
                              <w:rPr>
                                <w:rFonts w:ascii="Arial" w:hAnsi="Arial" w:cs="Arial"/>
                              </w:rPr>
                              <w:t>Insulin is a hormone produced by the pancreas that</w:t>
                            </w:r>
                            <w:r w:rsidR="00023F33">
                              <w:rPr>
                                <w:rFonts w:ascii="Arial" w:hAnsi="Arial" w:cs="Arial"/>
                                <w:color w:val="FF0000"/>
                              </w:rPr>
                              <w:t xml:space="preserve"> </w:t>
                            </w:r>
                            <w:r w:rsidR="00E00E34" w:rsidRPr="00516E91">
                              <w:rPr>
                                <w:rFonts w:ascii="Arial" w:hAnsi="Arial" w:cs="Arial"/>
                              </w:rPr>
                              <w:t>enables</w:t>
                            </w:r>
                            <w:r w:rsidR="00E00E34" w:rsidRPr="003137B0">
                              <w:rPr>
                                <w:rFonts w:ascii="Arial" w:hAnsi="Arial" w:cs="Arial"/>
                              </w:rPr>
                              <w:t xml:space="preserve"> the</w:t>
                            </w:r>
                            <w:r w:rsidRPr="003137B0">
                              <w:rPr>
                                <w:rFonts w:ascii="Arial" w:hAnsi="Arial" w:cs="Arial"/>
                              </w:rPr>
                              <w:t xml:space="preserve"> body to use glucose in the blood</w:t>
                            </w:r>
                            <w:r w:rsidR="00023F33">
                              <w:rPr>
                                <w:rFonts w:ascii="Arial" w:hAnsi="Arial" w:cs="Arial"/>
                              </w:rPr>
                              <w:t xml:space="preserve"> </w:t>
                            </w:r>
                            <w:r w:rsidR="00023F33" w:rsidRPr="00516E91">
                              <w:rPr>
                                <w:rFonts w:ascii="Arial" w:hAnsi="Arial" w:cs="Arial"/>
                              </w:rPr>
                              <w:t>for</w:t>
                            </w:r>
                            <w:r w:rsidRPr="003137B0">
                              <w:rPr>
                                <w:rFonts w:ascii="Arial" w:hAnsi="Arial" w:cs="Arial"/>
                              </w:rPr>
                              <w:t>.</w:t>
                            </w:r>
                            <w:r w:rsidR="00023F33">
                              <w:rPr>
                                <w:rFonts w:ascii="Arial" w:hAnsi="Arial" w:cs="Arial"/>
                              </w:rPr>
                              <w:t xml:space="preserve"> </w:t>
                            </w:r>
                            <w:r w:rsidRPr="003137B0">
                              <w:rPr>
                                <w:rFonts w:ascii="Arial" w:hAnsi="Arial" w:cs="Arial"/>
                              </w:rPr>
                              <w:t>It acts as the 'key' that 'unlocks' the body's cells to let glucose in, which is then converted to energy.</w:t>
                            </w:r>
                          </w:p>
                          <w:p w14:paraId="7793826A" w14:textId="69EEFA56" w:rsidR="00356CA4" w:rsidRPr="00516E91" w:rsidRDefault="00356CA4" w:rsidP="00906D7A">
                            <w:pPr>
                              <w:rPr>
                                <w:rFonts w:ascii="Arial" w:hAnsi="Arial" w:cs="Arial"/>
                                <w:strike/>
                              </w:rPr>
                            </w:pPr>
                            <w:r w:rsidRPr="003137B0">
                              <w:rPr>
                                <w:rFonts w:ascii="Arial" w:hAnsi="Arial" w:cs="Arial"/>
                              </w:rPr>
                              <w:t xml:space="preserve">Glucose comes from the digestion of </w:t>
                            </w:r>
                            <w:r w:rsidR="00023F33" w:rsidRPr="00516E91">
                              <w:rPr>
                                <w:rFonts w:ascii="Arial" w:hAnsi="Arial" w:cs="Arial"/>
                              </w:rPr>
                              <w:t xml:space="preserve">carbohydrates such as </w:t>
                            </w:r>
                            <w:r w:rsidRPr="00516E91">
                              <w:rPr>
                                <w:rFonts w:ascii="Arial" w:hAnsi="Arial" w:cs="Arial"/>
                              </w:rPr>
                              <w:t xml:space="preserve">starchy foods, </w:t>
                            </w:r>
                            <w:r w:rsidR="00023F33" w:rsidRPr="00516E91">
                              <w:rPr>
                                <w:rFonts w:ascii="Arial" w:hAnsi="Arial" w:cs="Arial"/>
                              </w:rPr>
                              <w:t>sugary foods and drinks, and natural sugars such as those in fruit and milk.</w:t>
                            </w:r>
                          </w:p>
                          <w:p w14:paraId="597E8B98" w14:textId="77777777" w:rsidR="00ED1CF1" w:rsidRDefault="00ED1CF1" w:rsidP="00906D7A">
                            <w:pPr>
                              <w:rPr>
                                <w:rFonts w:ascii="Arial" w:hAnsi="Arial" w:cs="Arial"/>
                              </w:rPr>
                            </w:pPr>
                          </w:p>
                          <w:p w14:paraId="67FF496C" w14:textId="77777777" w:rsidR="00ED1CF1" w:rsidRDefault="00ED1CF1" w:rsidP="00906D7A">
                            <w:pPr>
                              <w:rPr>
                                <w:rFonts w:ascii="Arial" w:hAnsi="Arial" w:cs="Arial"/>
                              </w:rPr>
                            </w:pPr>
                          </w:p>
                          <w:p w14:paraId="5D91A631" w14:textId="77777777" w:rsidR="00ED1CF1" w:rsidRDefault="00ED1CF1" w:rsidP="00906D7A">
                            <w:pPr>
                              <w:rPr>
                                <w:rFonts w:ascii="Arial" w:hAnsi="Arial" w:cs="Arial"/>
                              </w:rPr>
                            </w:pPr>
                          </w:p>
                          <w:p w14:paraId="4A17C356" w14:textId="77777777" w:rsidR="00ED1CF1" w:rsidRPr="003137B0" w:rsidRDefault="00ED1CF1" w:rsidP="00906D7A">
                            <w:pPr>
                              <w:rPr>
                                <w:rFonts w:ascii="Arial" w:hAnsi="Arial"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AEBE58" id="_x0000_s1033" type="#_x0000_t202" style="position:absolute;margin-left:-23.25pt;margin-top:19.6pt;width:185.9pt;height:331.5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j/EgIAAP4DAAAOAAAAZHJzL2Uyb0RvYy54bWysU9tu2zAMfR+wfxD0vthJk64x4hRdugwD&#10;ugvQ7QNkWY6FyaJGKbGzry8lp2nQvQ3TgyCK5BF5eLS6HTrDDgq9Blvy6STnTFkJtba7kv/8sX13&#10;w5kPwtbCgFUlPyrPb9dv36x6V6gZtGBqhYxArC96V/I2BFdkmZet6oSfgFOWnA1gJwKZuMtqFD2h&#10;dyab5fl11gPWDkEq7+n2fnTydcJvGiXDt6bxKjBTcqotpB3TXsU9W69EsUPhWi1PZYh/qKIT2tKj&#10;Z6h7EQTbo/4LqtMSwUMTJhK6DJpGS5V6oG6m+atuHlvhVOqFyPHuTJP/f7Dy6+HRfUcWhg8w0ABT&#10;E949gPzlmYVNK+xO3SFC3ypR08PTSFnWO1+cUiPVvvARpOq/QE1DFvsACWhosIusUJ+M0GkAxzPp&#10;aghM0uXs6jpfXpFLkm8+m+b5Io0lE8VzukMfPinoWDyUHGmqCV4cHnyI5YjiOSS+5sHoequNSQbu&#10;qo1BdhCkgG1aqYNXYcayvuTLxWyRkC3E/CSOTgdSqNFdyW/yuEbNRDo+2jqFBKHNeKZKjD3xEykZ&#10;yQlDNTBdl3wRcyNdFdRHIgxhFCR9IDq0gH8460mMJfe/9wIVZ+azJdKX0/k8qjcZ88X7GRl46aku&#10;PcJKgip54Gw8bkJSfKTDwh0Np9GJtpdKTiWTyBKbpw8RVXxpp6iXb7t+AgAA//8DAFBLAwQUAAYA&#10;CAAAACEAYtMzU+AAAAAKAQAADwAAAGRycy9kb3ducmV2LnhtbEyPy2rDMBBF94X+g5hCd4kcuUka&#10;x+NQCqYFr5L0A2RLfmBrZCzFcf++6qpdDvdw75n0tJiBzXpynSWEzToCpqmyqqMG4euar16BOS9J&#10;ycGSRvjWDk7Z40MqE2XvdNbzxTcslJBLJELr/Zhw7qpWG+nWdtQUstpORvpwTg1Xk7yHcjNwEUU7&#10;bmRHYaGVo35vddVfbgbhs6jyWhSmnn2/MX1xLj/yeo/4/LS8HYF5vfg/GH71gzpkwam0N1KODQir&#10;l902oAjxQQALQCy2MbASYR8JATxL+f8Xsh8AAAD//wMAUEsBAi0AFAAGAAgAAAAhALaDOJL+AAAA&#10;4QEAABMAAAAAAAAAAAAAAAAAAAAAAFtDb250ZW50X1R5cGVzXS54bWxQSwECLQAUAAYACAAAACEA&#10;OP0h/9YAAACUAQAACwAAAAAAAAAAAAAAAAAvAQAAX3JlbHMvLnJlbHNQSwECLQAUAAYACAAAACEA&#10;uwOo/xICAAD+AwAADgAAAAAAAAAAAAAAAAAuAgAAZHJzL2Uyb0RvYy54bWxQSwECLQAUAAYACAAA&#10;ACEAYtMzU+AAAAAKAQAADwAAAAAAAAAAAAAAAABsBAAAZHJzL2Rvd25yZXYueG1sUEsFBgAAAAAE&#10;AAQA8wAAAHkFAAAAAA==&#10;" stroked="f">
                <v:textbox>
                  <w:txbxContent>
                    <w:p w14:paraId="01AF9A4F" w14:textId="77777777" w:rsidR="00356CA4" w:rsidRPr="003137B0" w:rsidRDefault="00356CA4" w:rsidP="00906D7A">
                      <w:pPr>
                        <w:rPr>
                          <w:rFonts w:ascii="Arial" w:hAnsi="Arial" w:cs="Arial"/>
                          <w:b/>
                          <w:bCs/>
                          <w:i/>
                          <w:iCs/>
                          <w:sz w:val="24"/>
                          <w:szCs w:val="24"/>
                        </w:rPr>
                      </w:pPr>
                      <w:r w:rsidRPr="003137B0">
                        <w:rPr>
                          <w:rFonts w:ascii="Arial" w:hAnsi="Arial" w:cs="Arial"/>
                          <w:b/>
                          <w:bCs/>
                          <w:i/>
                          <w:iCs/>
                          <w:sz w:val="24"/>
                          <w:szCs w:val="24"/>
                        </w:rPr>
                        <w:t>What is diabetes?</w:t>
                      </w:r>
                    </w:p>
                    <w:p w14:paraId="48BF8B89" w14:textId="6EC89D39" w:rsidR="00356CA4" w:rsidRPr="003137B0" w:rsidRDefault="00356CA4" w:rsidP="00906D7A">
                      <w:pPr>
                        <w:rPr>
                          <w:rFonts w:ascii="Arial" w:hAnsi="Arial" w:cs="Arial"/>
                        </w:rPr>
                      </w:pPr>
                      <w:r w:rsidRPr="003137B0">
                        <w:rPr>
                          <w:rFonts w:ascii="Arial" w:hAnsi="Arial" w:cs="Arial"/>
                        </w:rPr>
                        <w:t>Diabetes is a condition where the amount of glucose in the blood is too high because the body can't produce insulin, doesn't produce enough</w:t>
                      </w:r>
                      <w:r w:rsidRPr="00516E91">
                        <w:rPr>
                          <w:rFonts w:ascii="Arial" w:hAnsi="Arial" w:cs="Arial"/>
                        </w:rPr>
                        <w:t xml:space="preserve"> </w:t>
                      </w:r>
                      <w:r w:rsidR="00023F33" w:rsidRPr="00516E91">
                        <w:rPr>
                          <w:rFonts w:ascii="Arial" w:hAnsi="Arial" w:cs="Arial"/>
                        </w:rPr>
                        <w:t xml:space="preserve">insulin </w:t>
                      </w:r>
                      <w:r w:rsidRPr="003137B0">
                        <w:rPr>
                          <w:rFonts w:ascii="Arial" w:hAnsi="Arial" w:cs="Arial"/>
                        </w:rPr>
                        <w:t>or where the insulin doesn't work properly.</w:t>
                      </w:r>
                    </w:p>
                    <w:p w14:paraId="27D027CC" w14:textId="378471E3" w:rsidR="00356CA4" w:rsidRPr="003137B0" w:rsidRDefault="00356CA4" w:rsidP="00906D7A">
                      <w:pPr>
                        <w:rPr>
                          <w:rFonts w:ascii="Arial" w:hAnsi="Arial" w:cs="Arial"/>
                        </w:rPr>
                      </w:pPr>
                      <w:r w:rsidRPr="003137B0">
                        <w:rPr>
                          <w:rFonts w:ascii="Arial" w:hAnsi="Arial" w:cs="Arial"/>
                        </w:rPr>
                        <w:t>Insulin is a hormone produced by the pancreas that</w:t>
                      </w:r>
                      <w:r w:rsidR="00023F33">
                        <w:rPr>
                          <w:rFonts w:ascii="Arial" w:hAnsi="Arial" w:cs="Arial"/>
                          <w:color w:val="FF0000"/>
                        </w:rPr>
                        <w:t xml:space="preserve"> </w:t>
                      </w:r>
                      <w:r w:rsidR="00E00E34" w:rsidRPr="00516E91">
                        <w:rPr>
                          <w:rFonts w:ascii="Arial" w:hAnsi="Arial" w:cs="Arial"/>
                        </w:rPr>
                        <w:t>enables</w:t>
                      </w:r>
                      <w:r w:rsidR="00E00E34" w:rsidRPr="003137B0">
                        <w:rPr>
                          <w:rFonts w:ascii="Arial" w:hAnsi="Arial" w:cs="Arial"/>
                        </w:rPr>
                        <w:t xml:space="preserve"> the</w:t>
                      </w:r>
                      <w:r w:rsidRPr="003137B0">
                        <w:rPr>
                          <w:rFonts w:ascii="Arial" w:hAnsi="Arial" w:cs="Arial"/>
                        </w:rPr>
                        <w:t xml:space="preserve"> body to use glucose in the blood</w:t>
                      </w:r>
                      <w:r w:rsidR="00023F33">
                        <w:rPr>
                          <w:rFonts w:ascii="Arial" w:hAnsi="Arial" w:cs="Arial"/>
                        </w:rPr>
                        <w:t xml:space="preserve"> </w:t>
                      </w:r>
                      <w:r w:rsidR="00023F33" w:rsidRPr="00516E91">
                        <w:rPr>
                          <w:rFonts w:ascii="Arial" w:hAnsi="Arial" w:cs="Arial"/>
                        </w:rPr>
                        <w:t>for</w:t>
                      </w:r>
                      <w:r w:rsidRPr="003137B0">
                        <w:rPr>
                          <w:rFonts w:ascii="Arial" w:hAnsi="Arial" w:cs="Arial"/>
                        </w:rPr>
                        <w:t>.</w:t>
                      </w:r>
                      <w:r w:rsidR="00023F33">
                        <w:rPr>
                          <w:rFonts w:ascii="Arial" w:hAnsi="Arial" w:cs="Arial"/>
                        </w:rPr>
                        <w:t xml:space="preserve"> </w:t>
                      </w:r>
                      <w:r w:rsidRPr="003137B0">
                        <w:rPr>
                          <w:rFonts w:ascii="Arial" w:hAnsi="Arial" w:cs="Arial"/>
                        </w:rPr>
                        <w:t>It acts as the 'key' that 'unlocks' the body's cells to let glucose in, which is then converted to energy.</w:t>
                      </w:r>
                    </w:p>
                    <w:p w14:paraId="7793826A" w14:textId="69EEFA56" w:rsidR="00356CA4" w:rsidRPr="00516E91" w:rsidRDefault="00356CA4" w:rsidP="00906D7A">
                      <w:pPr>
                        <w:rPr>
                          <w:rFonts w:ascii="Arial" w:hAnsi="Arial" w:cs="Arial"/>
                          <w:strike/>
                        </w:rPr>
                      </w:pPr>
                      <w:r w:rsidRPr="003137B0">
                        <w:rPr>
                          <w:rFonts w:ascii="Arial" w:hAnsi="Arial" w:cs="Arial"/>
                        </w:rPr>
                        <w:t xml:space="preserve">Glucose comes from the digestion of </w:t>
                      </w:r>
                      <w:r w:rsidR="00023F33" w:rsidRPr="00516E91">
                        <w:rPr>
                          <w:rFonts w:ascii="Arial" w:hAnsi="Arial" w:cs="Arial"/>
                        </w:rPr>
                        <w:t xml:space="preserve">carbohydrates such as </w:t>
                      </w:r>
                      <w:r w:rsidRPr="00516E91">
                        <w:rPr>
                          <w:rFonts w:ascii="Arial" w:hAnsi="Arial" w:cs="Arial"/>
                        </w:rPr>
                        <w:t xml:space="preserve">starchy foods, </w:t>
                      </w:r>
                      <w:r w:rsidR="00023F33" w:rsidRPr="00516E91">
                        <w:rPr>
                          <w:rFonts w:ascii="Arial" w:hAnsi="Arial" w:cs="Arial"/>
                        </w:rPr>
                        <w:t>sugary foods and drinks, and natural sugars such as those in fruit and milk.</w:t>
                      </w:r>
                    </w:p>
                    <w:p w14:paraId="597E8B98" w14:textId="77777777" w:rsidR="00ED1CF1" w:rsidRDefault="00ED1CF1" w:rsidP="00906D7A">
                      <w:pPr>
                        <w:rPr>
                          <w:rFonts w:ascii="Arial" w:hAnsi="Arial" w:cs="Arial"/>
                        </w:rPr>
                      </w:pPr>
                    </w:p>
                    <w:p w14:paraId="67FF496C" w14:textId="77777777" w:rsidR="00ED1CF1" w:rsidRDefault="00ED1CF1" w:rsidP="00906D7A">
                      <w:pPr>
                        <w:rPr>
                          <w:rFonts w:ascii="Arial" w:hAnsi="Arial" w:cs="Arial"/>
                        </w:rPr>
                      </w:pPr>
                    </w:p>
                    <w:p w14:paraId="5D91A631" w14:textId="77777777" w:rsidR="00ED1CF1" w:rsidRDefault="00ED1CF1" w:rsidP="00906D7A">
                      <w:pPr>
                        <w:rPr>
                          <w:rFonts w:ascii="Arial" w:hAnsi="Arial" w:cs="Arial"/>
                        </w:rPr>
                      </w:pPr>
                    </w:p>
                    <w:p w14:paraId="4A17C356" w14:textId="77777777" w:rsidR="00ED1CF1" w:rsidRPr="003137B0" w:rsidRDefault="00ED1CF1" w:rsidP="00906D7A">
                      <w:pPr>
                        <w:rPr>
                          <w:rFonts w:ascii="Arial" w:hAnsi="Arial" w:cs="Arial"/>
                        </w:rPr>
                      </w:pPr>
                    </w:p>
                  </w:txbxContent>
                </v:textbox>
                <w10:wrap type="square" anchorx="margin"/>
              </v:shape>
            </w:pict>
          </mc:Fallback>
        </mc:AlternateContent>
      </w:r>
    </w:p>
    <w:p w14:paraId="21E695BB" w14:textId="214B0936" w:rsidR="00906D7A" w:rsidRDefault="00906D7A">
      <w:pPr>
        <w:rPr>
          <w:rFonts w:ascii="Arial" w:hAnsi="Arial" w:cs="Arial"/>
        </w:rPr>
      </w:pPr>
    </w:p>
    <w:p w14:paraId="260ADDB5" w14:textId="7AA7B66F" w:rsidR="00906D7A" w:rsidRDefault="00906D7A">
      <w:pPr>
        <w:rPr>
          <w:rFonts w:ascii="Arial" w:hAnsi="Arial" w:cs="Arial"/>
        </w:rPr>
      </w:pPr>
    </w:p>
    <w:p w14:paraId="2EAF6328" w14:textId="47F48E89" w:rsidR="00906D7A" w:rsidRDefault="002431BF">
      <w:pPr>
        <w:rPr>
          <w:rFonts w:ascii="Arial" w:hAnsi="Arial" w:cs="Arial"/>
        </w:rPr>
      </w:pPr>
      <w:r>
        <w:rPr>
          <w:rFonts w:ascii="Arial" w:hAnsi="Arial" w:cs="Arial"/>
          <w:noProof/>
          <w:color w:val="1A0DAB"/>
          <w:sz w:val="20"/>
          <w:szCs w:val="20"/>
          <w:bdr w:val="none" w:sz="0" w:space="0" w:color="auto" w:frame="1"/>
          <w:lang w:eastAsia="en-GB"/>
        </w:rPr>
        <w:drawing>
          <wp:inline distT="0" distB="0" distL="0" distR="0" wp14:anchorId="45F56B7C" wp14:editId="732945B7">
            <wp:extent cx="3486150" cy="3486150"/>
            <wp:effectExtent l="0" t="0" r="0" b="0"/>
            <wp:docPr id="10" name="Picture 10" descr="Image result for diabetes awareness ribbo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abetes awareness ribbo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6150" cy="3486150"/>
                    </a:xfrm>
                    <a:prstGeom prst="rect">
                      <a:avLst/>
                    </a:prstGeom>
                    <a:noFill/>
                    <a:ln>
                      <a:noFill/>
                    </a:ln>
                  </pic:spPr>
                </pic:pic>
              </a:graphicData>
            </a:graphic>
          </wp:inline>
        </w:drawing>
      </w:r>
    </w:p>
    <w:p w14:paraId="4476219F" w14:textId="77777777" w:rsidR="00023F33" w:rsidRDefault="00023F33">
      <w:pPr>
        <w:rPr>
          <w:rFonts w:ascii="Arial" w:hAnsi="Arial" w:cs="Arial"/>
        </w:rPr>
      </w:pPr>
    </w:p>
    <w:p w14:paraId="3778205C" w14:textId="467E1633" w:rsidR="00ED1CF1" w:rsidRDefault="007C0CCB">
      <w:pPr>
        <w:rPr>
          <w:rFonts w:ascii="Arial" w:hAnsi="Arial" w:cs="Arial"/>
        </w:rPr>
      </w:pPr>
      <w:r>
        <w:rPr>
          <w:rFonts w:ascii="Arial" w:hAnsi="Arial" w:cs="Arial"/>
          <w:noProof/>
        </w:rPr>
        <w:drawing>
          <wp:inline distT="0" distB="0" distL="0" distR="0" wp14:anchorId="627D476D" wp14:editId="10A810E6">
            <wp:extent cx="5924550" cy="711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4550" cy="711200"/>
                    </a:xfrm>
                    <a:prstGeom prst="rect">
                      <a:avLst/>
                    </a:prstGeom>
                    <a:noFill/>
                  </pic:spPr>
                </pic:pic>
              </a:graphicData>
            </a:graphic>
          </wp:inline>
        </w:drawing>
      </w:r>
    </w:p>
    <w:tbl>
      <w:tblPr>
        <w:tblStyle w:val="TableGrid"/>
        <w:tblpPr w:leftFromText="180" w:rightFromText="180" w:vertAnchor="text" w:horzAnchor="margin" w:tblpXSpec="center" w:tblpY="168"/>
        <w:tblW w:w="10343" w:type="dxa"/>
        <w:shd w:val="clear" w:color="auto" w:fill="32C076"/>
        <w:tblLook w:val="04A0" w:firstRow="1" w:lastRow="0" w:firstColumn="1" w:lastColumn="0" w:noHBand="0" w:noVBand="1"/>
      </w:tblPr>
      <w:tblGrid>
        <w:gridCol w:w="2911"/>
        <w:gridCol w:w="3642"/>
        <w:gridCol w:w="3790"/>
      </w:tblGrid>
      <w:tr w:rsidR="007C0CCB" w14:paraId="38CB0F8E" w14:textId="77777777" w:rsidTr="002E6A79">
        <w:trPr>
          <w:trHeight w:val="328"/>
        </w:trPr>
        <w:tc>
          <w:tcPr>
            <w:tcW w:w="2911" w:type="dxa"/>
            <w:shd w:val="clear" w:color="auto" w:fill="32C076"/>
          </w:tcPr>
          <w:p w14:paraId="07EDC3CA" w14:textId="77777777" w:rsidR="007C0CCB" w:rsidRDefault="007C0CCB" w:rsidP="002E6A79">
            <w:pPr>
              <w:jc w:val="center"/>
              <w:rPr>
                <w:rFonts w:ascii="Arial" w:hAnsi="Arial" w:cs="Arial"/>
              </w:rPr>
            </w:pPr>
          </w:p>
        </w:tc>
        <w:tc>
          <w:tcPr>
            <w:tcW w:w="3642" w:type="dxa"/>
            <w:shd w:val="clear" w:color="auto" w:fill="32C076"/>
          </w:tcPr>
          <w:p w14:paraId="477CC43F" w14:textId="77777777" w:rsidR="007C0CCB" w:rsidRPr="003137B0" w:rsidRDefault="007C0CCB" w:rsidP="002E6A79">
            <w:pPr>
              <w:jc w:val="center"/>
              <w:rPr>
                <w:rFonts w:ascii="Arial" w:hAnsi="Arial" w:cs="Arial"/>
                <w:b/>
                <w:bCs/>
                <w:i/>
                <w:iCs/>
                <w:color w:val="FFFFFF" w:themeColor="background1"/>
                <w:sz w:val="24"/>
                <w:szCs w:val="24"/>
              </w:rPr>
            </w:pPr>
            <w:r w:rsidRPr="003137B0">
              <w:rPr>
                <w:rFonts w:ascii="Arial" w:hAnsi="Arial" w:cs="Arial"/>
                <w:b/>
                <w:bCs/>
                <w:i/>
                <w:iCs/>
                <w:color w:val="FFFFFF" w:themeColor="background1"/>
                <w:sz w:val="24"/>
                <w:szCs w:val="24"/>
              </w:rPr>
              <w:t>Type 1 Diabetes</w:t>
            </w:r>
          </w:p>
        </w:tc>
        <w:tc>
          <w:tcPr>
            <w:tcW w:w="3790" w:type="dxa"/>
            <w:shd w:val="clear" w:color="auto" w:fill="32C076"/>
          </w:tcPr>
          <w:p w14:paraId="188170A4" w14:textId="77777777" w:rsidR="007C0CCB" w:rsidRPr="003137B0" w:rsidRDefault="007C0CCB" w:rsidP="002E6A79">
            <w:pPr>
              <w:jc w:val="center"/>
              <w:rPr>
                <w:rFonts w:ascii="Arial" w:hAnsi="Arial" w:cs="Arial"/>
                <w:b/>
                <w:bCs/>
                <w:i/>
                <w:iCs/>
                <w:color w:val="FFFFFF" w:themeColor="background1"/>
                <w:sz w:val="24"/>
                <w:szCs w:val="24"/>
              </w:rPr>
            </w:pPr>
            <w:r w:rsidRPr="003137B0">
              <w:rPr>
                <w:rFonts w:ascii="Arial" w:hAnsi="Arial" w:cs="Arial"/>
                <w:b/>
                <w:bCs/>
                <w:i/>
                <w:iCs/>
                <w:color w:val="FFFFFF" w:themeColor="background1"/>
                <w:sz w:val="24"/>
                <w:szCs w:val="24"/>
              </w:rPr>
              <w:t>Type 2 diabetes</w:t>
            </w:r>
          </w:p>
        </w:tc>
      </w:tr>
      <w:tr w:rsidR="007C0CCB" w14:paraId="57A1BCCA" w14:textId="77777777" w:rsidTr="002E6A79">
        <w:trPr>
          <w:trHeight w:val="782"/>
        </w:trPr>
        <w:tc>
          <w:tcPr>
            <w:tcW w:w="2911" w:type="dxa"/>
            <w:shd w:val="clear" w:color="auto" w:fill="32C076"/>
          </w:tcPr>
          <w:p w14:paraId="61209B77" w14:textId="77777777" w:rsidR="007C0CCB" w:rsidRPr="003137B0" w:rsidRDefault="007C0CCB" w:rsidP="002E6A79">
            <w:pPr>
              <w:rPr>
                <w:rFonts w:ascii="Arial" w:hAnsi="Arial" w:cs="Arial"/>
                <w:b/>
                <w:bCs/>
                <w:i/>
                <w:iCs/>
                <w:color w:val="FFFFFF" w:themeColor="background1"/>
                <w:sz w:val="24"/>
                <w:szCs w:val="24"/>
              </w:rPr>
            </w:pPr>
            <w:r w:rsidRPr="003137B0">
              <w:rPr>
                <w:rFonts w:ascii="Arial" w:hAnsi="Arial" w:cs="Arial"/>
                <w:b/>
                <w:bCs/>
                <w:i/>
                <w:iCs/>
                <w:color w:val="FFFFFF" w:themeColor="background1"/>
                <w:sz w:val="24"/>
                <w:szCs w:val="24"/>
              </w:rPr>
              <w:t>Insulin</w:t>
            </w:r>
          </w:p>
        </w:tc>
        <w:tc>
          <w:tcPr>
            <w:tcW w:w="3642" w:type="dxa"/>
            <w:shd w:val="clear" w:color="auto" w:fill="FFFFFF" w:themeFill="background1"/>
          </w:tcPr>
          <w:p w14:paraId="3AF91F1D" w14:textId="77777777" w:rsidR="007C0CCB" w:rsidRPr="003D1FE2" w:rsidRDefault="007C0CCB" w:rsidP="002E6A79">
            <w:pPr>
              <w:rPr>
                <w:rFonts w:ascii="Arial" w:hAnsi="Arial" w:cs="Arial"/>
                <w:sz w:val="20"/>
                <w:szCs w:val="20"/>
              </w:rPr>
            </w:pPr>
            <w:r w:rsidRPr="003D1FE2">
              <w:rPr>
                <w:rFonts w:ascii="Arial" w:hAnsi="Arial" w:cs="Arial"/>
                <w:sz w:val="20"/>
                <w:szCs w:val="20"/>
              </w:rPr>
              <w:t>The body doesn’t produce any insulin as the insulin producing cells have been destroyed</w:t>
            </w:r>
          </w:p>
        </w:tc>
        <w:tc>
          <w:tcPr>
            <w:tcW w:w="3790" w:type="dxa"/>
            <w:shd w:val="clear" w:color="auto" w:fill="FFFFFF" w:themeFill="background1"/>
          </w:tcPr>
          <w:p w14:paraId="022B712F" w14:textId="7218B1C5" w:rsidR="007C0CCB" w:rsidRPr="003D1FE2" w:rsidRDefault="007C0CCB" w:rsidP="002E6A79">
            <w:pPr>
              <w:rPr>
                <w:rFonts w:ascii="Arial" w:hAnsi="Arial" w:cs="Arial"/>
                <w:sz w:val="20"/>
                <w:szCs w:val="20"/>
              </w:rPr>
            </w:pPr>
            <w:r w:rsidRPr="003D1FE2">
              <w:rPr>
                <w:rFonts w:ascii="Arial" w:hAnsi="Arial" w:cs="Arial"/>
                <w:sz w:val="20"/>
                <w:szCs w:val="20"/>
              </w:rPr>
              <w:t>The body can still produce some insulin, but not enough and/or the insulin doesn’t work properly (insulin resistan</w:t>
            </w:r>
            <w:r w:rsidR="00023F33">
              <w:rPr>
                <w:rFonts w:ascii="Arial" w:hAnsi="Arial" w:cs="Arial"/>
                <w:sz w:val="20"/>
                <w:szCs w:val="20"/>
              </w:rPr>
              <w:t>ce</w:t>
            </w:r>
            <w:r w:rsidRPr="003D1FE2">
              <w:rPr>
                <w:rFonts w:ascii="Arial" w:hAnsi="Arial" w:cs="Arial"/>
                <w:sz w:val="20"/>
                <w:szCs w:val="20"/>
              </w:rPr>
              <w:t>)</w:t>
            </w:r>
          </w:p>
        </w:tc>
      </w:tr>
      <w:tr w:rsidR="007C0CCB" w14:paraId="591F586C" w14:textId="77777777" w:rsidTr="002E6A79">
        <w:trPr>
          <w:trHeight w:val="328"/>
        </w:trPr>
        <w:tc>
          <w:tcPr>
            <w:tcW w:w="2911" w:type="dxa"/>
            <w:shd w:val="clear" w:color="auto" w:fill="32C076"/>
          </w:tcPr>
          <w:p w14:paraId="72D46B5F" w14:textId="77777777" w:rsidR="007C0CCB" w:rsidRPr="003137B0" w:rsidRDefault="007C0CCB" w:rsidP="002E6A79">
            <w:pPr>
              <w:rPr>
                <w:rFonts w:ascii="Arial" w:hAnsi="Arial" w:cs="Arial"/>
                <w:b/>
                <w:bCs/>
                <w:i/>
                <w:iCs/>
                <w:color w:val="FFFFFF" w:themeColor="background1"/>
                <w:sz w:val="24"/>
                <w:szCs w:val="24"/>
              </w:rPr>
            </w:pPr>
            <w:r w:rsidRPr="003137B0">
              <w:rPr>
                <w:rFonts w:ascii="Arial" w:hAnsi="Arial" w:cs="Arial"/>
                <w:b/>
                <w:bCs/>
                <w:i/>
                <w:iCs/>
                <w:color w:val="FFFFFF" w:themeColor="background1"/>
                <w:sz w:val="24"/>
                <w:szCs w:val="24"/>
              </w:rPr>
              <w:t>Onset</w:t>
            </w:r>
          </w:p>
        </w:tc>
        <w:tc>
          <w:tcPr>
            <w:tcW w:w="3642" w:type="dxa"/>
            <w:shd w:val="clear" w:color="auto" w:fill="FFFFFF" w:themeFill="background1"/>
          </w:tcPr>
          <w:p w14:paraId="5A28121F" w14:textId="38C041CC" w:rsidR="007C0CCB" w:rsidRPr="003D1FE2" w:rsidRDefault="007C0CCB" w:rsidP="002E6A79">
            <w:pPr>
              <w:rPr>
                <w:rFonts w:ascii="Arial" w:hAnsi="Arial" w:cs="Arial"/>
                <w:sz w:val="20"/>
                <w:szCs w:val="20"/>
              </w:rPr>
            </w:pPr>
            <w:r w:rsidRPr="003D1FE2">
              <w:rPr>
                <w:rFonts w:ascii="Arial" w:hAnsi="Arial" w:cs="Arial"/>
                <w:sz w:val="20"/>
                <w:szCs w:val="20"/>
              </w:rPr>
              <w:t xml:space="preserve">Symptoms </w:t>
            </w:r>
            <w:r w:rsidR="00023F33" w:rsidRPr="00516E91">
              <w:rPr>
                <w:rFonts w:ascii="Arial" w:hAnsi="Arial" w:cs="Arial"/>
                <w:sz w:val="20"/>
                <w:szCs w:val="20"/>
              </w:rPr>
              <w:t>can</w:t>
            </w:r>
            <w:r w:rsidR="00023F33">
              <w:rPr>
                <w:rFonts w:ascii="Arial" w:hAnsi="Arial" w:cs="Arial"/>
                <w:color w:val="FF0000"/>
                <w:sz w:val="20"/>
                <w:szCs w:val="20"/>
              </w:rPr>
              <w:t xml:space="preserve"> </w:t>
            </w:r>
            <w:r w:rsidRPr="003D1FE2">
              <w:rPr>
                <w:rFonts w:ascii="Arial" w:hAnsi="Arial" w:cs="Arial"/>
                <w:sz w:val="20"/>
                <w:szCs w:val="20"/>
              </w:rPr>
              <w:t>develop quickly</w:t>
            </w:r>
          </w:p>
        </w:tc>
        <w:tc>
          <w:tcPr>
            <w:tcW w:w="3790" w:type="dxa"/>
            <w:shd w:val="clear" w:color="auto" w:fill="FFFFFF" w:themeFill="background1"/>
          </w:tcPr>
          <w:p w14:paraId="4E4C1DC8" w14:textId="77777777" w:rsidR="007C0CCB" w:rsidRPr="003D1FE2" w:rsidRDefault="007C0CCB" w:rsidP="002E6A79">
            <w:pPr>
              <w:rPr>
                <w:rFonts w:ascii="Arial" w:hAnsi="Arial" w:cs="Arial"/>
                <w:sz w:val="20"/>
                <w:szCs w:val="20"/>
              </w:rPr>
            </w:pPr>
            <w:r w:rsidRPr="003D1FE2">
              <w:rPr>
                <w:rFonts w:ascii="Arial" w:hAnsi="Arial" w:cs="Arial"/>
                <w:sz w:val="20"/>
                <w:szCs w:val="20"/>
              </w:rPr>
              <w:t>Symptoms tend to develop slowly</w:t>
            </w:r>
          </w:p>
        </w:tc>
      </w:tr>
      <w:tr w:rsidR="007C0CCB" w14:paraId="085B9C42" w14:textId="77777777" w:rsidTr="002E6A79">
        <w:trPr>
          <w:trHeight w:val="309"/>
        </w:trPr>
        <w:tc>
          <w:tcPr>
            <w:tcW w:w="2911" w:type="dxa"/>
            <w:shd w:val="clear" w:color="auto" w:fill="32C076"/>
          </w:tcPr>
          <w:p w14:paraId="22900E1D" w14:textId="77777777" w:rsidR="007C0CCB" w:rsidRPr="003137B0" w:rsidRDefault="007C0CCB" w:rsidP="002E6A79">
            <w:pPr>
              <w:rPr>
                <w:rFonts w:ascii="Arial" w:hAnsi="Arial" w:cs="Arial"/>
                <w:b/>
                <w:bCs/>
                <w:i/>
                <w:iCs/>
                <w:color w:val="FFFFFF" w:themeColor="background1"/>
                <w:sz w:val="24"/>
                <w:szCs w:val="24"/>
              </w:rPr>
            </w:pPr>
            <w:r w:rsidRPr="003137B0">
              <w:rPr>
                <w:rFonts w:ascii="Arial" w:hAnsi="Arial" w:cs="Arial"/>
                <w:b/>
                <w:bCs/>
                <w:i/>
                <w:iCs/>
                <w:color w:val="FFFFFF" w:themeColor="background1"/>
                <w:sz w:val="24"/>
                <w:szCs w:val="24"/>
              </w:rPr>
              <w:t>Age</w:t>
            </w:r>
          </w:p>
        </w:tc>
        <w:tc>
          <w:tcPr>
            <w:tcW w:w="3642" w:type="dxa"/>
            <w:shd w:val="clear" w:color="auto" w:fill="FFFFFF" w:themeFill="background1"/>
          </w:tcPr>
          <w:p w14:paraId="0B7A3113" w14:textId="77777777" w:rsidR="007C0CCB" w:rsidRPr="003D1FE2" w:rsidRDefault="007C0CCB" w:rsidP="002E6A79">
            <w:pPr>
              <w:rPr>
                <w:rFonts w:ascii="Arial" w:hAnsi="Arial" w:cs="Arial"/>
                <w:sz w:val="20"/>
                <w:szCs w:val="20"/>
              </w:rPr>
            </w:pPr>
            <w:r w:rsidRPr="003D1FE2">
              <w:rPr>
                <w:rFonts w:ascii="Arial" w:hAnsi="Arial" w:cs="Arial"/>
                <w:sz w:val="20"/>
                <w:szCs w:val="20"/>
              </w:rPr>
              <w:t>Develops at any age, but usually before the age of 40</w:t>
            </w:r>
          </w:p>
        </w:tc>
        <w:tc>
          <w:tcPr>
            <w:tcW w:w="3790" w:type="dxa"/>
            <w:shd w:val="clear" w:color="auto" w:fill="FFFFFF" w:themeFill="background1"/>
          </w:tcPr>
          <w:p w14:paraId="69B964C4" w14:textId="77777777" w:rsidR="007C0CCB" w:rsidRPr="003D1FE2" w:rsidRDefault="007C0CCB" w:rsidP="002E6A79">
            <w:pPr>
              <w:rPr>
                <w:rFonts w:ascii="Arial" w:hAnsi="Arial" w:cs="Arial"/>
                <w:sz w:val="20"/>
                <w:szCs w:val="20"/>
              </w:rPr>
            </w:pPr>
            <w:r w:rsidRPr="003D1FE2">
              <w:rPr>
                <w:rFonts w:ascii="Arial" w:hAnsi="Arial" w:cs="Arial"/>
                <w:sz w:val="20"/>
                <w:szCs w:val="20"/>
              </w:rPr>
              <w:t>Usually develops in people older than 40</w:t>
            </w:r>
          </w:p>
        </w:tc>
      </w:tr>
      <w:tr w:rsidR="007C0CCB" w14:paraId="393CA996" w14:textId="77777777" w:rsidTr="002E6A79">
        <w:trPr>
          <w:trHeight w:val="316"/>
        </w:trPr>
        <w:tc>
          <w:tcPr>
            <w:tcW w:w="2911" w:type="dxa"/>
            <w:shd w:val="clear" w:color="auto" w:fill="32C076"/>
          </w:tcPr>
          <w:p w14:paraId="3D86366A" w14:textId="77777777" w:rsidR="007C0CCB" w:rsidRPr="003137B0" w:rsidRDefault="007C0CCB" w:rsidP="002E6A79">
            <w:pPr>
              <w:rPr>
                <w:rFonts w:ascii="Arial" w:hAnsi="Arial" w:cs="Arial"/>
                <w:b/>
                <w:bCs/>
                <w:i/>
                <w:iCs/>
                <w:color w:val="FFFFFF" w:themeColor="background1"/>
                <w:sz w:val="24"/>
                <w:szCs w:val="24"/>
              </w:rPr>
            </w:pPr>
            <w:r w:rsidRPr="003137B0">
              <w:rPr>
                <w:rFonts w:ascii="Arial" w:hAnsi="Arial" w:cs="Arial"/>
                <w:b/>
                <w:bCs/>
                <w:i/>
                <w:iCs/>
                <w:color w:val="FFFFFF" w:themeColor="background1"/>
                <w:sz w:val="24"/>
                <w:szCs w:val="24"/>
              </w:rPr>
              <w:t>Prevalence</w:t>
            </w:r>
          </w:p>
        </w:tc>
        <w:tc>
          <w:tcPr>
            <w:tcW w:w="3642" w:type="dxa"/>
            <w:shd w:val="clear" w:color="auto" w:fill="FFFFFF" w:themeFill="background1"/>
          </w:tcPr>
          <w:p w14:paraId="60E26150" w14:textId="77777777" w:rsidR="007C0CCB" w:rsidRPr="003D1FE2" w:rsidRDefault="007C0CCB" w:rsidP="002E6A79">
            <w:pPr>
              <w:rPr>
                <w:rFonts w:ascii="Arial" w:hAnsi="Arial" w:cs="Arial"/>
                <w:sz w:val="20"/>
                <w:szCs w:val="20"/>
              </w:rPr>
            </w:pPr>
            <w:r w:rsidRPr="003D1FE2">
              <w:rPr>
                <w:rFonts w:ascii="Arial" w:hAnsi="Arial" w:cs="Arial"/>
                <w:sz w:val="20"/>
                <w:szCs w:val="20"/>
              </w:rPr>
              <w:t xml:space="preserve">Accounts for approximately 10% of all people with diabetes </w:t>
            </w:r>
          </w:p>
        </w:tc>
        <w:tc>
          <w:tcPr>
            <w:tcW w:w="3790" w:type="dxa"/>
            <w:shd w:val="clear" w:color="auto" w:fill="FFFFFF" w:themeFill="background1"/>
          </w:tcPr>
          <w:p w14:paraId="67BC2DF9" w14:textId="77777777" w:rsidR="007C0CCB" w:rsidRPr="003D1FE2" w:rsidRDefault="007C0CCB" w:rsidP="002E6A79">
            <w:pPr>
              <w:rPr>
                <w:rFonts w:ascii="Arial" w:hAnsi="Arial" w:cs="Arial"/>
                <w:sz w:val="20"/>
                <w:szCs w:val="20"/>
              </w:rPr>
            </w:pPr>
            <w:r w:rsidRPr="003D1FE2">
              <w:rPr>
                <w:rFonts w:ascii="Arial" w:hAnsi="Arial" w:cs="Arial"/>
                <w:sz w:val="20"/>
                <w:szCs w:val="20"/>
              </w:rPr>
              <w:t>Accounts for around 90% of all people with diabetes</w:t>
            </w:r>
          </w:p>
        </w:tc>
      </w:tr>
      <w:tr w:rsidR="007C0CCB" w14:paraId="1E1CF94E" w14:textId="77777777" w:rsidTr="002E6A79">
        <w:trPr>
          <w:trHeight w:val="522"/>
        </w:trPr>
        <w:tc>
          <w:tcPr>
            <w:tcW w:w="2911" w:type="dxa"/>
            <w:shd w:val="clear" w:color="auto" w:fill="32C076"/>
          </w:tcPr>
          <w:p w14:paraId="6742AA32" w14:textId="77777777" w:rsidR="007C0CCB" w:rsidRPr="003137B0" w:rsidRDefault="007C0CCB" w:rsidP="002E6A79">
            <w:pPr>
              <w:rPr>
                <w:rFonts w:ascii="Arial" w:hAnsi="Arial" w:cs="Arial"/>
                <w:b/>
                <w:bCs/>
                <w:i/>
                <w:iCs/>
                <w:color w:val="FFFFFF" w:themeColor="background1"/>
                <w:sz w:val="24"/>
                <w:szCs w:val="24"/>
              </w:rPr>
            </w:pPr>
            <w:r w:rsidRPr="003137B0">
              <w:rPr>
                <w:rFonts w:ascii="Arial" w:hAnsi="Arial" w:cs="Arial"/>
                <w:b/>
                <w:bCs/>
                <w:i/>
                <w:iCs/>
                <w:color w:val="FFFFFF" w:themeColor="background1"/>
                <w:sz w:val="24"/>
                <w:szCs w:val="24"/>
              </w:rPr>
              <w:t>Treatment</w:t>
            </w:r>
          </w:p>
        </w:tc>
        <w:tc>
          <w:tcPr>
            <w:tcW w:w="3642" w:type="dxa"/>
            <w:shd w:val="clear" w:color="auto" w:fill="FFFFFF" w:themeFill="background1"/>
          </w:tcPr>
          <w:p w14:paraId="03881DAE" w14:textId="3F6E75A1" w:rsidR="007C0CCB" w:rsidRPr="003D1FE2" w:rsidRDefault="007C0CCB" w:rsidP="002E6A79">
            <w:pPr>
              <w:rPr>
                <w:rFonts w:ascii="Arial" w:hAnsi="Arial" w:cs="Arial"/>
                <w:sz w:val="20"/>
                <w:szCs w:val="20"/>
              </w:rPr>
            </w:pPr>
            <w:r w:rsidRPr="003D1FE2">
              <w:rPr>
                <w:rFonts w:ascii="Arial" w:hAnsi="Arial" w:cs="Arial"/>
                <w:sz w:val="20"/>
                <w:szCs w:val="20"/>
              </w:rPr>
              <w:t xml:space="preserve">Treated with insulin (either by injection </w:t>
            </w:r>
            <w:r w:rsidRPr="00516E91">
              <w:rPr>
                <w:rFonts w:ascii="Arial" w:hAnsi="Arial" w:cs="Arial"/>
                <w:sz w:val="20"/>
                <w:szCs w:val="20"/>
              </w:rPr>
              <w:t xml:space="preserve">or </w:t>
            </w:r>
            <w:r w:rsidR="00023F33" w:rsidRPr="00516E91">
              <w:rPr>
                <w:rFonts w:ascii="Arial" w:hAnsi="Arial" w:cs="Arial"/>
                <w:sz w:val="20"/>
                <w:szCs w:val="20"/>
              </w:rPr>
              <w:t xml:space="preserve">insulin </w:t>
            </w:r>
            <w:r w:rsidRPr="00516E91">
              <w:rPr>
                <w:rFonts w:ascii="Arial" w:hAnsi="Arial" w:cs="Arial"/>
                <w:sz w:val="20"/>
                <w:szCs w:val="20"/>
              </w:rPr>
              <w:t>pump</w:t>
            </w:r>
            <w:r w:rsidR="00023F33" w:rsidRPr="00516E91">
              <w:rPr>
                <w:rFonts w:ascii="Arial" w:hAnsi="Arial" w:cs="Arial"/>
                <w:sz w:val="20"/>
                <w:szCs w:val="20"/>
              </w:rPr>
              <w:t>)</w:t>
            </w:r>
            <w:r w:rsidRPr="00516E91">
              <w:rPr>
                <w:rFonts w:ascii="Arial" w:hAnsi="Arial" w:cs="Arial"/>
                <w:sz w:val="20"/>
                <w:szCs w:val="20"/>
              </w:rPr>
              <w:t xml:space="preserve"> </w:t>
            </w:r>
            <w:r w:rsidR="00023F33" w:rsidRPr="00516E91">
              <w:rPr>
                <w:rFonts w:ascii="Arial" w:hAnsi="Arial" w:cs="Arial"/>
                <w:sz w:val="20"/>
                <w:szCs w:val="20"/>
              </w:rPr>
              <w:t xml:space="preserve">alongside </w:t>
            </w:r>
            <w:r w:rsidRPr="00516E91">
              <w:rPr>
                <w:rFonts w:ascii="Arial" w:hAnsi="Arial" w:cs="Arial"/>
                <w:sz w:val="20"/>
                <w:szCs w:val="20"/>
              </w:rPr>
              <w:t xml:space="preserve">a healthy diet and regular physical </w:t>
            </w:r>
            <w:r w:rsidRPr="00023F33">
              <w:rPr>
                <w:rFonts w:ascii="Arial" w:hAnsi="Arial" w:cs="Arial"/>
                <w:sz w:val="20"/>
                <w:szCs w:val="20"/>
              </w:rPr>
              <w:t>activity</w:t>
            </w:r>
          </w:p>
        </w:tc>
        <w:tc>
          <w:tcPr>
            <w:tcW w:w="3790" w:type="dxa"/>
            <w:shd w:val="clear" w:color="auto" w:fill="FFFFFF" w:themeFill="background1"/>
          </w:tcPr>
          <w:p w14:paraId="17E743B3" w14:textId="15921340" w:rsidR="007C0CCB" w:rsidRPr="003D1FE2" w:rsidRDefault="007C0CCB" w:rsidP="002E6A79">
            <w:pPr>
              <w:rPr>
                <w:rFonts w:ascii="Arial" w:hAnsi="Arial" w:cs="Arial"/>
                <w:sz w:val="20"/>
                <w:szCs w:val="20"/>
              </w:rPr>
            </w:pPr>
            <w:r w:rsidRPr="00516E91">
              <w:rPr>
                <w:rFonts w:ascii="Arial" w:hAnsi="Arial" w:cs="Arial"/>
                <w:sz w:val="20"/>
                <w:szCs w:val="20"/>
              </w:rPr>
              <w:t>Treated with a healthy diet, regular physical activity</w:t>
            </w:r>
            <w:r w:rsidR="00023F33" w:rsidRPr="00516E91">
              <w:rPr>
                <w:rFonts w:ascii="Arial" w:hAnsi="Arial" w:cs="Arial"/>
                <w:sz w:val="20"/>
                <w:szCs w:val="20"/>
              </w:rPr>
              <w:t xml:space="preserve"> and</w:t>
            </w:r>
            <w:r w:rsidRPr="00516E91">
              <w:rPr>
                <w:rFonts w:ascii="Arial" w:hAnsi="Arial" w:cs="Arial"/>
                <w:sz w:val="20"/>
                <w:szCs w:val="20"/>
              </w:rPr>
              <w:t xml:space="preserve"> medication</w:t>
            </w:r>
            <w:r w:rsidR="00023F33" w:rsidRPr="00516E91">
              <w:rPr>
                <w:rFonts w:ascii="Arial" w:hAnsi="Arial" w:cs="Arial"/>
                <w:sz w:val="20"/>
                <w:szCs w:val="20"/>
              </w:rPr>
              <w:t>, which can be oral or injectable and can include i</w:t>
            </w:r>
            <w:r w:rsidRPr="00516E91">
              <w:rPr>
                <w:rFonts w:ascii="Arial" w:hAnsi="Arial" w:cs="Arial"/>
                <w:sz w:val="20"/>
                <w:szCs w:val="20"/>
              </w:rPr>
              <w:t xml:space="preserve">nsulin </w:t>
            </w:r>
          </w:p>
        </w:tc>
      </w:tr>
    </w:tbl>
    <w:p w14:paraId="2638AD6A" w14:textId="44F120BA" w:rsidR="00906D7A" w:rsidRDefault="00906D7A">
      <w:pPr>
        <w:rPr>
          <w:rFonts w:ascii="Arial" w:hAnsi="Arial" w:cs="Arial"/>
        </w:rPr>
      </w:pPr>
    </w:p>
    <w:p w14:paraId="65FB3BBA" w14:textId="77777777" w:rsidR="00F47D90" w:rsidRDefault="00F47D90">
      <w:pPr>
        <w:rPr>
          <w:rFonts w:ascii="Arial" w:hAnsi="Arial" w:cs="Arial"/>
        </w:rPr>
      </w:pPr>
    </w:p>
    <w:p w14:paraId="67619259" w14:textId="773F5AAE" w:rsidR="00BA07CC" w:rsidRDefault="00F47D90">
      <w:pPr>
        <w:rPr>
          <w:rFonts w:ascii="Arial" w:hAnsi="Arial" w:cs="Arial"/>
        </w:rPr>
      </w:pPr>
      <w:r>
        <w:rPr>
          <w:rFonts w:ascii="Frutiger 45 Light"/>
          <w:b/>
          <w:noProof/>
          <w:sz w:val="40"/>
        </w:rPr>
        <w:lastRenderedPageBreak/>
        <w:drawing>
          <wp:anchor distT="0" distB="0" distL="114300" distR="114300" simplePos="0" relativeHeight="251727872" behindDoc="1" locked="0" layoutInCell="1" allowOverlap="1" wp14:anchorId="427937A5" wp14:editId="30596084">
            <wp:simplePos x="0" y="0"/>
            <wp:positionH relativeFrom="column">
              <wp:posOffset>3575050</wp:posOffset>
            </wp:positionH>
            <wp:positionV relativeFrom="paragraph">
              <wp:posOffset>-660400</wp:posOffset>
            </wp:positionV>
            <wp:extent cx="2558491" cy="1517650"/>
            <wp:effectExtent l="0" t="0" r="0" b="0"/>
            <wp:wrapNone/>
            <wp:docPr id="197" name="Picture 19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59050" cy="1517981"/>
                    </a:xfrm>
                    <a:prstGeom prst="rect">
                      <a:avLst/>
                    </a:prstGeom>
                  </pic:spPr>
                </pic:pic>
              </a:graphicData>
            </a:graphic>
            <wp14:sizeRelH relativeFrom="margin">
              <wp14:pctWidth>0</wp14:pctWidth>
            </wp14:sizeRelH>
            <wp14:sizeRelV relativeFrom="margin">
              <wp14:pctHeight>0</wp14:pctHeight>
            </wp14:sizeRelV>
          </wp:anchor>
        </w:drawing>
      </w:r>
      <w:r w:rsidR="00823437" w:rsidRPr="00BA07CC">
        <w:rPr>
          <w:rFonts w:ascii="Arial" w:hAnsi="Arial" w:cs="Arial"/>
          <w:noProof/>
          <w:lang w:eastAsia="en-GB"/>
        </w:rPr>
        <mc:AlternateContent>
          <mc:Choice Requires="wps">
            <w:drawing>
              <wp:anchor distT="45720" distB="45720" distL="114300" distR="114300" simplePos="0" relativeHeight="251671552" behindDoc="0" locked="0" layoutInCell="1" allowOverlap="1" wp14:anchorId="0883C4EB" wp14:editId="291B34B6">
                <wp:simplePos x="0" y="0"/>
                <wp:positionH relativeFrom="margin">
                  <wp:posOffset>-457200</wp:posOffset>
                </wp:positionH>
                <wp:positionV relativeFrom="paragraph">
                  <wp:posOffset>282575</wp:posOffset>
                </wp:positionV>
                <wp:extent cx="2360930" cy="381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solidFill>
                          <a:srgbClr val="32C076"/>
                        </a:solidFill>
                        <a:ln w="9525">
                          <a:noFill/>
                          <a:miter lim="800000"/>
                          <a:headEnd/>
                          <a:tailEnd/>
                        </a:ln>
                      </wps:spPr>
                      <wps:txbx>
                        <w:txbxContent>
                          <w:p w14:paraId="46E4D21C" w14:textId="77777777" w:rsidR="00356CA4" w:rsidRPr="00BA07CC" w:rsidRDefault="00356CA4" w:rsidP="00BA07CC">
                            <w:pPr>
                              <w:jc w:val="right"/>
                              <w:rPr>
                                <w:rFonts w:ascii="Arial" w:hAnsi="Arial" w:cs="Arial"/>
                                <w:color w:val="FFFFFF" w:themeColor="background1"/>
                                <w:sz w:val="32"/>
                                <w:szCs w:val="32"/>
                              </w:rPr>
                            </w:pPr>
                            <w:r w:rsidRPr="00BA07CC">
                              <w:rPr>
                                <w:rFonts w:ascii="Arial" w:hAnsi="Arial" w:cs="Arial"/>
                                <w:color w:val="FFFFFF" w:themeColor="background1"/>
                                <w:sz w:val="32"/>
                                <w:szCs w:val="32"/>
                              </w:rPr>
                              <w:t>Risk Factors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83C4EB" id="_x0000_s1034" type="#_x0000_t202" style="position:absolute;margin-left:-36pt;margin-top:22.25pt;width:185.9pt;height:30pt;z-index:2516715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flEwIAAP0DAAAOAAAAZHJzL2Uyb0RvYy54bWysU9uO2yAQfa/Uf0C8N3acyyZWyGqb7VaV&#10;thdp2w/AGMeomKFAYqdf3wFns9H2reoLYhg4c+bMYXM7dJocpfMKDKPTSU6JNAJqZfaM/vj+8G5F&#10;iQ/c1FyDkYyepKe327dvNr0tZQEt6Fo6giDGl71ltA3BllnmRSs77idgpcFkA67jAUO3z2rHe0Tv&#10;dFbk+TLrwdXWgZDe4+n9mKTbhN80UoSvTeNlIJpR5BbS6tJaxTXbbni5d9y2Spxp8H9g0XFlsOgF&#10;6p4HTg5O/QXVKeHAQxMmAroMmkYJmXrAbqb5q26eWm5l6gXF8fYik/9/sOLL8cl+cyQM72HAAaYm&#10;vH0E8dMTA7uWm728cw76VvIaC0+jZFlvfXl+GqX2pY8gVf8ZahwyPwRIQEPjuqgK9kkQHQdwuogu&#10;h0AEHhazZb6eYUpgbraa5nmaSsbL59fW+fBRQkfihlGHQ03o/PjoQ2TDy+crsZgHreoHpXUK3L7a&#10;aUeOHA0wK3b5zTI18OqaNqRndL0oFgnZQHyfvNGpgAbVqmN0hdRGcryManwwdboSuNLjHploc5Yn&#10;KjJqE4ZqIKpmNJWOalVQn1AvB6Mf8f/gpgX3m5Ievcio/3XgTlKiPxnUfD2dz6N5UzBf3BQYuOtM&#10;dZ3hRiAUo4GScbsLyfBRDgN3OJtGJdlemJwpo8eSmuf/EE18HadbL792+wcAAP//AwBQSwMEFAAG&#10;AAgAAAAhAMPFrQDdAAAACgEAAA8AAABkcnMvZG93bnJldi54bWxMj8tOwzAQRfdI/IM1SOxamyg8&#10;msapEJQ9hArUnRMPcURsR7aTBr6eYQXLuXN0H+VusQObMcTeOwlXawEMXet17zoJh9en1R2wmJTT&#10;avAOJXxhhF11flaqQvuTe8G5Th0jExcLJcGkNBacx9agVXHtR3T0+/DBqkRn6LgO6kTmduCZEDfc&#10;qt5RglEjPhhsP+vJUu578/12yJ+bPR7rSYTZ7B+7RcrLi+V+Cyzhkv5g+K1P1aGiTo2fnI5skLC6&#10;zWhLkpDn18AIyDYb2tIQKUjhVcn/T6h+AAAA//8DAFBLAQItABQABgAIAAAAIQC2gziS/gAAAOEB&#10;AAATAAAAAAAAAAAAAAAAAAAAAABbQ29udGVudF9UeXBlc10ueG1sUEsBAi0AFAAGAAgAAAAhADj9&#10;If/WAAAAlAEAAAsAAAAAAAAAAAAAAAAALwEAAF9yZWxzLy5yZWxzUEsBAi0AFAAGAAgAAAAhAPxS&#10;d+UTAgAA/QMAAA4AAAAAAAAAAAAAAAAALgIAAGRycy9lMm9Eb2MueG1sUEsBAi0AFAAGAAgAAAAh&#10;AMPFrQDdAAAACgEAAA8AAAAAAAAAAAAAAAAAbQQAAGRycy9kb3ducmV2LnhtbFBLBQYAAAAABAAE&#10;APMAAAB3BQAAAAA=&#10;" fillcolor="#32c076" stroked="f">
                <v:textbox>
                  <w:txbxContent>
                    <w:p w14:paraId="46E4D21C" w14:textId="77777777" w:rsidR="00356CA4" w:rsidRPr="00BA07CC" w:rsidRDefault="00356CA4" w:rsidP="00BA07CC">
                      <w:pPr>
                        <w:jc w:val="right"/>
                        <w:rPr>
                          <w:rFonts w:ascii="Arial" w:hAnsi="Arial" w:cs="Arial"/>
                          <w:color w:val="FFFFFF" w:themeColor="background1"/>
                          <w:sz w:val="32"/>
                          <w:szCs w:val="32"/>
                        </w:rPr>
                      </w:pPr>
                      <w:r w:rsidRPr="00BA07CC">
                        <w:rPr>
                          <w:rFonts w:ascii="Arial" w:hAnsi="Arial" w:cs="Arial"/>
                          <w:color w:val="FFFFFF" w:themeColor="background1"/>
                          <w:sz w:val="32"/>
                          <w:szCs w:val="32"/>
                        </w:rPr>
                        <w:t>Risk Factors</w:t>
                      </w:r>
                    </w:p>
                  </w:txbxContent>
                </v:textbox>
                <w10:wrap type="square" anchorx="margin"/>
              </v:shape>
            </w:pict>
          </mc:Fallback>
        </mc:AlternateContent>
      </w:r>
    </w:p>
    <w:p w14:paraId="3FD1236D" w14:textId="593C3EBA" w:rsidR="007C0CCB" w:rsidRPr="007C0CCB" w:rsidRDefault="007C0CCB" w:rsidP="007C0CCB">
      <w:pPr>
        <w:rPr>
          <w:rFonts w:ascii="Arial" w:hAnsi="Arial" w:cs="Arial"/>
        </w:rPr>
      </w:pPr>
    </w:p>
    <w:p w14:paraId="660587A7" w14:textId="77777777" w:rsidR="007C0CCB" w:rsidRPr="007C0CCB" w:rsidRDefault="007C0CCB" w:rsidP="007C0CCB">
      <w:pPr>
        <w:rPr>
          <w:rFonts w:ascii="Arial" w:hAnsi="Arial" w:cs="Arial"/>
        </w:rPr>
      </w:pPr>
    </w:p>
    <w:p w14:paraId="4402D9D0" w14:textId="77777777" w:rsidR="006E18E5" w:rsidRPr="006E18E5" w:rsidRDefault="006E18E5" w:rsidP="006E18E5">
      <w:pPr>
        <w:spacing w:after="0" w:line="257" w:lineRule="auto"/>
        <w:rPr>
          <w:rFonts w:ascii="Arial" w:eastAsia="Calibri" w:hAnsi="Arial" w:cs="Arial"/>
          <w:b/>
          <w:i/>
          <w:sz w:val="24"/>
          <w:szCs w:val="24"/>
        </w:rPr>
      </w:pPr>
      <w:r w:rsidRPr="006E18E5">
        <w:rPr>
          <w:rFonts w:ascii="Arial" w:eastAsia="Calibri" w:hAnsi="Arial" w:cs="Arial"/>
          <w:b/>
          <w:i/>
          <w:sz w:val="24"/>
          <w:szCs w:val="24"/>
        </w:rPr>
        <w:t>Type 1 diabetes</w:t>
      </w:r>
    </w:p>
    <w:p w14:paraId="3C6AD5FB" w14:textId="36C5A496" w:rsidR="006E18E5" w:rsidRPr="006E18E5" w:rsidRDefault="006E18E5" w:rsidP="006E18E5">
      <w:pPr>
        <w:spacing w:after="0" w:line="257" w:lineRule="auto"/>
        <w:rPr>
          <w:rFonts w:ascii="Arial" w:eastAsia="Calibri" w:hAnsi="Arial" w:cs="Arial"/>
        </w:rPr>
      </w:pPr>
      <w:r w:rsidRPr="006E18E5">
        <w:rPr>
          <w:rFonts w:ascii="Arial" w:eastAsia="Calibri" w:hAnsi="Arial" w:cs="Arial"/>
        </w:rPr>
        <w:t>No one is quite sure why insulin-producing cells in the pancreas of people with Type 1 diabetes</w:t>
      </w:r>
      <w:r w:rsidR="00AC53D7">
        <w:rPr>
          <w:rFonts w:ascii="Arial" w:eastAsia="Calibri" w:hAnsi="Arial" w:cs="Arial"/>
        </w:rPr>
        <w:t xml:space="preserve"> </w:t>
      </w:r>
      <w:r w:rsidR="00AC53D7" w:rsidRPr="00516E91">
        <w:rPr>
          <w:rFonts w:ascii="Arial" w:eastAsia="Calibri" w:hAnsi="Arial" w:cs="Arial"/>
        </w:rPr>
        <w:t>are</w:t>
      </w:r>
      <w:r w:rsidRPr="006E18E5">
        <w:rPr>
          <w:rFonts w:ascii="Arial" w:eastAsia="Calibri" w:hAnsi="Arial" w:cs="Arial"/>
        </w:rPr>
        <w:t xml:space="preserve"> destroyed. </w:t>
      </w:r>
    </w:p>
    <w:p w14:paraId="699FDAB8" w14:textId="77777777" w:rsidR="006E18E5" w:rsidRPr="006E18E5" w:rsidRDefault="006E18E5" w:rsidP="006E18E5">
      <w:pPr>
        <w:spacing w:after="0" w:line="257" w:lineRule="auto"/>
        <w:rPr>
          <w:rFonts w:ascii="Arial" w:eastAsia="Calibri" w:hAnsi="Arial" w:cs="Arial"/>
        </w:rPr>
      </w:pPr>
      <w:r w:rsidRPr="006E18E5">
        <w:rPr>
          <w:rFonts w:ascii="Arial" w:eastAsia="Calibri" w:hAnsi="Arial" w:cs="Arial"/>
        </w:rPr>
        <w:t>The most likely cause is due to an autoimmune response. This may be triggered by a viral or other infection.</w:t>
      </w:r>
    </w:p>
    <w:p w14:paraId="3496AB32" w14:textId="77777777" w:rsidR="006E18E5" w:rsidRPr="006E18E5" w:rsidRDefault="006E18E5" w:rsidP="006E18E5">
      <w:pPr>
        <w:spacing w:after="0" w:line="257" w:lineRule="auto"/>
        <w:rPr>
          <w:rFonts w:ascii="Arial" w:eastAsia="Calibri" w:hAnsi="Arial" w:cs="Arial"/>
          <w:b/>
          <w:i/>
          <w:sz w:val="24"/>
          <w:szCs w:val="24"/>
        </w:rPr>
      </w:pPr>
      <w:r w:rsidRPr="006E18E5">
        <w:rPr>
          <w:rFonts w:ascii="Arial" w:eastAsia="Calibri" w:hAnsi="Arial" w:cs="Arial"/>
          <w:b/>
          <w:i/>
          <w:sz w:val="24"/>
          <w:szCs w:val="24"/>
        </w:rPr>
        <w:t xml:space="preserve">Type 2 diabetes </w:t>
      </w:r>
    </w:p>
    <w:p w14:paraId="13327BA7" w14:textId="77777777" w:rsidR="006E18E5" w:rsidRPr="006E18E5" w:rsidRDefault="006E18E5" w:rsidP="006E18E5">
      <w:pPr>
        <w:spacing w:after="0" w:line="257" w:lineRule="auto"/>
        <w:rPr>
          <w:rFonts w:ascii="Arial" w:eastAsia="Calibri" w:hAnsi="Arial" w:cs="Arial"/>
        </w:rPr>
      </w:pPr>
      <w:r w:rsidRPr="006E18E5">
        <w:rPr>
          <w:rFonts w:ascii="Arial" w:eastAsia="Calibri" w:hAnsi="Arial" w:cs="Arial"/>
        </w:rPr>
        <w:t>There are certain risk factors that increase the chance of a person developing Type 2 diabetes.</w:t>
      </w:r>
    </w:p>
    <w:p w14:paraId="12BE6B05" w14:textId="77777777" w:rsidR="006E18E5" w:rsidRPr="006E18E5" w:rsidRDefault="006E18E5" w:rsidP="006E18E5">
      <w:pPr>
        <w:spacing w:after="0" w:line="257" w:lineRule="auto"/>
        <w:rPr>
          <w:rFonts w:ascii="Arial" w:eastAsia="Calibri" w:hAnsi="Arial" w:cs="Arial"/>
          <w:b/>
          <w:i/>
          <w:sz w:val="24"/>
          <w:szCs w:val="24"/>
        </w:rPr>
      </w:pPr>
      <w:r w:rsidRPr="006E18E5">
        <w:rPr>
          <w:rFonts w:ascii="Arial" w:eastAsia="Calibri" w:hAnsi="Arial" w:cs="Arial"/>
          <w:b/>
          <w:i/>
          <w:sz w:val="24"/>
          <w:szCs w:val="24"/>
        </w:rPr>
        <w:t>Age</w:t>
      </w:r>
    </w:p>
    <w:p w14:paraId="2E1C5EE2" w14:textId="77777777" w:rsidR="006E18E5" w:rsidRPr="006E18E5" w:rsidRDefault="006E18E5" w:rsidP="006E18E5">
      <w:pPr>
        <w:spacing w:after="0" w:line="257" w:lineRule="auto"/>
        <w:rPr>
          <w:rFonts w:ascii="Arial" w:eastAsia="Calibri" w:hAnsi="Arial" w:cs="Arial"/>
        </w:rPr>
      </w:pPr>
      <w:r w:rsidRPr="006E18E5">
        <w:rPr>
          <w:rFonts w:ascii="Arial" w:eastAsia="Calibri" w:hAnsi="Arial" w:cs="Arial"/>
        </w:rPr>
        <w:t>The risk of developing Type 2 diabetes increases with age.</w:t>
      </w:r>
    </w:p>
    <w:p w14:paraId="1170C332" w14:textId="77777777" w:rsidR="006E18E5" w:rsidRPr="006E18E5" w:rsidRDefault="006E18E5" w:rsidP="006E18E5">
      <w:pPr>
        <w:spacing w:after="0" w:line="257" w:lineRule="auto"/>
        <w:rPr>
          <w:rFonts w:ascii="Arial" w:eastAsia="Calibri" w:hAnsi="Arial" w:cs="Arial"/>
        </w:rPr>
      </w:pPr>
      <w:r w:rsidRPr="006E18E5">
        <w:rPr>
          <w:rFonts w:ascii="Arial" w:eastAsia="Calibri" w:hAnsi="Arial" w:cs="Arial"/>
        </w:rPr>
        <w:t>This is particularly true for those over the age of 40. However, it can appear at an earlier age in people from a Black African, African Caribbean or South Asian background, generally 10 years earlier than people from White background.</w:t>
      </w:r>
    </w:p>
    <w:p w14:paraId="2DFD0665" w14:textId="77777777" w:rsidR="006E18E5" w:rsidRPr="006E18E5" w:rsidRDefault="006E18E5" w:rsidP="006E18E5">
      <w:pPr>
        <w:spacing w:after="0" w:line="257" w:lineRule="auto"/>
        <w:rPr>
          <w:rFonts w:ascii="Arial" w:eastAsia="Calibri" w:hAnsi="Arial" w:cs="Arial"/>
          <w:b/>
          <w:i/>
          <w:sz w:val="24"/>
          <w:szCs w:val="24"/>
        </w:rPr>
      </w:pPr>
      <w:r w:rsidRPr="006E18E5">
        <w:rPr>
          <w:rFonts w:ascii="Arial" w:eastAsia="Calibri" w:hAnsi="Arial" w:cs="Arial"/>
          <w:b/>
          <w:i/>
          <w:sz w:val="24"/>
          <w:szCs w:val="24"/>
        </w:rPr>
        <w:t>Family history</w:t>
      </w:r>
    </w:p>
    <w:p w14:paraId="5EEB1121" w14:textId="77777777" w:rsidR="006E18E5" w:rsidRPr="006E18E5" w:rsidRDefault="006E18E5" w:rsidP="006E18E5">
      <w:pPr>
        <w:spacing w:after="0" w:line="257" w:lineRule="auto"/>
        <w:rPr>
          <w:rFonts w:ascii="Arial" w:eastAsia="Calibri" w:hAnsi="Arial" w:cs="Arial"/>
        </w:rPr>
      </w:pPr>
      <w:r w:rsidRPr="006E18E5">
        <w:rPr>
          <w:rFonts w:ascii="Arial" w:eastAsia="Calibri" w:hAnsi="Arial" w:cs="Arial"/>
        </w:rPr>
        <w:t>A person is at increased risk of Type 2 diabetes if they have a close family member (parent or sibling) with diabetes.</w:t>
      </w:r>
    </w:p>
    <w:p w14:paraId="7AFD00EB" w14:textId="77777777" w:rsidR="006E18E5" w:rsidRPr="006E18E5" w:rsidRDefault="006E18E5" w:rsidP="006E18E5">
      <w:pPr>
        <w:spacing w:after="0" w:line="257" w:lineRule="auto"/>
        <w:rPr>
          <w:rFonts w:ascii="Arial" w:eastAsia="Calibri" w:hAnsi="Arial" w:cs="Arial"/>
        </w:rPr>
      </w:pPr>
      <w:r w:rsidRPr="006E18E5">
        <w:rPr>
          <w:rFonts w:ascii="Arial" w:eastAsia="Calibri" w:hAnsi="Arial" w:cs="Arial"/>
        </w:rPr>
        <w:t>Though the genetic aspects of Type 2 diabetes are complex, on average people with diabetes in the family are two to six times more likely to have diabetes than those without diabetes in the family.</w:t>
      </w:r>
    </w:p>
    <w:p w14:paraId="571920B8" w14:textId="77777777" w:rsidR="006E18E5" w:rsidRPr="006E18E5" w:rsidRDefault="006E18E5" w:rsidP="006E18E5">
      <w:pPr>
        <w:spacing w:after="0" w:line="257" w:lineRule="auto"/>
        <w:rPr>
          <w:rFonts w:ascii="Arial" w:eastAsia="Calibri" w:hAnsi="Arial" w:cs="Arial"/>
          <w:b/>
          <w:i/>
          <w:sz w:val="24"/>
          <w:szCs w:val="24"/>
        </w:rPr>
      </w:pPr>
      <w:r w:rsidRPr="006E18E5">
        <w:rPr>
          <w:rFonts w:ascii="Arial" w:eastAsia="Calibri" w:hAnsi="Arial" w:cs="Arial"/>
          <w:b/>
          <w:i/>
          <w:sz w:val="24"/>
          <w:szCs w:val="24"/>
        </w:rPr>
        <w:t>Ethnicity</w:t>
      </w:r>
    </w:p>
    <w:p w14:paraId="7A091BAA" w14:textId="77777777" w:rsidR="006E18E5" w:rsidRPr="006E18E5" w:rsidRDefault="006E18E5" w:rsidP="006E18E5">
      <w:pPr>
        <w:spacing w:after="0" w:line="257" w:lineRule="auto"/>
        <w:rPr>
          <w:rFonts w:ascii="Arial" w:eastAsia="Calibri" w:hAnsi="Arial" w:cs="Arial"/>
        </w:rPr>
      </w:pPr>
      <w:r w:rsidRPr="006E18E5">
        <w:rPr>
          <w:rFonts w:ascii="Arial" w:eastAsia="Calibri" w:hAnsi="Arial" w:cs="Arial"/>
        </w:rPr>
        <w:t>Research suggests that people from South Asian and Black communities are two to four times more likely to develop Type 2 diabetes than those from Caucasian backgrounds.</w:t>
      </w:r>
    </w:p>
    <w:p w14:paraId="4A774D61" w14:textId="77777777" w:rsidR="006E18E5" w:rsidRPr="006E18E5" w:rsidRDefault="006E18E5" w:rsidP="006E18E5">
      <w:pPr>
        <w:spacing w:after="0" w:line="257" w:lineRule="auto"/>
        <w:rPr>
          <w:rFonts w:ascii="Arial" w:eastAsia="Calibri" w:hAnsi="Arial" w:cs="Arial"/>
          <w:b/>
          <w:i/>
          <w:sz w:val="24"/>
          <w:szCs w:val="24"/>
        </w:rPr>
      </w:pPr>
      <w:r w:rsidRPr="006E18E5">
        <w:rPr>
          <w:rFonts w:ascii="Arial" w:eastAsia="Calibri" w:hAnsi="Arial" w:cs="Arial"/>
          <w:b/>
          <w:i/>
          <w:sz w:val="24"/>
          <w:szCs w:val="24"/>
        </w:rPr>
        <w:t>Weight</w:t>
      </w:r>
    </w:p>
    <w:p w14:paraId="5DE06F8F" w14:textId="77777777" w:rsidR="006E18E5" w:rsidRPr="006E18E5" w:rsidRDefault="006E18E5" w:rsidP="006E18E5">
      <w:pPr>
        <w:spacing w:after="0" w:line="257" w:lineRule="auto"/>
        <w:rPr>
          <w:rFonts w:ascii="Arial" w:eastAsia="Calibri" w:hAnsi="Arial" w:cs="Arial"/>
        </w:rPr>
      </w:pPr>
      <w:r w:rsidRPr="006E18E5">
        <w:rPr>
          <w:rFonts w:ascii="Arial" w:eastAsia="Calibri" w:hAnsi="Arial" w:cs="Arial"/>
        </w:rPr>
        <w:t>Not all people with diabetes are overweight, but being overweight or obese increases the risk of developing Type 2 diabetes. It is the most potent risk factor for Type 2 diabetes.</w:t>
      </w:r>
    </w:p>
    <w:p w14:paraId="06249B51" w14:textId="77777777" w:rsidR="006E18E5" w:rsidRPr="006E18E5" w:rsidRDefault="006E18E5" w:rsidP="006E18E5">
      <w:pPr>
        <w:spacing w:after="0" w:line="257" w:lineRule="auto"/>
        <w:rPr>
          <w:rFonts w:ascii="Arial" w:eastAsia="Calibri" w:hAnsi="Arial" w:cs="Arial"/>
          <w:b/>
          <w:i/>
          <w:sz w:val="24"/>
          <w:szCs w:val="24"/>
        </w:rPr>
      </w:pPr>
      <w:r w:rsidRPr="006E18E5">
        <w:rPr>
          <w:rFonts w:ascii="Arial" w:eastAsia="Calibri" w:hAnsi="Arial" w:cs="Arial"/>
          <w:b/>
          <w:i/>
          <w:sz w:val="24"/>
          <w:szCs w:val="24"/>
        </w:rPr>
        <w:t>Waist circumference</w:t>
      </w:r>
    </w:p>
    <w:p w14:paraId="45672826" w14:textId="77777777" w:rsidR="006E18E5" w:rsidRPr="006E18E5" w:rsidRDefault="006E18E5" w:rsidP="006E18E5">
      <w:pPr>
        <w:spacing w:after="0" w:line="257" w:lineRule="auto"/>
        <w:rPr>
          <w:rFonts w:ascii="Arial" w:eastAsia="Calibri" w:hAnsi="Arial" w:cs="Arial"/>
        </w:rPr>
      </w:pPr>
      <w:r w:rsidRPr="006E18E5">
        <w:rPr>
          <w:rFonts w:ascii="Arial" w:eastAsia="Calibri" w:hAnsi="Arial" w:cs="Arial"/>
        </w:rPr>
        <w:t>An increased waist circumference is associated with an increased risk of Type 2 diabetes. Risk is increased in:</w:t>
      </w:r>
    </w:p>
    <w:p w14:paraId="217C1CB6" w14:textId="77777777" w:rsidR="006E18E5" w:rsidRPr="006E18E5" w:rsidRDefault="006E18E5" w:rsidP="006E18E5">
      <w:pPr>
        <w:spacing w:after="0" w:line="257" w:lineRule="auto"/>
        <w:rPr>
          <w:rFonts w:ascii="Arial" w:eastAsia="Calibri" w:hAnsi="Arial" w:cs="Arial"/>
        </w:rPr>
      </w:pPr>
      <w:r w:rsidRPr="006E18E5">
        <w:rPr>
          <w:rFonts w:ascii="Arial" w:eastAsia="Calibri" w:hAnsi="Arial" w:cs="Arial"/>
        </w:rPr>
        <w:t xml:space="preserve">Women who have a waist measurement over 80cm (31.5 inches) </w:t>
      </w:r>
    </w:p>
    <w:p w14:paraId="316642F7" w14:textId="77777777" w:rsidR="006E18E5" w:rsidRPr="006E18E5" w:rsidRDefault="006E18E5" w:rsidP="006E18E5">
      <w:pPr>
        <w:spacing w:after="0" w:line="257" w:lineRule="auto"/>
        <w:rPr>
          <w:rFonts w:ascii="Arial" w:eastAsia="Calibri" w:hAnsi="Arial" w:cs="Arial"/>
        </w:rPr>
      </w:pPr>
      <w:r w:rsidRPr="006E18E5">
        <w:rPr>
          <w:rFonts w:ascii="Arial" w:eastAsia="Calibri" w:hAnsi="Arial" w:cs="Arial"/>
        </w:rPr>
        <w:t>Men who have a waist measurement over 94cm (37 inches) or over 90cm (35 inches) for South Asian men</w:t>
      </w:r>
    </w:p>
    <w:p w14:paraId="3B23D732" w14:textId="77777777" w:rsidR="006E18E5" w:rsidRPr="006E18E5" w:rsidRDefault="006E18E5" w:rsidP="006E18E5">
      <w:pPr>
        <w:spacing w:after="0" w:line="257" w:lineRule="auto"/>
        <w:rPr>
          <w:rFonts w:ascii="Arial" w:eastAsia="Calibri" w:hAnsi="Arial" w:cs="Arial"/>
          <w:b/>
          <w:i/>
          <w:sz w:val="24"/>
          <w:szCs w:val="24"/>
        </w:rPr>
      </w:pPr>
      <w:r w:rsidRPr="006E18E5">
        <w:rPr>
          <w:rFonts w:ascii="Arial" w:eastAsia="Calibri" w:hAnsi="Arial" w:cs="Arial"/>
          <w:b/>
          <w:i/>
          <w:sz w:val="24"/>
          <w:szCs w:val="24"/>
        </w:rPr>
        <w:t>High blood pressure / history of heart attack or stroke</w:t>
      </w:r>
    </w:p>
    <w:p w14:paraId="69036E5B" w14:textId="01138016" w:rsidR="006E18E5" w:rsidRPr="006E18E5" w:rsidRDefault="006E18E5" w:rsidP="006E18E5">
      <w:pPr>
        <w:spacing w:after="0" w:line="257" w:lineRule="auto"/>
        <w:rPr>
          <w:rFonts w:ascii="Arial" w:eastAsia="Calibri" w:hAnsi="Arial" w:cs="Arial"/>
        </w:rPr>
      </w:pPr>
      <w:r w:rsidRPr="006E18E5">
        <w:rPr>
          <w:rFonts w:ascii="Arial" w:eastAsia="Calibri" w:hAnsi="Arial" w:cs="Arial"/>
        </w:rPr>
        <w:t xml:space="preserve">If a person has high blood pressure, a </w:t>
      </w:r>
      <w:r w:rsidR="00AC53D7" w:rsidRPr="00516E91">
        <w:rPr>
          <w:rFonts w:ascii="Arial" w:eastAsia="Calibri" w:hAnsi="Arial" w:cs="Arial"/>
        </w:rPr>
        <w:t xml:space="preserve">previous </w:t>
      </w:r>
      <w:r w:rsidRPr="006E18E5">
        <w:rPr>
          <w:rFonts w:ascii="Arial" w:eastAsia="Calibri" w:hAnsi="Arial" w:cs="Arial"/>
        </w:rPr>
        <w:t>heart attack</w:t>
      </w:r>
      <w:r w:rsidR="00AC53D7">
        <w:rPr>
          <w:rFonts w:ascii="Arial" w:eastAsia="Calibri" w:hAnsi="Arial" w:cs="Arial"/>
        </w:rPr>
        <w:t>,</w:t>
      </w:r>
      <w:r w:rsidRPr="006E18E5">
        <w:rPr>
          <w:rFonts w:ascii="Arial" w:eastAsia="Calibri" w:hAnsi="Arial" w:cs="Arial"/>
        </w:rPr>
        <w:t xml:space="preserve"> or a stroke</w:t>
      </w:r>
      <w:r w:rsidR="00AC53D7">
        <w:rPr>
          <w:rFonts w:ascii="Arial" w:eastAsia="Calibri" w:hAnsi="Arial" w:cs="Arial"/>
        </w:rPr>
        <w:t>,</w:t>
      </w:r>
      <w:r w:rsidRPr="006E18E5">
        <w:rPr>
          <w:rFonts w:ascii="Arial" w:eastAsia="Calibri" w:hAnsi="Arial" w:cs="Arial"/>
        </w:rPr>
        <w:t xml:space="preserve"> then they are at increased risk of Type 2 diabetes.</w:t>
      </w:r>
    </w:p>
    <w:p w14:paraId="04CD6AB9" w14:textId="77777777" w:rsidR="007C0CCB" w:rsidRPr="007C0CCB" w:rsidRDefault="007C0CCB" w:rsidP="007C0CCB">
      <w:pPr>
        <w:rPr>
          <w:rFonts w:ascii="Arial" w:hAnsi="Arial" w:cs="Arial"/>
        </w:rPr>
      </w:pPr>
    </w:p>
    <w:p w14:paraId="7A8E0B12" w14:textId="77777777" w:rsidR="007C0CCB" w:rsidRPr="007C0CCB" w:rsidRDefault="007C0CCB" w:rsidP="007C0CCB">
      <w:pPr>
        <w:rPr>
          <w:rFonts w:ascii="Arial" w:hAnsi="Arial" w:cs="Arial"/>
        </w:rPr>
      </w:pPr>
    </w:p>
    <w:p w14:paraId="11CECDB0" w14:textId="77777777" w:rsidR="007C0CCB" w:rsidRPr="007C0CCB" w:rsidRDefault="007C0CCB" w:rsidP="007C0CCB">
      <w:pPr>
        <w:rPr>
          <w:rFonts w:ascii="Arial" w:hAnsi="Arial" w:cs="Arial"/>
        </w:rPr>
      </w:pPr>
    </w:p>
    <w:p w14:paraId="5FA4FE04" w14:textId="77777777" w:rsidR="007C0CCB" w:rsidRDefault="007C0CCB" w:rsidP="007C0CCB">
      <w:pPr>
        <w:rPr>
          <w:rFonts w:ascii="Arial" w:hAnsi="Arial" w:cs="Arial"/>
        </w:rPr>
      </w:pPr>
    </w:p>
    <w:p w14:paraId="5AE443F9" w14:textId="50DAD426" w:rsidR="007C0CCB" w:rsidRPr="007C0CCB" w:rsidRDefault="007C0CCB" w:rsidP="007C0CCB">
      <w:pPr>
        <w:tabs>
          <w:tab w:val="left" w:pos="1450"/>
        </w:tabs>
        <w:rPr>
          <w:rFonts w:ascii="Arial" w:hAnsi="Arial" w:cs="Arial"/>
        </w:rPr>
      </w:pPr>
    </w:p>
    <w:p w14:paraId="5831263A" w14:textId="49DF2C2A" w:rsidR="006C4CAA" w:rsidRDefault="00BA07CC">
      <w:pPr>
        <w:rPr>
          <w:rFonts w:ascii="Arial" w:hAnsi="Arial" w:cs="Arial"/>
        </w:rPr>
      </w:pPr>
      <w:r>
        <w:rPr>
          <w:rFonts w:ascii="Arial" w:hAnsi="Arial" w:cs="Arial"/>
        </w:rPr>
        <w:br w:type="page"/>
      </w:r>
      <w:r w:rsidR="004C16C1" w:rsidRPr="00BA07CC">
        <w:rPr>
          <w:rFonts w:ascii="Arial" w:hAnsi="Arial" w:cs="Arial"/>
          <w:noProof/>
          <w:lang w:eastAsia="en-GB"/>
        </w:rPr>
        <w:lastRenderedPageBreak/>
        <mc:AlternateContent>
          <mc:Choice Requires="wps">
            <w:drawing>
              <wp:anchor distT="45720" distB="45720" distL="114300" distR="114300" simplePos="0" relativeHeight="251685888" behindDoc="0" locked="0" layoutInCell="1" allowOverlap="1" wp14:anchorId="435C99E9" wp14:editId="4E86E2A4">
                <wp:simplePos x="0" y="0"/>
                <wp:positionH relativeFrom="margin">
                  <wp:posOffset>-485775</wp:posOffset>
                </wp:positionH>
                <wp:positionV relativeFrom="paragraph">
                  <wp:posOffset>1066165</wp:posOffset>
                </wp:positionV>
                <wp:extent cx="6115050" cy="77819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781925"/>
                        </a:xfrm>
                        <a:prstGeom prst="rect">
                          <a:avLst/>
                        </a:prstGeom>
                        <a:noFill/>
                        <a:ln w="9525">
                          <a:noFill/>
                          <a:miter lim="800000"/>
                          <a:headEnd/>
                          <a:tailEnd/>
                        </a:ln>
                      </wps:spPr>
                      <wps:txbx>
                        <w:txbxContent>
                          <w:p w14:paraId="17AFDCB4" w14:textId="6EB6E2CC" w:rsidR="00356CA4" w:rsidRDefault="00356CA4" w:rsidP="00BA07CC">
                            <w:pPr>
                              <w:rPr>
                                <w:rFonts w:ascii="Arial" w:hAnsi="Arial" w:cs="Arial"/>
                                <w:b/>
                                <w:i/>
                                <w:sz w:val="24"/>
                                <w:szCs w:val="24"/>
                              </w:rPr>
                            </w:pPr>
                            <w:r w:rsidRPr="006C4CAA">
                              <w:rPr>
                                <w:rFonts w:ascii="Arial" w:hAnsi="Arial" w:cs="Arial"/>
                                <w:b/>
                                <w:i/>
                                <w:sz w:val="24"/>
                                <w:szCs w:val="24"/>
                              </w:rPr>
                              <w:t>The common symptoms of</w:t>
                            </w:r>
                            <w:r w:rsidR="00AC53D7">
                              <w:rPr>
                                <w:rFonts w:ascii="Arial" w:hAnsi="Arial" w:cs="Arial"/>
                                <w:b/>
                                <w:i/>
                                <w:color w:val="FF0000"/>
                                <w:sz w:val="24"/>
                                <w:szCs w:val="24"/>
                              </w:rPr>
                              <w:t xml:space="preserve"> </w:t>
                            </w:r>
                            <w:r w:rsidRPr="006C4CAA">
                              <w:rPr>
                                <w:rFonts w:ascii="Arial" w:hAnsi="Arial" w:cs="Arial"/>
                                <w:b/>
                                <w:i/>
                                <w:sz w:val="24"/>
                                <w:szCs w:val="24"/>
                              </w:rPr>
                              <w:t>diabetes are:</w:t>
                            </w:r>
                          </w:p>
                          <w:p w14:paraId="063C9E9C" w14:textId="77777777" w:rsidR="006C4CAA" w:rsidRPr="006C4CAA" w:rsidRDefault="006C4CAA" w:rsidP="00BA07CC">
                            <w:pPr>
                              <w:rPr>
                                <w:rFonts w:ascii="Arial" w:hAnsi="Arial" w:cs="Arial"/>
                                <w:b/>
                                <w:i/>
                                <w:sz w:val="24"/>
                                <w:szCs w:val="24"/>
                              </w:rPr>
                            </w:pPr>
                          </w:p>
                          <w:p w14:paraId="06489AA7" w14:textId="5E9D6FA8" w:rsidR="006C4CAA" w:rsidRDefault="006C4CAA" w:rsidP="006C4CAA">
                            <w:pPr>
                              <w:rPr>
                                <w:rFonts w:ascii="Arial" w:hAnsi="Arial" w:cs="Arial"/>
                              </w:rPr>
                            </w:pPr>
                            <w:r w:rsidRPr="006C4CAA">
                              <w:rPr>
                                <w:rFonts w:ascii="Arial" w:hAnsi="Arial" w:cs="Arial"/>
                              </w:rPr>
                              <w:t>Feeling tired during the day, particularly after meals (fatigue)</w:t>
                            </w:r>
                          </w:p>
                          <w:p w14:paraId="58D16795" w14:textId="77777777" w:rsidR="006C4CAA" w:rsidRPr="006C4CAA" w:rsidRDefault="006C4CAA" w:rsidP="006C4CAA">
                            <w:pPr>
                              <w:rPr>
                                <w:rFonts w:ascii="Arial" w:hAnsi="Arial" w:cs="Arial"/>
                              </w:rPr>
                            </w:pPr>
                          </w:p>
                          <w:p w14:paraId="2A619D62" w14:textId="747F9A04" w:rsidR="006C4CAA" w:rsidRDefault="006C4CAA" w:rsidP="006C4CAA">
                            <w:pPr>
                              <w:rPr>
                                <w:rFonts w:ascii="Arial" w:hAnsi="Arial" w:cs="Arial"/>
                              </w:rPr>
                            </w:pPr>
                            <w:r w:rsidRPr="006C4CAA">
                              <w:rPr>
                                <w:rFonts w:ascii="Arial" w:hAnsi="Arial" w:cs="Arial"/>
                              </w:rPr>
                              <w:t>Often feeling hungry, particularly if you feel hungry shortly after eating (polyphagia)</w:t>
                            </w:r>
                          </w:p>
                          <w:p w14:paraId="5E4471F4" w14:textId="77777777" w:rsidR="006C4CAA" w:rsidRPr="006C4CAA" w:rsidRDefault="006C4CAA" w:rsidP="006C4CAA">
                            <w:pPr>
                              <w:rPr>
                                <w:rFonts w:ascii="Arial" w:hAnsi="Arial" w:cs="Arial"/>
                              </w:rPr>
                            </w:pPr>
                          </w:p>
                          <w:p w14:paraId="7DDF9296" w14:textId="02D48A11" w:rsidR="006C4CAA" w:rsidRDefault="006C4CAA" w:rsidP="006C4CAA">
                            <w:pPr>
                              <w:rPr>
                                <w:rFonts w:ascii="Arial" w:hAnsi="Arial" w:cs="Arial"/>
                              </w:rPr>
                            </w:pPr>
                            <w:r w:rsidRPr="006C4CAA">
                              <w:rPr>
                                <w:rFonts w:ascii="Arial" w:hAnsi="Arial" w:cs="Arial"/>
                              </w:rPr>
                              <w:t>Urinating more often than normal, particular needing to do so during the night (polyuria)</w:t>
                            </w:r>
                          </w:p>
                          <w:p w14:paraId="2EC15B49" w14:textId="77777777" w:rsidR="006C4CAA" w:rsidRPr="006C4CAA" w:rsidRDefault="006C4CAA" w:rsidP="006C4CAA">
                            <w:pPr>
                              <w:rPr>
                                <w:rFonts w:ascii="Arial" w:hAnsi="Arial" w:cs="Arial"/>
                              </w:rPr>
                            </w:pPr>
                          </w:p>
                          <w:p w14:paraId="05078A78" w14:textId="4AD7C056" w:rsidR="006C4CAA" w:rsidRDefault="006C4CAA" w:rsidP="006C4CAA">
                            <w:pPr>
                              <w:rPr>
                                <w:rFonts w:ascii="Arial" w:hAnsi="Arial" w:cs="Arial"/>
                              </w:rPr>
                            </w:pPr>
                            <w:r w:rsidRPr="006C4CAA">
                              <w:rPr>
                                <w:rFonts w:ascii="Arial" w:hAnsi="Arial" w:cs="Arial"/>
                              </w:rPr>
                              <w:t>Feeling abnormally thirsty (polydipsia)</w:t>
                            </w:r>
                          </w:p>
                          <w:p w14:paraId="51FA724A" w14:textId="77777777" w:rsidR="006C4CAA" w:rsidRPr="006C4CAA" w:rsidRDefault="006C4CAA" w:rsidP="006C4CAA">
                            <w:pPr>
                              <w:rPr>
                                <w:rFonts w:ascii="Arial" w:hAnsi="Arial" w:cs="Arial"/>
                              </w:rPr>
                            </w:pPr>
                          </w:p>
                          <w:p w14:paraId="0D57C862" w14:textId="24E62ABE" w:rsidR="006C4CAA" w:rsidRDefault="006C4CAA" w:rsidP="006C4CAA">
                            <w:pPr>
                              <w:rPr>
                                <w:rFonts w:ascii="Arial" w:hAnsi="Arial" w:cs="Arial"/>
                              </w:rPr>
                            </w:pPr>
                            <w:r w:rsidRPr="006C4CAA">
                              <w:rPr>
                                <w:rFonts w:ascii="Arial" w:hAnsi="Arial" w:cs="Arial"/>
                              </w:rPr>
                              <w:t>Blurred vision</w:t>
                            </w:r>
                          </w:p>
                          <w:p w14:paraId="2D027518" w14:textId="77777777" w:rsidR="006C4CAA" w:rsidRPr="006C4CAA" w:rsidRDefault="006C4CAA" w:rsidP="006C4CAA">
                            <w:pPr>
                              <w:rPr>
                                <w:rFonts w:ascii="Arial" w:hAnsi="Arial" w:cs="Arial"/>
                              </w:rPr>
                            </w:pPr>
                          </w:p>
                          <w:p w14:paraId="7BAF0036" w14:textId="5252EACA" w:rsidR="006C4CAA" w:rsidRDefault="006C4CAA" w:rsidP="006C4CAA">
                            <w:pPr>
                              <w:rPr>
                                <w:rFonts w:ascii="Arial" w:hAnsi="Arial" w:cs="Arial"/>
                              </w:rPr>
                            </w:pPr>
                            <w:r w:rsidRPr="006C4CAA">
                              <w:rPr>
                                <w:rFonts w:ascii="Arial" w:hAnsi="Arial" w:cs="Arial"/>
                              </w:rPr>
                              <w:t>Itching of the skin, particularly itchiness around the genitals (genital itchiness)</w:t>
                            </w:r>
                          </w:p>
                          <w:p w14:paraId="520635C0" w14:textId="77777777" w:rsidR="006C4CAA" w:rsidRPr="006C4CAA" w:rsidRDefault="006C4CAA" w:rsidP="006C4CAA">
                            <w:pPr>
                              <w:rPr>
                                <w:rFonts w:ascii="Arial" w:hAnsi="Arial" w:cs="Arial"/>
                              </w:rPr>
                            </w:pPr>
                          </w:p>
                          <w:p w14:paraId="03A802B2" w14:textId="5348F5F1" w:rsidR="006C4CAA" w:rsidRDefault="006C4CAA" w:rsidP="006C4CAA">
                            <w:pPr>
                              <w:rPr>
                                <w:rFonts w:ascii="Arial" w:hAnsi="Arial" w:cs="Arial"/>
                              </w:rPr>
                            </w:pPr>
                            <w:r w:rsidRPr="006C4CAA">
                              <w:rPr>
                                <w:rFonts w:ascii="Arial" w:hAnsi="Arial" w:cs="Arial"/>
                              </w:rPr>
                              <w:t>Slow healing of cuts or wounds</w:t>
                            </w:r>
                          </w:p>
                          <w:p w14:paraId="31100DAC" w14:textId="77777777" w:rsidR="006C4CAA" w:rsidRPr="006C4CAA" w:rsidRDefault="006C4CAA" w:rsidP="006C4CAA">
                            <w:pPr>
                              <w:rPr>
                                <w:rFonts w:ascii="Arial" w:hAnsi="Arial" w:cs="Arial"/>
                              </w:rPr>
                            </w:pPr>
                          </w:p>
                          <w:p w14:paraId="5F7C0981" w14:textId="4FE94145" w:rsidR="006C4CAA" w:rsidRDefault="006C4CAA" w:rsidP="006C4CAA">
                            <w:pPr>
                              <w:rPr>
                                <w:rFonts w:ascii="Arial" w:hAnsi="Arial" w:cs="Arial"/>
                              </w:rPr>
                            </w:pPr>
                            <w:r w:rsidRPr="006C4CAA">
                              <w:rPr>
                                <w:rFonts w:ascii="Arial" w:hAnsi="Arial" w:cs="Arial"/>
                              </w:rPr>
                              <w:t>Having regular yeast infections (thrush)</w:t>
                            </w:r>
                          </w:p>
                          <w:p w14:paraId="4279E057" w14:textId="77777777" w:rsidR="006C4CAA" w:rsidRPr="006C4CAA" w:rsidRDefault="006C4CAA" w:rsidP="006C4CAA">
                            <w:pPr>
                              <w:rPr>
                                <w:rFonts w:ascii="Arial" w:hAnsi="Arial" w:cs="Arial"/>
                              </w:rPr>
                            </w:pPr>
                          </w:p>
                          <w:p w14:paraId="34858576" w14:textId="2BAE6D20" w:rsidR="006C4CAA" w:rsidRDefault="006C4CAA" w:rsidP="006C4CAA">
                            <w:pPr>
                              <w:rPr>
                                <w:rFonts w:ascii="Arial" w:hAnsi="Arial" w:cs="Arial"/>
                              </w:rPr>
                            </w:pPr>
                            <w:r w:rsidRPr="006C4CAA">
                              <w:rPr>
                                <w:rFonts w:ascii="Arial" w:hAnsi="Arial" w:cs="Arial"/>
                              </w:rPr>
                              <w:t>Having a skin disorder such as psoriasis or acanthosis nigricans</w:t>
                            </w:r>
                          </w:p>
                          <w:p w14:paraId="5D9D27FC" w14:textId="77777777" w:rsidR="006C4CAA" w:rsidRPr="006C4CAA" w:rsidRDefault="006C4CAA" w:rsidP="006C4CAA">
                            <w:pPr>
                              <w:rPr>
                                <w:rFonts w:ascii="Arial" w:hAnsi="Arial" w:cs="Arial"/>
                              </w:rPr>
                            </w:pPr>
                          </w:p>
                          <w:p w14:paraId="5659440E" w14:textId="015DD36B" w:rsidR="00356CA4" w:rsidRDefault="006C4CAA" w:rsidP="006C4CAA">
                            <w:pPr>
                              <w:rPr>
                                <w:rFonts w:ascii="Arial" w:hAnsi="Arial" w:cs="Arial"/>
                                <w:sz w:val="20"/>
                                <w:szCs w:val="20"/>
                              </w:rPr>
                            </w:pPr>
                            <w:r w:rsidRPr="006C4CAA">
                              <w:rPr>
                                <w:rFonts w:ascii="Arial" w:hAnsi="Arial" w:cs="Arial"/>
                              </w:rPr>
                              <w:t>Sudden weight loss or loss of muscle mass</w:t>
                            </w:r>
                            <w:r w:rsidR="00356CA4" w:rsidRPr="006C4CAA">
                              <w:rPr>
                                <w:rFonts w:ascii="Arial" w:hAnsi="Arial" w:cs="Arial"/>
                                <w:sz w:val="20"/>
                                <w:szCs w:val="20"/>
                              </w:rPr>
                              <w:t>.</w:t>
                            </w:r>
                          </w:p>
                          <w:p w14:paraId="5F7DB629" w14:textId="77777777" w:rsidR="004C16C1" w:rsidRDefault="004C16C1" w:rsidP="006C4CAA">
                            <w:pPr>
                              <w:rPr>
                                <w:rFonts w:ascii="Arial" w:hAnsi="Arial" w:cs="Arial"/>
                                <w:sz w:val="20"/>
                                <w:szCs w:val="20"/>
                              </w:rPr>
                            </w:pPr>
                          </w:p>
                          <w:p w14:paraId="2CB733B0" w14:textId="77777777" w:rsidR="004C16C1" w:rsidRDefault="004C16C1" w:rsidP="006C4CAA">
                            <w:pPr>
                              <w:rPr>
                                <w:rFonts w:ascii="Arial" w:hAnsi="Arial" w:cs="Arial"/>
                                <w:sz w:val="20"/>
                                <w:szCs w:val="20"/>
                              </w:rPr>
                            </w:pPr>
                          </w:p>
                          <w:p w14:paraId="34C2FF70" w14:textId="77777777" w:rsidR="004C16C1" w:rsidRDefault="004C16C1" w:rsidP="006C4CAA">
                            <w:pPr>
                              <w:rPr>
                                <w:rFonts w:ascii="Arial" w:hAnsi="Arial" w:cs="Arial"/>
                                <w:sz w:val="20"/>
                                <w:szCs w:val="20"/>
                              </w:rPr>
                            </w:pPr>
                          </w:p>
                          <w:p w14:paraId="009E6E96" w14:textId="2E4C1D4B" w:rsidR="004C16C1" w:rsidRPr="00C350C9" w:rsidRDefault="004C16C1" w:rsidP="004C16C1">
                            <w:pPr>
                              <w:spacing w:before="240" w:after="0"/>
                              <w:rPr>
                                <w:rFonts w:ascii="Arial" w:hAnsi="Arial" w:cs="Arial"/>
                                <w:b/>
                                <w:bCs/>
                                <w:color w:val="E7E6E6" w:themeColor="background2"/>
                                <w:sz w:val="32"/>
                                <w:szCs w:val="32"/>
                                <w:u w:val="single"/>
                              </w:rPr>
                            </w:pPr>
                            <w:r w:rsidRPr="00C350C9">
                              <w:rPr>
                                <w:rFonts w:ascii="Arial" w:hAnsi="Arial" w:cs="Arial"/>
                                <w:b/>
                                <w:bCs/>
                                <w:color w:val="E7E6E6" w:themeColor="background2"/>
                                <w:sz w:val="32"/>
                                <w:szCs w:val="32"/>
                                <w:highlight w:val="darkGreen"/>
                                <w:u w:val="single"/>
                              </w:rPr>
                              <w:t>Prior to checking blood glucose and administering insulin the risk assessment must be checked</w:t>
                            </w:r>
                            <w:r w:rsidR="00C350C9" w:rsidRPr="00C350C9">
                              <w:rPr>
                                <w:rFonts w:ascii="Arial" w:hAnsi="Arial" w:cs="Arial"/>
                                <w:b/>
                                <w:bCs/>
                                <w:color w:val="E7E6E6" w:themeColor="background2"/>
                                <w:sz w:val="32"/>
                                <w:szCs w:val="32"/>
                                <w:highlight w:val="darkGreen"/>
                                <w:u w:val="single"/>
                              </w:rPr>
                              <w:t xml:space="preserve"> and consent obtained or the principles of best interest and mental capacity followed</w:t>
                            </w:r>
                          </w:p>
                          <w:p w14:paraId="2567978E" w14:textId="77777777" w:rsidR="004C16C1" w:rsidRPr="006C4CAA" w:rsidRDefault="004C16C1" w:rsidP="004C16C1">
                            <w:pPr>
                              <w:spacing w:before="240"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C99E9" id="_x0000_s1035" type="#_x0000_t202" style="position:absolute;margin-left:-38.25pt;margin-top:83.95pt;width:481.5pt;height:612.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Ta+wEAANUDAAAOAAAAZHJzL2Uyb0RvYy54bWysU11v2yAUfZ+0/4B4X2xHSZNYcaquXadJ&#10;3YfU7QdgjGM04DIgsbNfvwt206h9q+YHxOWac+8597C9HrQiR+G8BFPRYpZTIgyHRpp9RX/9vP+w&#10;psQHZhqmwIiKnoSn17v377a9LcUcOlCNcARBjC97W9EuBFtmmeed0MzPwAqDyRacZgFDt88ax3pE&#10;1yqb5/lV1oNrrAMuvMfTuzFJdwm/bQUP39vWi0BURbG3kFaX1jqu2W7Lyr1jtpN8aoO9oQvNpMGi&#10;Z6g7Fhg5OPkKSkvuwEMbZhx0Bm0ruUgckE2Rv2Dz2DErEhcUx9uzTP7/wfJvx0f7w5EwfIQBB5hI&#10;ePsA/LcnBm47ZvbixjnoO8EaLFxEybLe+nK6GqX2pY8gdf8VGhwyOwRIQEPrdFQFeRJExwGczqKL&#10;IRCOh1dFscyXmOKYW63WxWa+TDVY+XTdOh8+C9AkbirqcKoJnh0ffIjtsPLpl1jNwL1UKk1WGdJX&#10;dLNEyBcZLQMaT0ld0XUev9EKkeUn06TLgUk17rGAMhPtyHTkHIZ6ILLBruPdqEINzQl1cDD6DN8F&#10;bjpwfynp0WMV9X8OzAlK1BeDWm6KxSKaMgWL5WqOgbvM1JcZZjhCVTRQMm5vQzLySOwGNW9lUuO5&#10;k6ll9E4SafJ5NOdlnP56fo27fwAAAP//AwBQSwMEFAAGAAgAAAAhAJHYHe/fAAAADAEAAA8AAABk&#10;cnMvZG93bnJldi54bWxMj81OwzAQhO9IvIO1SNxaG9qmSYhTIRBXEOVH4ubG2yQiXkex24S37/ZU&#10;jjvzaXam2EyuE0ccQutJw91cgUCqvG2p1vD58TJLQYRoyJrOE2r4wwCb8vqqMLn1I73jcRtrwSEU&#10;cqOhibHPpQxVg86Eue+R2Nv7wZnI51BLO5iRw10n75VKpDMt8YfG9PjUYPW7PTgNX6/7n++lequf&#10;3aof/aQkuUxqfXszPT6AiDjFCwzn+lwdSu608weyQXQaZutkxSgbyToDwUSanpUdK4tssQRZFvL/&#10;iPIEAAD//wMAUEsBAi0AFAAGAAgAAAAhALaDOJL+AAAA4QEAABMAAAAAAAAAAAAAAAAAAAAAAFtD&#10;b250ZW50X1R5cGVzXS54bWxQSwECLQAUAAYACAAAACEAOP0h/9YAAACUAQAACwAAAAAAAAAAAAAA&#10;AAAvAQAAX3JlbHMvLnJlbHNQSwECLQAUAAYACAAAACEAfX802vsBAADVAwAADgAAAAAAAAAAAAAA&#10;AAAuAgAAZHJzL2Uyb0RvYy54bWxQSwECLQAUAAYACAAAACEAkdgd798AAAAMAQAADwAAAAAAAAAA&#10;AAAAAABVBAAAZHJzL2Rvd25yZXYueG1sUEsFBgAAAAAEAAQA8wAAAGEFAAAAAA==&#10;" filled="f" stroked="f">
                <v:textbox>
                  <w:txbxContent>
                    <w:p w14:paraId="17AFDCB4" w14:textId="6EB6E2CC" w:rsidR="00356CA4" w:rsidRDefault="00356CA4" w:rsidP="00BA07CC">
                      <w:pPr>
                        <w:rPr>
                          <w:rFonts w:ascii="Arial" w:hAnsi="Arial" w:cs="Arial"/>
                          <w:b/>
                          <w:i/>
                          <w:sz w:val="24"/>
                          <w:szCs w:val="24"/>
                        </w:rPr>
                      </w:pPr>
                      <w:r w:rsidRPr="006C4CAA">
                        <w:rPr>
                          <w:rFonts w:ascii="Arial" w:hAnsi="Arial" w:cs="Arial"/>
                          <w:b/>
                          <w:i/>
                          <w:sz w:val="24"/>
                          <w:szCs w:val="24"/>
                        </w:rPr>
                        <w:t>The common symptoms of</w:t>
                      </w:r>
                      <w:r w:rsidR="00AC53D7">
                        <w:rPr>
                          <w:rFonts w:ascii="Arial" w:hAnsi="Arial" w:cs="Arial"/>
                          <w:b/>
                          <w:i/>
                          <w:color w:val="FF0000"/>
                          <w:sz w:val="24"/>
                          <w:szCs w:val="24"/>
                        </w:rPr>
                        <w:t xml:space="preserve"> </w:t>
                      </w:r>
                      <w:r w:rsidRPr="006C4CAA">
                        <w:rPr>
                          <w:rFonts w:ascii="Arial" w:hAnsi="Arial" w:cs="Arial"/>
                          <w:b/>
                          <w:i/>
                          <w:sz w:val="24"/>
                          <w:szCs w:val="24"/>
                        </w:rPr>
                        <w:t>diabetes are:</w:t>
                      </w:r>
                    </w:p>
                    <w:p w14:paraId="063C9E9C" w14:textId="77777777" w:rsidR="006C4CAA" w:rsidRPr="006C4CAA" w:rsidRDefault="006C4CAA" w:rsidP="00BA07CC">
                      <w:pPr>
                        <w:rPr>
                          <w:rFonts w:ascii="Arial" w:hAnsi="Arial" w:cs="Arial"/>
                          <w:b/>
                          <w:i/>
                          <w:sz w:val="24"/>
                          <w:szCs w:val="24"/>
                        </w:rPr>
                      </w:pPr>
                    </w:p>
                    <w:p w14:paraId="06489AA7" w14:textId="5E9D6FA8" w:rsidR="006C4CAA" w:rsidRDefault="006C4CAA" w:rsidP="006C4CAA">
                      <w:pPr>
                        <w:rPr>
                          <w:rFonts w:ascii="Arial" w:hAnsi="Arial" w:cs="Arial"/>
                        </w:rPr>
                      </w:pPr>
                      <w:r w:rsidRPr="006C4CAA">
                        <w:rPr>
                          <w:rFonts w:ascii="Arial" w:hAnsi="Arial" w:cs="Arial"/>
                        </w:rPr>
                        <w:t>Feeling tired during the day, particularly after meals (fatigue)</w:t>
                      </w:r>
                    </w:p>
                    <w:p w14:paraId="58D16795" w14:textId="77777777" w:rsidR="006C4CAA" w:rsidRPr="006C4CAA" w:rsidRDefault="006C4CAA" w:rsidP="006C4CAA">
                      <w:pPr>
                        <w:rPr>
                          <w:rFonts w:ascii="Arial" w:hAnsi="Arial" w:cs="Arial"/>
                        </w:rPr>
                      </w:pPr>
                    </w:p>
                    <w:p w14:paraId="2A619D62" w14:textId="747F9A04" w:rsidR="006C4CAA" w:rsidRDefault="006C4CAA" w:rsidP="006C4CAA">
                      <w:pPr>
                        <w:rPr>
                          <w:rFonts w:ascii="Arial" w:hAnsi="Arial" w:cs="Arial"/>
                        </w:rPr>
                      </w:pPr>
                      <w:r w:rsidRPr="006C4CAA">
                        <w:rPr>
                          <w:rFonts w:ascii="Arial" w:hAnsi="Arial" w:cs="Arial"/>
                        </w:rPr>
                        <w:t>Often feeling hungry, particularly if you feel hungry shortly after eating (polyphagia)</w:t>
                      </w:r>
                    </w:p>
                    <w:p w14:paraId="5E4471F4" w14:textId="77777777" w:rsidR="006C4CAA" w:rsidRPr="006C4CAA" w:rsidRDefault="006C4CAA" w:rsidP="006C4CAA">
                      <w:pPr>
                        <w:rPr>
                          <w:rFonts w:ascii="Arial" w:hAnsi="Arial" w:cs="Arial"/>
                        </w:rPr>
                      </w:pPr>
                    </w:p>
                    <w:p w14:paraId="7DDF9296" w14:textId="02D48A11" w:rsidR="006C4CAA" w:rsidRDefault="006C4CAA" w:rsidP="006C4CAA">
                      <w:pPr>
                        <w:rPr>
                          <w:rFonts w:ascii="Arial" w:hAnsi="Arial" w:cs="Arial"/>
                        </w:rPr>
                      </w:pPr>
                      <w:r w:rsidRPr="006C4CAA">
                        <w:rPr>
                          <w:rFonts w:ascii="Arial" w:hAnsi="Arial" w:cs="Arial"/>
                        </w:rPr>
                        <w:t>Urinating more often than normal, particular needing to do so during the night (polyuria)</w:t>
                      </w:r>
                    </w:p>
                    <w:p w14:paraId="2EC15B49" w14:textId="77777777" w:rsidR="006C4CAA" w:rsidRPr="006C4CAA" w:rsidRDefault="006C4CAA" w:rsidP="006C4CAA">
                      <w:pPr>
                        <w:rPr>
                          <w:rFonts w:ascii="Arial" w:hAnsi="Arial" w:cs="Arial"/>
                        </w:rPr>
                      </w:pPr>
                    </w:p>
                    <w:p w14:paraId="05078A78" w14:textId="4AD7C056" w:rsidR="006C4CAA" w:rsidRDefault="006C4CAA" w:rsidP="006C4CAA">
                      <w:pPr>
                        <w:rPr>
                          <w:rFonts w:ascii="Arial" w:hAnsi="Arial" w:cs="Arial"/>
                        </w:rPr>
                      </w:pPr>
                      <w:r w:rsidRPr="006C4CAA">
                        <w:rPr>
                          <w:rFonts w:ascii="Arial" w:hAnsi="Arial" w:cs="Arial"/>
                        </w:rPr>
                        <w:t>Feeling abnormally thirsty (polydipsia)</w:t>
                      </w:r>
                    </w:p>
                    <w:p w14:paraId="51FA724A" w14:textId="77777777" w:rsidR="006C4CAA" w:rsidRPr="006C4CAA" w:rsidRDefault="006C4CAA" w:rsidP="006C4CAA">
                      <w:pPr>
                        <w:rPr>
                          <w:rFonts w:ascii="Arial" w:hAnsi="Arial" w:cs="Arial"/>
                        </w:rPr>
                      </w:pPr>
                    </w:p>
                    <w:p w14:paraId="0D57C862" w14:textId="24E62ABE" w:rsidR="006C4CAA" w:rsidRDefault="006C4CAA" w:rsidP="006C4CAA">
                      <w:pPr>
                        <w:rPr>
                          <w:rFonts w:ascii="Arial" w:hAnsi="Arial" w:cs="Arial"/>
                        </w:rPr>
                      </w:pPr>
                      <w:r w:rsidRPr="006C4CAA">
                        <w:rPr>
                          <w:rFonts w:ascii="Arial" w:hAnsi="Arial" w:cs="Arial"/>
                        </w:rPr>
                        <w:t>Blurred vision</w:t>
                      </w:r>
                    </w:p>
                    <w:p w14:paraId="2D027518" w14:textId="77777777" w:rsidR="006C4CAA" w:rsidRPr="006C4CAA" w:rsidRDefault="006C4CAA" w:rsidP="006C4CAA">
                      <w:pPr>
                        <w:rPr>
                          <w:rFonts w:ascii="Arial" w:hAnsi="Arial" w:cs="Arial"/>
                        </w:rPr>
                      </w:pPr>
                    </w:p>
                    <w:p w14:paraId="7BAF0036" w14:textId="5252EACA" w:rsidR="006C4CAA" w:rsidRDefault="006C4CAA" w:rsidP="006C4CAA">
                      <w:pPr>
                        <w:rPr>
                          <w:rFonts w:ascii="Arial" w:hAnsi="Arial" w:cs="Arial"/>
                        </w:rPr>
                      </w:pPr>
                      <w:r w:rsidRPr="006C4CAA">
                        <w:rPr>
                          <w:rFonts w:ascii="Arial" w:hAnsi="Arial" w:cs="Arial"/>
                        </w:rPr>
                        <w:t>Itching of the skin, particularly itchiness around the genitals (genital itchiness)</w:t>
                      </w:r>
                    </w:p>
                    <w:p w14:paraId="520635C0" w14:textId="77777777" w:rsidR="006C4CAA" w:rsidRPr="006C4CAA" w:rsidRDefault="006C4CAA" w:rsidP="006C4CAA">
                      <w:pPr>
                        <w:rPr>
                          <w:rFonts w:ascii="Arial" w:hAnsi="Arial" w:cs="Arial"/>
                        </w:rPr>
                      </w:pPr>
                    </w:p>
                    <w:p w14:paraId="03A802B2" w14:textId="5348F5F1" w:rsidR="006C4CAA" w:rsidRDefault="006C4CAA" w:rsidP="006C4CAA">
                      <w:pPr>
                        <w:rPr>
                          <w:rFonts w:ascii="Arial" w:hAnsi="Arial" w:cs="Arial"/>
                        </w:rPr>
                      </w:pPr>
                      <w:r w:rsidRPr="006C4CAA">
                        <w:rPr>
                          <w:rFonts w:ascii="Arial" w:hAnsi="Arial" w:cs="Arial"/>
                        </w:rPr>
                        <w:t>Slow healing of cuts or wounds</w:t>
                      </w:r>
                    </w:p>
                    <w:p w14:paraId="31100DAC" w14:textId="77777777" w:rsidR="006C4CAA" w:rsidRPr="006C4CAA" w:rsidRDefault="006C4CAA" w:rsidP="006C4CAA">
                      <w:pPr>
                        <w:rPr>
                          <w:rFonts w:ascii="Arial" w:hAnsi="Arial" w:cs="Arial"/>
                        </w:rPr>
                      </w:pPr>
                    </w:p>
                    <w:p w14:paraId="5F7C0981" w14:textId="4FE94145" w:rsidR="006C4CAA" w:rsidRDefault="006C4CAA" w:rsidP="006C4CAA">
                      <w:pPr>
                        <w:rPr>
                          <w:rFonts w:ascii="Arial" w:hAnsi="Arial" w:cs="Arial"/>
                        </w:rPr>
                      </w:pPr>
                      <w:r w:rsidRPr="006C4CAA">
                        <w:rPr>
                          <w:rFonts w:ascii="Arial" w:hAnsi="Arial" w:cs="Arial"/>
                        </w:rPr>
                        <w:t>Having regular yeast infections (thrush)</w:t>
                      </w:r>
                    </w:p>
                    <w:p w14:paraId="4279E057" w14:textId="77777777" w:rsidR="006C4CAA" w:rsidRPr="006C4CAA" w:rsidRDefault="006C4CAA" w:rsidP="006C4CAA">
                      <w:pPr>
                        <w:rPr>
                          <w:rFonts w:ascii="Arial" w:hAnsi="Arial" w:cs="Arial"/>
                        </w:rPr>
                      </w:pPr>
                    </w:p>
                    <w:p w14:paraId="34858576" w14:textId="2BAE6D20" w:rsidR="006C4CAA" w:rsidRDefault="006C4CAA" w:rsidP="006C4CAA">
                      <w:pPr>
                        <w:rPr>
                          <w:rFonts w:ascii="Arial" w:hAnsi="Arial" w:cs="Arial"/>
                        </w:rPr>
                      </w:pPr>
                      <w:r w:rsidRPr="006C4CAA">
                        <w:rPr>
                          <w:rFonts w:ascii="Arial" w:hAnsi="Arial" w:cs="Arial"/>
                        </w:rPr>
                        <w:t>Having a skin disorder such as psoriasis or acanthosis nigricans</w:t>
                      </w:r>
                    </w:p>
                    <w:p w14:paraId="5D9D27FC" w14:textId="77777777" w:rsidR="006C4CAA" w:rsidRPr="006C4CAA" w:rsidRDefault="006C4CAA" w:rsidP="006C4CAA">
                      <w:pPr>
                        <w:rPr>
                          <w:rFonts w:ascii="Arial" w:hAnsi="Arial" w:cs="Arial"/>
                        </w:rPr>
                      </w:pPr>
                    </w:p>
                    <w:p w14:paraId="5659440E" w14:textId="015DD36B" w:rsidR="00356CA4" w:rsidRDefault="006C4CAA" w:rsidP="006C4CAA">
                      <w:pPr>
                        <w:rPr>
                          <w:rFonts w:ascii="Arial" w:hAnsi="Arial" w:cs="Arial"/>
                          <w:sz w:val="20"/>
                          <w:szCs w:val="20"/>
                        </w:rPr>
                      </w:pPr>
                      <w:r w:rsidRPr="006C4CAA">
                        <w:rPr>
                          <w:rFonts w:ascii="Arial" w:hAnsi="Arial" w:cs="Arial"/>
                        </w:rPr>
                        <w:t>Sudden weight loss or loss of muscle mass</w:t>
                      </w:r>
                      <w:r w:rsidR="00356CA4" w:rsidRPr="006C4CAA">
                        <w:rPr>
                          <w:rFonts w:ascii="Arial" w:hAnsi="Arial" w:cs="Arial"/>
                          <w:sz w:val="20"/>
                          <w:szCs w:val="20"/>
                        </w:rPr>
                        <w:t>.</w:t>
                      </w:r>
                    </w:p>
                    <w:p w14:paraId="5F7DB629" w14:textId="77777777" w:rsidR="004C16C1" w:rsidRDefault="004C16C1" w:rsidP="006C4CAA">
                      <w:pPr>
                        <w:rPr>
                          <w:rFonts w:ascii="Arial" w:hAnsi="Arial" w:cs="Arial"/>
                          <w:sz w:val="20"/>
                          <w:szCs w:val="20"/>
                        </w:rPr>
                      </w:pPr>
                    </w:p>
                    <w:p w14:paraId="2CB733B0" w14:textId="77777777" w:rsidR="004C16C1" w:rsidRDefault="004C16C1" w:rsidP="006C4CAA">
                      <w:pPr>
                        <w:rPr>
                          <w:rFonts w:ascii="Arial" w:hAnsi="Arial" w:cs="Arial"/>
                          <w:sz w:val="20"/>
                          <w:szCs w:val="20"/>
                        </w:rPr>
                      </w:pPr>
                    </w:p>
                    <w:p w14:paraId="34C2FF70" w14:textId="77777777" w:rsidR="004C16C1" w:rsidRDefault="004C16C1" w:rsidP="006C4CAA">
                      <w:pPr>
                        <w:rPr>
                          <w:rFonts w:ascii="Arial" w:hAnsi="Arial" w:cs="Arial"/>
                          <w:sz w:val="20"/>
                          <w:szCs w:val="20"/>
                        </w:rPr>
                      </w:pPr>
                    </w:p>
                    <w:p w14:paraId="009E6E96" w14:textId="2E4C1D4B" w:rsidR="004C16C1" w:rsidRPr="00C350C9" w:rsidRDefault="004C16C1" w:rsidP="004C16C1">
                      <w:pPr>
                        <w:spacing w:before="240" w:after="0"/>
                        <w:rPr>
                          <w:rFonts w:ascii="Arial" w:hAnsi="Arial" w:cs="Arial"/>
                          <w:b/>
                          <w:bCs/>
                          <w:color w:val="E7E6E6" w:themeColor="background2"/>
                          <w:sz w:val="32"/>
                          <w:szCs w:val="32"/>
                          <w:u w:val="single"/>
                        </w:rPr>
                      </w:pPr>
                      <w:r w:rsidRPr="00C350C9">
                        <w:rPr>
                          <w:rFonts w:ascii="Arial" w:hAnsi="Arial" w:cs="Arial"/>
                          <w:b/>
                          <w:bCs/>
                          <w:color w:val="E7E6E6" w:themeColor="background2"/>
                          <w:sz w:val="32"/>
                          <w:szCs w:val="32"/>
                          <w:highlight w:val="darkGreen"/>
                          <w:u w:val="single"/>
                        </w:rPr>
                        <w:t>Prior to checking blood glucose and administering insulin the risk assessment must be checked</w:t>
                      </w:r>
                      <w:r w:rsidR="00C350C9" w:rsidRPr="00C350C9">
                        <w:rPr>
                          <w:rFonts w:ascii="Arial" w:hAnsi="Arial" w:cs="Arial"/>
                          <w:b/>
                          <w:bCs/>
                          <w:color w:val="E7E6E6" w:themeColor="background2"/>
                          <w:sz w:val="32"/>
                          <w:szCs w:val="32"/>
                          <w:highlight w:val="darkGreen"/>
                          <w:u w:val="single"/>
                        </w:rPr>
                        <w:t xml:space="preserve"> and consent obtained or the principles of best interest and mental capacity followed</w:t>
                      </w:r>
                    </w:p>
                    <w:p w14:paraId="2567978E" w14:textId="77777777" w:rsidR="004C16C1" w:rsidRPr="006C4CAA" w:rsidRDefault="004C16C1" w:rsidP="004C16C1">
                      <w:pPr>
                        <w:spacing w:before="240" w:after="0"/>
                        <w:rPr>
                          <w:rFonts w:ascii="Arial" w:hAnsi="Arial" w:cs="Arial"/>
                          <w:sz w:val="20"/>
                          <w:szCs w:val="20"/>
                        </w:rPr>
                      </w:pPr>
                    </w:p>
                  </w:txbxContent>
                </v:textbox>
                <w10:wrap type="square" anchorx="margin"/>
              </v:shape>
            </w:pict>
          </mc:Fallback>
        </mc:AlternateContent>
      </w:r>
      <w:r w:rsidR="00F47D90">
        <w:rPr>
          <w:rFonts w:ascii="Frutiger 45 Light"/>
          <w:b/>
          <w:noProof/>
          <w:sz w:val="40"/>
        </w:rPr>
        <w:drawing>
          <wp:anchor distT="0" distB="0" distL="114300" distR="114300" simplePos="0" relativeHeight="251729920" behindDoc="1" locked="0" layoutInCell="1" allowOverlap="1" wp14:anchorId="31FDA5DE" wp14:editId="4624374B">
            <wp:simplePos x="0" y="0"/>
            <wp:positionH relativeFrom="margin">
              <wp:posOffset>3600450</wp:posOffset>
            </wp:positionH>
            <wp:positionV relativeFrom="paragraph">
              <wp:posOffset>-647700</wp:posOffset>
            </wp:positionV>
            <wp:extent cx="2774950" cy="1390650"/>
            <wp:effectExtent l="0" t="0" r="0" b="0"/>
            <wp:wrapNone/>
            <wp:docPr id="198" name="Picture 19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74950" cy="1390650"/>
                    </a:xfrm>
                    <a:prstGeom prst="rect">
                      <a:avLst/>
                    </a:prstGeom>
                  </pic:spPr>
                </pic:pic>
              </a:graphicData>
            </a:graphic>
            <wp14:sizeRelH relativeFrom="margin">
              <wp14:pctWidth>0</wp14:pctWidth>
            </wp14:sizeRelH>
            <wp14:sizeRelV relativeFrom="margin">
              <wp14:pctHeight>0</wp14:pctHeight>
            </wp14:sizeRelV>
          </wp:anchor>
        </w:drawing>
      </w:r>
      <w:r w:rsidR="006C4CAA" w:rsidRPr="00BA07CC">
        <w:rPr>
          <w:rFonts w:ascii="Arial" w:hAnsi="Arial" w:cs="Arial"/>
          <w:noProof/>
          <w:lang w:eastAsia="en-GB"/>
        </w:rPr>
        <mc:AlternateContent>
          <mc:Choice Requires="wps">
            <w:drawing>
              <wp:anchor distT="45720" distB="45720" distL="114300" distR="114300" simplePos="0" relativeHeight="251683840" behindDoc="0" locked="0" layoutInCell="1" allowOverlap="1" wp14:anchorId="4C32343A" wp14:editId="50784EB7">
                <wp:simplePos x="0" y="0"/>
                <wp:positionH relativeFrom="margin">
                  <wp:posOffset>-457200</wp:posOffset>
                </wp:positionH>
                <wp:positionV relativeFrom="paragraph">
                  <wp:posOffset>168910</wp:posOffset>
                </wp:positionV>
                <wp:extent cx="2811780" cy="434340"/>
                <wp:effectExtent l="0" t="0" r="762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434340"/>
                        </a:xfrm>
                        <a:prstGeom prst="rect">
                          <a:avLst/>
                        </a:prstGeom>
                        <a:solidFill>
                          <a:srgbClr val="32C076"/>
                        </a:solidFill>
                        <a:ln w="9525">
                          <a:noFill/>
                          <a:miter lim="800000"/>
                          <a:headEnd/>
                          <a:tailEnd/>
                        </a:ln>
                      </wps:spPr>
                      <wps:txbx>
                        <w:txbxContent>
                          <w:p w14:paraId="4009D3A2" w14:textId="77777777" w:rsidR="00356CA4" w:rsidRPr="00BA07CC" w:rsidRDefault="00356CA4" w:rsidP="00BA07CC">
                            <w:pPr>
                              <w:jc w:val="right"/>
                              <w:rPr>
                                <w:rFonts w:ascii="Arial" w:hAnsi="Arial" w:cs="Arial"/>
                                <w:color w:val="FFFFFF" w:themeColor="background1"/>
                                <w:sz w:val="28"/>
                                <w:szCs w:val="28"/>
                              </w:rPr>
                            </w:pPr>
                            <w:r w:rsidRPr="00BA07CC">
                              <w:rPr>
                                <w:rFonts w:ascii="Arial" w:hAnsi="Arial" w:cs="Arial"/>
                                <w:color w:val="FFFFFF" w:themeColor="background1"/>
                                <w:sz w:val="28"/>
                                <w:szCs w:val="28"/>
                              </w:rPr>
                              <w:t xml:space="preserve">Symptoms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2343A" id="_x0000_s1036" type="#_x0000_t202" style="position:absolute;margin-left:-36pt;margin-top:13.3pt;width:221.4pt;height:34.2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jhEwIAAP0DAAAOAAAAZHJzL2Uyb0RvYy54bWysU9tu2zAMfR+wfxD0vvjSpEmNOEWXrsOA&#10;7gJ0+wBZkmNhsqhJSuzs60fJaRp0b8NsQCBF8Yg8PFrfjr0mB+m8AlPTYpZTIg0Hocyupj++P7xb&#10;UeIDM4JpMLKmR+np7ebtm/VgK1lCB1pIRxDE+GqwNe1CsFWWed7JnvkZWGkw2ILrWUDX7TLh2IDo&#10;vc7KPL/OBnDCOuDSe9y9n4J0k/DbVvLwtW29DETXFGsLaXVpbeKabdas2jlmO8VPZbB/qKJnyuCl&#10;Z6h7FhjZO/UXVK+4Aw9tmHHoM2hbxWXqAbsp8lfdPHXMytQLkuPtmSb//2D5l8OT/eZIGN/DiANM&#10;TXj7CPynJwa2HTM7eeccDJ1kAi8uImXZYH11So1U+8pHkGb4DAKHzPYBEtDYuj6ygn0SRMcBHM+k&#10;yzEQjpvlqiiWKwxxjM2v8E9TyVj1nG2dDx8l9CQaNXU41ITODo8+xGpY9XwkXuZBK/GgtE6O2zVb&#10;7ciBoQCuym2+vE4NvDqmDRlqerMoFwnZQMxP2uhVQIFq1dd0lcdvkkxk44MR6UhgSk82VqLNiZ7I&#10;yMRNGJuRKIEAMTey1YA4Il8OJj3i+0GjA/ebkgG1WFP/a8+cpER/Msj5TTFHUkhIznyxLNFxl5Hm&#10;MsIMR6iaBkomcxuS4CMdBu5wNq1KtL1UcioZNZbYPL2HKOJLP516ebWbPwAAAP//AwBQSwMEFAAG&#10;AAgAAAAhAB5fQZ7dAAAACQEAAA8AAABkcnMvZG93bnJldi54bWxMj8FOwzAQRO9I/IO1SNxamyBS&#10;msapEAIh0VMLElcn3iYR8TqynTb8PcuJHlc7mnmv3M5uECcMsfek4W6pQCA13vbUavj8eF08gojJ&#10;kDWDJ9TwgxG21fVVaQrrz7TH0yG1gksoFkZDl9JYSBmbDp2JSz8i8e/ogzOJz9BKG8yZy90gM6Vy&#10;6UxPvNCZEZ87bL4Pk+OR8L4bju30ot7innb1GL/y0Gh9ezM/bUAknNN/GP7wGR0qZqr9RDaKQcNi&#10;lbFL0pDlOQgO3K8Uu9Qa1g8KZFXKS4PqFwAA//8DAFBLAQItABQABgAIAAAAIQC2gziS/gAAAOEB&#10;AAATAAAAAAAAAAAAAAAAAAAAAABbQ29udGVudF9UeXBlc10ueG1sUEsBAi0AFAAGAAgAAAAhADj9&#10;If/WAAAAlAEAAAsAAAAAAAAAAAAAAAAALwEAAF9yZWxzLy5yZWxzUEsBAi0AFAAGAAgAAAAhAHQS&#10;WOETAgAA/QMAAA4AAAAAAAAAAAAAAAAALgIAAGRycy9lMm9Eb2MueG1sUEsBAi0AFAAGAAgAAAAh&#10;AB5fQZ7dAAAACQEAAA8AAAAAAAAAAAAAAAAAbQQAAGRycy9kb3ducmV2LnhtbFBLBQYAAAAABAAE&#10;APMAAAB3BQAAAAA=&#10;" fillcolor="#32c076" stroked="f">
                <v:textbox>
                  <w:txbxContent>
                    <w:p w14:paraId="4009D3A2" w14:textId="77777777" w:rsidR="00356CA4" w:rsidRPr="00BA07CC" w:rsidRDefault="00356CA4" w:rsidP="00BA07CC">
                      <w:pPr>
                        <w:jc w:val="right"/>
                        <w:rPr>
                          <w:rFonts w:ascii="Arial" w:hAnsi="Arial" w:cs="Arial"/>
                          <w:color w:val="FFFFFF" w:themeColor="background1"/>
                          <w:sz w:val="28"/>
                          <w:szCs w:val="28"/>
                        </w:rPr>
                      </w:pPr>
                      <w:r w:rsidRPr="00BA07CC">
                        <w:rPr>
                          <w:rFonts w:ascii="Arial" w:hAnsi="Arial" w:cs="Arial"/>
                          <w:color w:val="FFFFFF" w:themeColor="background1"/>
                          <w:sz w:val="28"/>
                          <w:szCs w:val="28"/>
                        </w:rPr>
                        <w:t xml:space="preserve">Symptoms </w:t>
                      </w:r>
                    </w:p>
                  </w:txbxContent>
                </v:textbox>
                <w10:wrap type="square" anchorx="margin"/>
              </v:shape>
            </w:pict>
          </mc:Fallback>
        </mc:AlternateContent>
      </w:r>
      <w:r>
        <w:rPr>
          <w:rFonts w:ascii="Arial" w:hAnsi="Arial" w:cs="Arial"/>
        </w:rPr>
        <w:br w:type="page"/>
      </w:r>
    </w:p>
    <w:p w14:paraId="6EE4079F" w14:textId="125BC616" w:rsidR="006C4CAA" w:rsidRDefault="00F3680A">
      <w:pPr>
        <w:rPr>
          <w:rFonts w:ascii="Arial" w:hAnsi="Arial" w:cs="Arial"/>
        </w:rPr>
      </w:pPr>
      <w:r w:rsidRPr="00BA07CC">
        <w:rPr>
          <w:rFonts w:ascii="Arial" w:hAnsi="Arial" w:cs="Arial"/>
          <w:noProof/>
          <w:lang w:eastAsia="en-GB"/>
        </w:rPr>
        <w:lastRenderedPageBreak/>
        <mc:AlternateContent>
          <mc:Choice Requires="wps">
            <w:drawing>
              <wp:anchor distT="45720" distB="45720" distL="114300" distR="114300" simplePos="0" relativeHeight="251715584" behindDoc="0" locked="0" layoutInCell="1" allowOverlap="1" wp14:anchorId="54FC4AEA" wp14:editId="7FED9F52">
                <wp:simplePos x="0" y="0"/>
                <wp:positionH relativeFrom="column">
                  <wp:posOffset>-342900</wp:posOffset>
                </wp:positionH>
                <wp:positionV relativeFrom="paragraph">
                  <wp:posOffset>0</wp:posOffset>
                </wp:positionV>
                <wp:extent cx="4953000" cy="37147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71475"/>
                        </a:xfrm>
                        <a:prstGeom prst="rect">
                          <a:avLst/>
                        </a:prstGeom>
                        <a:solidFill>
                          <a:srgbClr val="32C076"/>
                        </a:solidFill>
                        <a:ln w="9525">
                          <a:noFill/>
                          <a:miter lim="800000"/>
                          <a:headEnd/>
                          <a:tailEnd/>
                        </a:ln>
                      </wps:spPr>
                      <wps:txbx>
                        <w:txbxContent>
                          <w:p w14:paraId="7EE28511" w14:textId="1C69C43B" w:rsidR="006C4CAA" w:rsidRPr="00BA07CC" w:rsidRDefault="006C4CAA" w:rsidP="006C4CAA">
                            <w:pPr>
                              <w:jc w:val="right"/>
                              <w:rPr>
                                <w:rFonts w:ascii="Arial" w:hAnsi="Arial" w:cs="Arial"/>
                                <w:color w:val="FFFFFF" w:themeColor="background1"/>
                                <w:sz w:val="28"/>
                                <w:szCs w:val="28"/>
                              </w:rPr>
                            </w:pPr>
                            <w:r w:rsidRPr="00BA07CC">
                              <w:rPr>
                                <w:rFonts w:ascii="Arial" w:hAnsi="Arial" w:cs="Arial"/>
                                <w:color w:val="FFFFFF" w:themeColor="background1"/>
                                <w:sz w:val="28"/>
                                <w:szCs w:val="28"/>
                              </w:rPr>
                              <w:t>Testing you</w:t>
                            </w:r>
                            <w:r w:rsidR="005573CE">
                              <w:rPr>
                                <w:rFonts w:ascii="Arial" w:hAnsi="Arial" w:cs="Arial"/>
                                <w:color w:val="FFFFFF" w:themeColor="background1"/>
                                <w:sz w:val="28"/>
                                <w:szCs w:val="28"/>
                              </w:rPr>
                              <w:t>r client’s</w:t>
                            </w:r>
                            <w:r w:rsidRPr="00BA07CC">
                              <w:rPr>
                                <w:rFonts w:ascii="Arial" w:hAnsi="Arial" w:cs="Arial"/>
                                <w:color w:val="FFFFFF" w:themeColor="background1"/>
                                <w:sz w:val="28"/>
                                <w:szCs w:val="28"/>
                              </w:rPr>
                              <w:t xml:space="preserve"> blood glucose levels</w:t>
                            </w:r>
                            <w:r w:rsidR="00ED56B1">
                              <w:rPr>
                                <w:rFonts w:ascii="Arial" w:hAnsi="Arial" w:cs="Arial"/>
                                <w:color w:val="FFFFFF" w:themeColor="background1"/>
                                <w:sz w:val="28"/>
                                <w:szCs w:val="28"/>
                              </w:rPr>
                              <w:t xml:space="preserve"> (CBG)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C4AEA" id="_x0000_s1037" type="#_x0000_t202" style="position:absolute;margin-left:-27pt;margin-top:0;width:390pt;height:29.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YpEwIAAP0DAAAOAAAAZHJzL2Uyb0RvYy54bWysU8tu2zAQvBfoPxC815JfcSxYDlKnKQqk&#10;DyDtB1AUZRGluOyStpR+fZe04rjtreiF2OWSw9nZ4eZm6Aw7KvQabMmnk5wzZSXU2u5L/u3r/Ztr&#10;znwQthYGrCr5k/L8Zvv61aZ3hZpBC6ZWyAjE+qJ3JW9DcEWWedmqTvgJOGWp2AB2IlCK+6xG0RN6&#10;Z7JZnl9lPWDtEKTynnbvTkW+TfhNo2T43DReBWZKTtxCWjGtVVyz7UYUexSu1XKkIf6BRSe0pUfP&#10;UHciCHZA/RdUpyWChyZMJHQZNI2WKvVA3UzzP7p5bIVTqRcSx7uzTP7/wcpPx0f3BVkY3sJAA0xN&#10;ePcA8rtnFnatsHt1iwh9q0RND0+jZFnvfDFejVL7wkeQqv8INQ1ZHAIkoKHBLqpCfTJCpwE8nUVX&#10;Q2CSNhfr5TzPqSSpNl9NF6tlekIUz7cd+vBeQcdiUHKkoSZ0cXzwIbIRxfOR+JgHo+t7bUxKcF/t&#10;DLKjIAPMZ7t8dTWi/3bMWNaXfL2cLROyhXg/eaPTgQxqdFfya6JJRNN2VOOdrVMchDanmJgYO8oT&#10;FTlpE4ZqYLom/Hg3qlVB/UR6IZz8SP+HghbwJ2c9ebHk/sdBoOLMfLCk+Xq6WETzpmSxXM0owctK&#10;dVkRVhJUyQNnp3AXkuGjHBZuaTaNTrK9MBkpk8eSmuN/iCa+zNOpl1+7/QUAAP//AwBQSwMEFAAG&#10;AAgAAAAhALjaLzrcAAAABwEAAA8AAABkcnMvZG93bnJldi54bWxMj0FLw0AQhe+C/2EZwVu7aTGx&#10;xGyKiCLYU1vB6yY7TUJ3Z8Pupo3/3vGkl2GGN7z3vWo7OysuGOLgScFqmYFAar0ZqFPweXxbbEDE&#10;pMlo6wkVfGOEbX17U+nS+Cvt8XJInWATiqVW0Kc0llLGtken49KPSKydfHA68Rk6aYK+srmzcp1l&#10;hXR6IE7o9YgvPbbnw+Q4JHzs7KmbXrP3uKddM8avIrRK3d/Nz08gEs7p7xl+8RkdamZq/EQmCqtg&#10;kT9wl6SAJ8uP64KXRkG+yUHWlfzPX/8AAAD//wMAUEsBAi0AFAAGAAgAAAAhALaDOJL+AAAA4QEA&#10;ABMAAAAAAAAAAAAAAAAAAAAAAFtDb250ZW50X1R5cGVzXS54bWxQSwECLQAUAAYACAAAACEAOP0h&#10;/9YAAACUAQAACwAAAAAAAAAAAAAAAAAvAQAAX3JlbHMvLnJlbHNQSwECLQAUAAYACAAAACEA3jiG&#10;KRMCAAD9AwAADgAAAAAAAAAAAAAAAAAuAgAAZHJzL2Uyb0RvYy54bWxQSwECLQAUAAYACAAAACEA&#10;uNovOtwAAAAHAQAADwAAAAAAAAAAAAAAAABtBAAAZHJzL2Rvd25yZXYueG1sUEsFBgAAAAAEAAQA&#10;8wAAAHYFAAAAAA==&#10;" fillcolor="#32c076" stroked="f">
                <v:textbox>
                  <w:txbxContent>
                    <w:p w14:paraId="7EE28511" w14:textId="1C69C43B" w:rsidR="006C4CAA" w:rsidRPr="00BA07CC" w:rsidRDefault="006C4CAA" w:rsidP="006C4CAA">
                      <w:pPr>
                        <w:jc w:val="right"/>
                        <w:rPr>
                          <w:rFonts w:ascii="Arial" w:hAnsi="Arial" w:cs="Arial"/>
                          <w:color w:val="FFFFFF" w:themeColor="background1"/>
                          <w:sz w:val="28"/>
                          <w:szCs w:val="28"/>
                        </w:rPr>
                      </w:pPr>
                      <w:r w:rsidRPr="00BA07CC">
                        <w:rPr>
                          <w:rFonts w:ascii="Arial" w:hAnsi="Arial" w:cs="Arial"/>
                          <w:color w:val="FFFFFF" w:themeColor="background1"/>
                          <w:sz w:val="28"/>
                          <w:szCs w:val="28"/>
                        </w:rPr>
                        <w:t>Testing you</w:t>
                      </w:r>
                      <w:r w:rsidR="005573CE">
                        <w:rPr>
                          <w:rFonts w:ascii="Arial" w:hAnsi="Arial" w:cs="Arial"/>
                          <w:color w:val="FFFFFF" w:themeColor="background1"/>
                          <w:sz w:val="28"/>
                          <w:szCs w:val="28"/>
                        </w:rPr>
                        <w:t>r client’s</w:t>
                      </w:r>
                      <w:r w:rsidRPr="00BA07CC">
                        <w:rPr>
                          <w:rFonts w:ascii="Arial" w:hAnsi="Arial" w:cs="Arial"/>
                          <w:color w:val="FFFFFF" w:themeColor="background1"/>
                          <w:sz w:val="28"/>
                          <w:szCs w:val="28"/>
                        </w:rPr>
                        <w:t xml:space="preserve"> blood glucose levels</w:t>
                      </w:r>
                      <w:r w:rsidR="00ED56B1">
                        <w:rPr>
                          <w:rFonts w:ascii="Arial" w:hAnsi="Arial" w:cs="Arial"/>
                          <w:color w:val="FFFFFF" w:themeColor="background1"/>
                          <w:sz w:val="28"/>
                          <w:szCs w:val="28"/>
                        </w:rPr>
                        <w:t xml:space="preserve"> (CBG) </w:t>
                      </w:r>
                    </w:p>
                  </w:txbxContent>
                </v:textbox>
                <w10:wrap type="square"/>
              </v:shape>
            </w:pict>
          </mc:Fallback>
        </mc:AlternateContent>
      </w:r>
      <w:r w:rsidR="00E00E34" w:rsidRPr="00BA07CC">
        <w:rPr>
          <w:rFonts w:ascii="Arial" w:hAnsi="Arial" w:cs="Arial"/>
          <w:noProof/>
          <w:lang w:eastAsia="en-GB"/>
        </w:rPr>
        <mc:AlternateContent>
          <mc:Choice Requires="wps">
            <w:drawing>
              <wp:anchor distT="45720" distB="45720" distL="114300" distR="114300" simplePos="0" relativeHeight="251717632" behindDoc="0" locked="0" layoutInCell="1" allowOverlap="1" wp14:anchorId="484012DF" wp14:editId="62979B8D">
                <wp:simplePos x="0" y="0"/>
                <wp:positionH relativeFrom="margin">
                  <wp:align>right</wp:align>
                </wp:positionH>
                <wp:positionV relativeFrom="paragraph">
                  <wp:posOffset>338455</wp:posOffset>
                </wp:positionV>
                <wp:extent cx="6273800" cy="85217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8521700"/>
                        </a:xfrm>
                        <a:prstGeom prst="rect">
                          <a:avLst/>
                        </a:prstGeom>
                        <a:noFill/>
                        <a:ln w="9525">
                          <a:noFill/>
                          <a:miter lim="800000"/>
                          <a:headEnd/>
                          <a:tailEnd/>
                        </a:ln>
                      </wps:spPr>
                      <wps:txbx>
                        <w:txbxContent>
                          <w:p w14:paraId="1324553C" w14:textId="77777777" w:rsidR="00082DDC" w:rsidRPr="00516E91" w:rsidRDefault="00082DDC" w:rsidP="00082DDC">
                            <w:pPr>
                              <w:rPr>
                                <w:rFonts w:ascii="Arial" w:eastAsia="Calibri" w:hAnsi="Arial" w:cs="Arial"/>
                                <w:b/>
                                <w:bCs/>
                                <w:i/>
                                <w:iCs/>
                                <w:sz w:val="24"/>
                                <w:szCs w:val="24"/>
                              </w:rPr>
                            </w:pPr>
                            <w:r w:rsidRPr="00082DDC">
                              <w:rPr>
                                <w:rFonts w:ascii="Arial" w:eastAsia="Calibri" w:hAnsi="Arial" w:cs="Arial"/>
                                <w:b/>
                                <w:bCs/>
                                <w:i/>
                                <w:iCs/>
                                <w:sz w:val="24"/>
                                <w:szCs w:val="24"/>
                              </w:rPr>
                              <w:t xml:space="preserve">You’ll need these things to do </w:t>
                            </w:r>
                            <w:r w:rsidRPr="00516E91">
                              <w:rPr>
                                <w:rFonts w:ascii="Arial" w:eastAsia="Calibri" w:hAnsi="Arial" w:cs="Arial"/>
                                <w:b/>
                                <w:bCs/>
                                <w:i/>
                                <w:iCs/>
                                <w:sz w:val="24"/>
                                <w:szCs w:val="24"/>
                              </w:rPr>
                              <w:t>the blood glucose test:</w:t>
                            </w:r>
                          </w:p>
                          <w:p w14:paraId="73E6A048" w14:textId="77777777" w:rsidR="00082DDC" w:rsidRPr="00516E91" w:rsidRDefault="00082DDC" w:rsidP="00082DDC">
                            <w:pPr>
                              <w:numPr>
                                <w:ilvl w:val="0"/>
                                <w:numId w:val="1"/>
                              </w:numPr>
                              <w:contextualSpacing/>
                              <w:rPr>
                                <w:rFonts w:ascii="Arial" w:eastAsia="Calibri" w:hAnsi="Arial" w:cs="Arial"/>
                              </w:rPr>
                            </w:pPr>
                            <w:r w:rsidRPr="00516E91">
                              <w:rPr>
                                <w:rFonts w:ascii="Arial" w:eastAsia="Calibri" w:hAnsi="Arial" w:cs="Arial"/>
                              </w:rPr>
                              <w:t>a blood testing monitor called a glucometer</w:t>
                            </w:r>
                          </w:p>
                          <w:p w14:paraId="719FE0EA" w14:textId="77777777" w:rsidR="00082DDC" w:rsidRPr="00516E91" w:rsidRDefault="00082DDC" w:rsidP="00082DDC">
                            <w:pPr>
                              <w:numPr>
                                <w:ilvl w:val="0"/>
                                <w:numId w:val="1"/>
                              </w:numPr>
                              <w:contextualSpacing/>
                              <w:rPr>
                                <w:rFonts w:ascii="Arial" w:eastAsia="Calibri" w:hAnsi="Arial" w:cs="Arial"/>
                              </w:rPr>
                            </w:pPr>
                            <w:r w:rsidRPr="00516E91">
                              <w:rPr>
                                <w:rFonts w:ascii="Arial" w:eastAsia="Calibri" w:hAnsi="Arial" w:cs="Arial"/>
                              </w:rPr>
                              <w:t xml:space="preserve">a finger prick lancing device </w:t>
                            </w:r>
                          </w:p>
                          <w:p w14:paraId="1D846D77" w14:textId="77777777" w:rsidR="00082DDC" w:rsidRPr="00516E91" w:rsidRDefault="00082DDC" w:rsidP="00082DDC">
                            <w:pPr>
                              <w:numPr>
                                <w:ilvl w:val="0"/>
                                <w:numId w:val="1"/>
                              </w:numPr>
                              <w:contextualSpacing/>
                              <w:rPr>
                                <w:rFonts w:ascii="Arial" w:eastAsia="Calibri" w:hAnsi="Arial" w:cs="Arial"/>
                              </w:rPr>
                            </w:pPr>
                            <w:r w:rsidRPr="00516E91">
                              <w:rPr>
                                <w:rFonts w:ascii="Arial" w:eastAsia="Calibri" w:hAnsi="Arial" w:cs="Arial"/>
                              </w:rPr>
                              <w:t xml:space="preserve">test strips </w:t>
                            </w:r>
                          </w:p>
                          <w:p w14:paraId="7C683CD4" w14:textId="77777777" w:rsidR="00082DDC" w:rsidRPr="00516E91" w:rsidRDefault="00082DDC" w:rsidP="00082DDC">
                            <w:pPr>
                              <w:numPr>
                                <w:ilvl w:val="0"/>
                                <w:numId w:val="1"/>
                              </w:numPr>
                              <w:contextualSpacing/>
                              <w:rPr>
                                <w:rFonts w:ascii="Arial" w:eastAsia="Calibri" w:hAnsi="Arial" w:cs="Arial"/>
                              </w:rPr>
                            </w:pPr>
                            <w:r w:rsidRPr="00516E91">
                              <w:rPr>
                                <w:rFonts w:ascii="Arial" w:eastAsia="Calibri" w:hAnsi="Arial" w:cs="Arial"/>
                              </w:rPr>
                              <w:t>a yellow sharps bin, so you can throw the needles away safely</w:t>
                            </w:r>
                          </w:p>
                          <w:p w14:paraId="45F27F9C" w14:textId="77777777" w:rsidR="00082DDC" w:rsidRPr="00516E91" w:rsidRDefault="00082DDC" w:rsidP="00082DDC">
                            <w:pPr>
                              <w:numPr>
                                <w:ilvl w:val="0"/>
                                <w:numId w:val="1"/>
                              </w:numPr>
                              <w:contextualSpacing/>
                              <w:rPr>
                                <w:rFonts w:ascii="Arial" w:eastAsia="Calibri" w:hAnsi="Arial" w:cs="Arial"/>
                              </w:rPr>
                            </w:pPr>
                            <w:r w:rsidRPr="00516E91">
                              <w:rPr>
                                <w:rFonts w:ascii="Arial" w:eastAsia="Calibri" w:hAnsi="Arial" w:cs="Arial"/>
                              </w:rPr>
                              <w:t>a diary to record blood glucose levels</w:t>
                            </w:r>
                          </w:p>
                          <w:p w14:paraId="03166169" w14:textId="77777777" w:rsidR="00082DDC" w:rsidRDefault="00082DDC" w:rsidP="00082DDC">
                            <w:pPr>
                              <w:numPr>
                                <w:ilvl w:val="0"/>
                                <w:numId w:val="1"/>
                              </w:numPr>
                              <w:contextualSpacing/>
                              <w:rPr>
                                <w:rFonts w:ascii="Arial" w:eastAsia="Calibri" w:hAnsi="Arial" w:cs="Arial"/>
                              </w:rPr>
                            </w:pPr>
                            <w:r w:rsidRPr="00516E91">
                              <w:rPr>
                                <w:rFonts w:ascii="Arial" w:eastAsia="Calibri" w:hAnsi="Arial" w:cs="Arial"/>
                              </w:rPr>
                              <w:t xml:space="preserve">liquid control solution </w:t>
                            </w:r>
                          </w:p>
                          <w:p w14:paraId="0CA3B58A" w14:textId="77777777" w:rsidR="00082DDC" w:rsidRPr="00516E91" w:rsidRDefault="00082DDC" w:rsidP="00082DDC">
                            <w:pPr>
                              <w:rPr>
                                <w:rFonts w:ascii="Arial" w:eastAsia="Calibri" w:hAnsi="Arial" w:cs="Arial"/>
                                <w:strike/>
                              </w:rPr>
                            </w:pPr>
                            <w:r w:rsidRPr="00516E91">
                              <w:rPr>
                                <w:rFonts w:ascii="Arial" w:eastAsia="Calibri" w:hAnsi="Arial" w:cs="Arial"/>
                              </w:rPr>
                              <w:t xml:space="preserve">Wash your and your client’s hands with soap and warm water. Don’t use wet wipes as the glycerine in them can affect the test result. Make sure your client’s hands are warm so it is easier to obtain a blood sample. </w:t>
                            </w:r>
                          </w:p>
                          <w:p w14:paraId="7F78320B" w14:textId="77777777" w:rsidR="00082DDC" w:rsidRPr="00516E91" w:rsidRDefault="00082DDC" w:rsidP="00082DDC">
                            <w:pPr>
                              <w:rPr>
                                <w:rFonts w:ascii="Arial" w:eastAsia="Calibri" w:hAnsi="Arial" w:cs="Arial"/>
                              </w:rPr>
                            </w:pPr>
                            <w:r w:rsidRPr="00516E91">
                              <w:rPr>
                                <w:rFonts w:ascii="Arial" w:eastAsia="Calibri" w:hAnsi="Arial" w:cs="Arial"/>
                              </w:rPr>
                              <w:t xml:space="preserve">Check the test strips are in date. Take a test strip and slot it into the monitor. This will turn it on. </w:t>
                            </w:r>
                          </w:p>
                          <w:p w14:paraId="4124C8B2" w14:textId="04529A17" w:rsidR="00082DDC" w:rsidRPr="00516E91" w:rsidRDefault="00082DDC" w:rsidP="00082DDC">
                            <w:pPr>
                              <w:rPr>
                                <w:rFonts w:ascii="Arial" w:eastAsia="Calibri" w:hAnsi="Arial" w:cs="Arial"/>
                              </w:rPr>
                            </w:pPr>
                            <w:r w:rsidRPr="00516E91">
                              <w:rPr>
                                <w:rFonts w:ascii="Arial" w:eastAsia="Calibri" w:hAnsi="Arial" w:cs="Arial"/>
                              </w:rPr>
                              <w:t xml:space="preserve">Remove the cap from the safety lancets. This usually twists off.   Choose which finger to prick but avoid your client’s thumb or index finger. Do not prick the fleshy pad of their fingers as this is where the nerve endings </w:t>
                            </w:r>
                            <w:r w:rsidR="00E00E34" w:rsidRPr="00516E91">
                              <w:rPr>
                                <w:rFonts w:ascii="Arial" w:eastAsia="Calibri" w:hAnsi="Arial" w:cs="Arial"/>
                              </w:rPr>
                              <w:t>are,</w:t>
                            </w:r>
                            <w:r w:rsidRPr="00516E91">
                              <w:rPr>
                                <w:rFonts w:ascii="Arial" w:eastAsia="Calibri" w:hAnsi="Arial" w:cs="Arial"/>
                              </w:rPr>
                              <w:t xml:space="preserve"> or too close to a nail. Place the device firmly against the side of your client’s finger and press the clicker. Vary the site that you use for testing. </w:t>
                            </w:r>
                          </w:p>
                          <w:p w14:paraId="3B343732" w14:textId="77777777" w:rsidR="00082DDC" w:rsidRPr="00516E91" w:rsidRDefault="00082DDC" w:rsidP="00082DDC">
                            <w:pPr>
                              <w:rPr>
                                <w:rFonts w:ascii="Arial" w:eastAsia="Calibri" w:hAnsi="Arial" w:cs="Arial"/>
                                <w:strike/>
                              </w:rPr>
                            </w:pPr>
                            <w:r w:rsidRPr="00516E91">
                              <w:rPr>
                                <w:rFonts w:ascii="Arial" w:eastAsia="Calibri" w:hAnsi="Arial" w:cs="Arial"/>
                              </w:rPr>
                              <w:t xml:space="preserve">Gently massage down the finger to allow a drop of blood to appear. Take the monitor with the test strip and hold it against the drop of blood.  When there is enough blood on the test strip the glucometer will start counting down on the screen. </w:t>
                            </w:r>
                          </w:p>
                          <w:p w14:paraId="5D364D88" w14:textId="77777777" w:rsidR="00082DDC" w:rsidRPr="00516E91" w:rsidRDefault="00082DDC" w:rsidP="00082DDC">
                            <w:pPr>
                              <w:rPr>
                                <w:rFonts w:ascii="Arial" w:eastAsia="Calibri" w:hAnsi="Arial" w:cs="Arial"/>
                              </w:rPr>
                            </w:pPr>
                            <w:r w:rsidRPr="00516E91">
                              <w:rPr>
                                <w:rFonts w:ascii="Arial" w:eastAsia="Calibri" w:hAnsi="Arial" w:cs="Arial"/>
                              </w:rPr>
                              <w:t xml:space="preserve">Before looking at the reading, check your client’s finger. Use a tissue to stop bleeding. By this time, the meter will probably show the result. </w:t>
                            </w:r>
                          </w:p>
                          <w:p w14:paraId="0749487B" w14:textId="77777777" w:rsidR="00082DDC" w:rsidRPr="00516E91" w:rsidRDefault="00082DDC" w:rsidP="00082DDC">
                            <w:pPr>
                              <w:rPr>
                                <w:rFonts w:ascii="Arial" w:eastAsia="Calibri" w:hAnsi="Arial" w:cs="Arial"/>
                              </w:rPr>
                            </w:pPr>
                            <w:r w:rsidRPr="00516E91">
                              <w:rPr>
                                <w:rFonts w:ascii="Arial" w:eastAsia="Calibri" w:hAnsi="Arial" w:cs="Arial"/>
                              </w:rPr>
                              <w:t xml:space="preserve">You can use the same tissue to remove the test strip. Discard along with the safety lancet into the sharps bin. </w:t>
                            </w:r>
                          </w:p>
                          <w:p w14:paraId="216E43A5" w14:textId="6E780DE3" w:rsidR="00082DDC" w:rsidRPr="00516E91" w:rsidRDefault="00082DDC" w:rsidP="00082DDC">
                            <w:pPr>
                              <w:rPr>
                                <w:rFonts w:ascii="Arial" w:eastAsia="Calibri" w:hAnsi="Arial" w:cs="Arial"/>
                                <w:strike/>
                              </w:rPr>
                            </w:pPr>
                            <w:r w:rsidRPr="00516E91">
                              <w:rPr>
                                <w:rFonts w:ascii="Arial" w:eastAsia="Calibri" w:hAnsi="Arial" w:cs="Arial"/>
                              </w:rPr>
                              <w:t xml:space="preserve">The optimal range for blood glucose is between 4 and 7 mmol/L some people may run higher.  Please ensure you have discussed the </w:t>
                            </w:r>
                            <w:r w:rsidR="00E00E34" w:rsidRPr="00516E91">
                              <w:rPr>
                                <w:rFonts w:ascii="Arial" w:eastAsia="Calibri" w:hAnsi="Arial" w:cs="Arial"/>
                              </w:rPr>
                              <w:t>client’s glucose</w:t>
                            </w:r>
                            <w:r w:rsidRPr="00516E91">
                              <w:rPr>
                                <w:rFonts w:ascii="Arial" w:eastAsia="Calibri" w:hAnsi="Arial" w:cs="Arial"/>
                              </w:rPr>
                              <w:t xml:space="preserve"> target with their Diabetic Nurse or GP to determine what is an acceptable range for them. Record their results in their diary. If the blood glucose is stable and within your client’s personal target range, then no action is needed. If their glucose levels are regularly outside of range, or they experience hypoglycaemia or symptoms of hyperglycaemia then you should contact </w:t>
                            </w:r>
                            <w:r w:rsidR="00E00E34" w:rsidRPr="00516E91">
                              <w:rPr>
                                <w:rFonts w:ascii="Arial" w:eastAsia="Calibri" w:hAnsi="Arial" w:cs="Arial"/>
                              </w:rPr>
                              <w:t>thei</w:t>
                            </w:r>
                            <w:r w:rsidRPr="00516E91">
                              <w:rPr>
                                <w:rFonts w:ascii="Arial" w:eastAsia="Calibri" w:hAnsi="Arial" w:cs="Arial"/>
                              </w:rPr>
                              <w:t xml:space="preserve">r GP surgery for assistance. </w:t>
                            </w:r>
                          </w:p>
                          <w:p w14:paraId="1E25C3D2" w14:textId="77777777" w:rsidR="00082DDC" w:rsidRPr="00516E91" w:rsidRDefault="00082DDC" w:rsidP="00082DDC">
                            <w:pPr>
                              <w:rPr>
                                <w:rFonts w:ascii="Arial" w:eastAsia="Calibri" w:hAnsi="Arial" w:cs="Arial"/>
                              </w:rPr>
                            </w:pPr>
                            <w:r w:rsidRPr="00516E91">
                              <w:rPr>
                                <w:rFonts w:ascii="Arial" w:eastAsia="Calibri" w:hAnsi="Arial" w:cs="Arial"/>
                              </w:rPr>
                              <w:t xml:space="preserve">It is important for people with diabetes to have accurate information about their blood sugar levels. If the monitor or test strips are faulty you will receive inaccurate blood glucose readings.  </w:t>
                            </w:r>
                          </w:p>
                          <w:p w14:paraId="29D60F94" w14:textId="77777777" w:rsidR="00082DDC" w:rsidRPr="00516E91" w:rsidRDefault="00082DDC" w:rsidP="00082DDC">
                            <w:pPr>
                              <w:rPr>
                                <w:rFonts w:ascii="Arial" w:eastAsia="Calibri" w:hAnsi="Arial" w:cs="Arial"/>
                              </w:rPr>
                            </w:pPr>
                            <w:r w:rsidRPr="00516E91">
                              <w:rPr>
                                <w:rFonts w:ascii="Arial" w:eastAsia="Calibri" w:hAnsi="Arial" w:cs="Arial"/>
                              </w:rPr>
                              <w:t xml:space="preserve">A control solution is used to determine the accuracy of the test strip and monitor. The control solution contains glucose, when it’s placed on a test strip, it will react to it and the monitor will take a reading. </w:t>
                            </w:r>
                          </w:p>
                          <w:p w14:paraId="142074C3" w14:textId="77777777" w:rsidR="00082DDC" w:rsidRPr="00082DDC" w:rsidRDefault="00082DDC" w:rsidP="00082DDC">
                            <w:pPr>
                              <w:rPr>
                                <w:rFonts w:ascii="Arial" w:eastAsia="Calibri" w:hAnsi="Arial" w:cs="Arial"/>
                              </w:rPr>
                            </w:pPr>
                            <w:r w:rsidRPr="00516E91">
                              <w:rPr>
                                <w:rFonts w:ascii="Arial" w:eastAsia="Calibri" w:hAnsi="Arial" w:cs="Arial"/>
                              </w:rPr>
                              <w:t xml:space="preserve">How to use the control solution - Place a test strip in the monitor, place a drop of control solution against the test strip as you would apply a drop of blood, this will then give you a reading which should fall between a specified range shown on the test strip pot. If it is outside this range then there is a problem with your monitor or test strips, further investigation </w:t>
                            </w:r>
                            <w:r w:rsidRPr="00082DDC">
                              <w:rPr>
                                <w:rFonts w:ascii="Arial" w:eastAsia="Calibri" w:hAnsi="Arial" w:cs="Arial"/>
                              </w:rPr>
                              <w:t>is needed to determine the source of the problem.</w:t>
                            </w:r>
                          </w:p>
                          <w:p w14:paraId="3C2C2812" w14:textId="3B229F26" w:rsidR="00082DDC" w:rsidRDefault="00082DDC" w:rsidP="00082DDC">
                            <w:pPr>
                              <w:rPr>
                                <w:rFonts w:ascii="Arial" w:eastAsia="Calibri" w:hAnsi="Arial" w:cs="Arial"/>
                                <w:kern w:val="2"/>
                                <w:lang w:val="en-US"/>
                                <w14:ligatures w14:val="standardContextual"/>
                              </w:rPr>
                            </w:pPr>
                            <w:r w:rsidRPr="00082DDC">
                              <w:rPr>
                                <w:rFonts w:ascii="Arial" w:eastAsia="Calibri" w:hAnsi="Arial" w:cs="Arial"/>
                                <w:kern w:val="2"/>
                                <w:lang w:val="en-US"/>
                                <w14:ligatures w14:val="standardContextual"/>
                              </w:rPr>
                              <w:t xml:space="preserve">You should carry out this </w:t>
                            </w:r>
                            <w:r w:rsidRPr="00516E91">
                              <w:rPr>
                                <w:rFonts w:ascii="Arial" w:eastAsia="Calibri" w:hAnsi="Arial" w:cs="Arial"/>
                                <w:kern w:val="2"/>
                                <w:lang w:val="en-US"/>
                                <w14:ligatures w14:val="standardContextual"/>
                              </w:rPr>
                              <w:t xml:space="preserve">test </w:t>
                            </w:r>
                            <w:r w:rsidR="00E00E34" w:rsidRPr="00516E91">
                              <w:rPr>
                                <w:rFonts w:ascii="Arial" w:eastAsia="Calibri" w:hAnsi="Arial" w:cs="Arial"/>
                                <w:kern w:val="2"/>
                                <w:lang w:val="en-US"/>
                                <w14:ligatures w14:val="standardContextual"/>
                              </w:rPr>
                              <w:t xml:space="preserve">monthly as recommended by the manufacturer, </w:t>
                            </w:r>
                            <w:r w:rsidRPr="00516E91">
                              <w:rPr>
                                <w:rFonts w:ascii="Arial" w:eastAsia="Calibri" w:hAnsi="Arial" w:cs="Arial"/>
                                <w:kern w:val="2"/>
                                <w:lang w:val="en-US"/>
                                <w14:ligatures w14:val="standardContextual"/>
                              </w:rPr>
                              <w:t>every time you open a new box of strips, if the monitor is dropped or if you get unusually high or low readings</w:t>
                            </w:r>
                            <w:r w:rsidR="00F23FB0">
                              <w:rPr>
                                <w:rFonts w:ascii="Arial" w:eastAsia="Calibri" w:hAnsi="Arial" w:cs="Arial"/>
                                <w:kern w:val="2"/>
                                <w:lang w:val="en-US"/>
                                <w14:ligatures w14:val="standardContextual"/>
                              </w:rPr>
                              <w:t>.</w:t>
                            </w:r>
                          </w:p>
                          <w:p w14:paraId="7F6ADAE3" w14:textId="4341D6C6" w:rsidR="00ED56B1" w:rsidRPr="00082DDC" w:rsidRDefault="00ED56B1" w:rsidP="00082DDC">
                            <w:pPr>
                              <w:rPr>
                                <w:rFonts w:ascii="Arial" w:eastAsia="Calibri" w:hAnsi="Arial" w:cs="Arial"/>
                              </w:rPr>
                            </w:pPr>
                            <w:r>
                              <w:rPr>
                                <w:rFonts w:ascii="Arial" w:eastAsia="Calibri" w:hAnsi="Arial" w:cs="Arial"/>
                                <w:kern w:val="2"/>
                                <w:lang w:val="en-US"/>
                                <w14:ligatures w14:val="standardContextual"/>
                              </w:rPr>
                              <w:t>Note a libra device result is 5 minutes behind a CBG. If showing very high or low take CBG</w:t>
                            </w:r>
                          </w:p>
                          <w:p w14:paraId="1FFDADD3" w14:textId="57A4C2CD" w:rsidR="006C4CAA" w:rsidRPr="00BA07CC" w:rsidRDefault="006C4CAA" w:rsidP="006C4CA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012DF" id="_x0000_s1038" type="#_x0000_t202" style="position:absolute;margin-left:442.8pt;margin-top:26.65pt;width:494pt;height:671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oy+gEAANYDAAAOAAAAZHJzL2Uyb0RvYy54bWysU9tu2zAMfR+wfxD0vviypEmNOEXXrsOA&#10;7gJ0+wBZlmNhkqhJSuzs60fJbhpsb8P8IJCmeMhzSG1vRq3IUTgvwdS0WOSUCMOhlWZf0+/fHt5s&#10;KPGBmZYpMKKmJ+Hpze71q+1gK1FCD6oVjiCI8dVga9qHYKss87wXmvkFWGEw2IHTLKDr9lnr2IDo&#10;WmVlnl9lA7jWOuDCe/x7PwXpLuF3neDhS9d5EYiqKfYW0unS2cQz221ZtXfM9pLPbbB/6EIzabDo&#10;GeqeBUYOTv4FpSV34KELCw46g66TXCQOyKbI/2Dz1DMrEhcUx9uzTP7/wfLPxyf71ZEwvoMRB5hI&#10;ePsI/IcnBu56Zvbi1jkYesFaLFxEybLB+mpOjVL7ykeQZvgELQ6ZHQIkoLFzOqqCPAmi4wBOZ9HF&#10;GAjHn1fl+u0mxxDH2GZVFmt0Yg1WPadb58MHAZpEo6YOp5rg2fHRh+nq85VYzcCDVCpNVhky1PR6&#10;Va5SwkVEy4CLp6TGonn8plWILN+bNiUHJtVkYy/KzLQj04lzGJuRyBY1SclRhgbaEwrhYFo0fBho&#10;9OB+UTLgktXU/zwwJyhRHw2KeV0sl3Erk7NcrUt03GWkuYwwwxGqpoGSybwLaZMnzrcoeieTHC+d&#10;zD3j8iRB50WP23npp1svz3H3GwAA//8DAFBLAwQUAAYACAAAACEAXRO7INwAAAAIAQAADwAAAGRy&#10;cy9kb3ducmV2LnhtbEyPwU7DMBBE70j9B2srcaM2hFRJGqdCIK4gSkHqzY23SUS8jmK3CX/PcoLj&#10;zoxm35Tb2fXigmPoPGm4XSkQSLW3HTUa9u/PNxmIEA1Z03tCDd8YYFstrkpTWD/RG152sRFcQqEw&#10;GtoYh0LKULfoTFj5AYm9kx+diXyOjbSjmbjc9fJOqbV0piP+0JoBH1usv3Znp+Hj5XT4vFevzZNL&#10;h8nPSpLLpdbXy/lhAyLiHP/C8IvP6FAx09GfyQbRa+AhUUOaJCDYzbOMhSPHkjxNQFal/D+g+gEA&#10;AP//AwBQSwECLQAUAAYACAAAACEAtoM4kv4AAADhAQAAEwAAAAAAAAAAAAAAAAAAAAAAW0NvbnRl&#10;bnRfVHlwZXNdLnhtbFBLAQItABQABgAIAAAAIQA4/SH/1gAAAJQBAAALAAAAAAAAAAAAAAAAAC8B&#10;AABfcmVscy8ucmVsc1BLAQItABQABgAIAAAAIQD1Amoy+gEAANYDAAAOAAAAAAAAAAAAAAAAAC4C&#10;AABkcnMvZTJvRG9jLnhtbFBLAQItABQABgAIAAAAIQBdE7sg3AAAAAgBAAAPAAAAAAAAAAAAAAAA&#10;AFQEAABkcnMvZG93bnJldi54bWxQSwUGAAAAAAQABADzAAAAXQUAAAAA&#10;" filled="f" stroked="f">
                <v:textbox>
                  <w:txbxContent>
                    <w:p w14:paraId="1324553C" w14:textId="77777777" w:rsidR="00082DDC" w:rsidRPr="00516E91" w:rsidRDefault="00082DDC" w:rsidP="00082DDC">
                      <w:pPr>
                        <w:rPr>
                          <w:rFonts w:ascii="Arial" w:eastAsia="Calibri" w:hAnsi="Arial" w:cs="Arial"/>
                          <w:b/>
                          <w:bCs/>
                          <w:i/>
                          <w:iCs/>
                          <w:sz w:val="24"/>
                          <w:szCs w:val="24"/>
                        </w:rPr>
                      </w:pPr>
                      <w:r w:rsidRPr="00082DDC">
                        <w:rPr>
                          <w:rFonts w:ascii="Arial" w:eastAsia="Calibri" w:hAnsi="Arial" w:cs="Arial"/>
                          <w:b/>
                          <w:bCs/>
                          <w:i/>
                          <w:iCs/>
                          <w:sz w:val="24"/>
                          <w:szCs w:val="24"/>
                        </w:rPr>
                        <w:t xml:space="preserve">You’ll need these things to do </w:t>
                      </w:r>
                      <w:r w:rsidRPr="00516E91">
                        <w:rPr>
                          <w:rFonts w:ascii="Arial" w:eastAsia="Calibri" w:hAnsi="Arial" w:cs="Arial"/>
                          <w:b/>
                          <w:bCs/>
                          <w:i/>
                          <w:iCs/>
                          <w:sz w:val="24"/>
                          <w:szCs w:val="24"/>
                        </w:rPr>
                        <w:t>the blood glucose test:</w:t>
                      </w:r>
                    </w:p>
                    <w:p w14:paraId="73E6A048" w14:textId="77777777" w:rsidR="00082DDC" w:rsidRPr="00516E91" w:rsidRDefault="00082DDC" w:rsidP="00082DDC">
                      <w:pPr>
                        <w:numPr>
                          <w:ilvl w:val="0"/>
                          <w:numId w:val="1"/>
                        </w:numPr>
                        <w:contextualSpacing/>
                        <w:rPr>
                          <w:rFonts w:ascii="Arial" w:eastAsia="Calibri" w:hAnsi="Arial" w:cs="Arial"/>
                        </w:rPr>
                      </w:pPr>
                      <w:r w:rsidRPr="00516E91">
                        <w:rPr>
                          <w:rFonts w:ascii="Arial" w:eastAsia="Calibri" w:hAnsi="Arial" w:cs="Arial"/>
                        </w:rPr>
                        <w:t>a blood testing monitor called a glucometer</w:t>
                      </w:r>
                    </w:p>
                    <w:p w14:paraId="719FE0EA" w14:textId="77777777" w:rsidR="00082DDC" w:rsidRPr="00516E91" w:rsidRDefault="00082DDC" w:rsidP="00082DDC">
                      <w:pPr>
                        <w:numPr>
                          <w:ilvl w:val="0"/>
                          <w:numId w:val="1"/>
                        </w:numPr>
                        <w:contextualSpacing/>
                        <w:rPr>
                          <w:rFonts w:ascii="Arial" w:eastAsia="Calibri" w:hAnsi="Arial" w:cs="Arial"/>
                        </w:rPr>
                      </w:pPr>
                      <w:r w:rsidRPr="00516E91">
                        <w:rPr>
                          <w:rFonts w:ascii="Arial" w:eastAsia="Calibri" w:hAnsi="Arial" w:cs="Arial"/>
                        </w:rPr>
                        <w:t xml:space="preserve">a finger prick lancing device </w:t>
                      </w:r>
                    </w:p>
                    <w:p w14:paraId="1D846D77" w14:textId="77777777" w:rsidR="00082DDC" w:rsidRPr="00516E91" w:rsidRDefault="00082DDC" w:rsidP="00082DDC">
                      <w:pPr>
                        <w:numPr>
                          <w:ilvl w:val="0"/>
                          <w:numId w:val="1"/>
                        </w:numPr>
                        <w:contextualSpacing/>
                        <w:rPr>
                          <w:rFonts w:ascii="Arial" w:eastAsia="Calibri" w:hAnsi="Arial" w:cs="Arial"/>
                        </w:rPr>
                      </w:pPr>
                      <w:r w:rsidRPr="00516E91">
                        <w:rPr>
                          <w:rFonts w:ascii="Arial" w:eastAsia="Calibri" w:hAnsi="Arial" w:cs="Arial"/>
                        </w:rPr>
                        <w:t xml:space="preserve">test strips </w:t>
                      </w:r>
                    </w:p>
                    <w:p w14:paraId="7C683CD4" w14:textId="77777777" w:rsidR="00082DDC" w:rsidRPr="00516E91" w:rsidRDefault="00082DDC" w:rsidP="00082DDC">
                      <w:pPr>
                        <w:numPr>
                          <w:ilvl w:val="0"/>
                          <w:numId w:val="1"/>
                        </w:numPr>
                        <w:contextualSpacing/>
                        <w:rPr>
                          <w:rFonts w:ascii="Arial" w:eastAsia="Calibri" w:hAnsi="Arial" w:cs="Arial"/>
                        </w:rPr>
                      </w:pPr>
                      <w:r w:rsidRPr="00516E91">
                        <w:rPr>
                          <w:rFonts w:ascii="Arial" w:eastAsia="Calibri" w:hAnsi="Arial" w:cs="Arial"/>
                        </w:rPr>
                        <w:t>a yellow sharps bin, so you can throw the needles away safely</w:t>
                      </w:r>
                    </w:p>
                    <w:p w14:paraId="45F27F9C" w14:textId="77777777" w:rsidR="00082DDC" w:rsidRPr="00516E91" w:rsidRDefault="00082DDC" w:rsidP="00082DDC">
                      <w:pPr>
                        <w:numPr>
                          <w:ilvl w:val="0"/>
                          <w:numId w:val="1"/>
                        </w:numPr>
                        <w:contextualSpacing/>
                        <w:rPr>
                          <w:rFonts w:ascii="Arial" w:eastAsia="Calibri" w:hAnsi="Arial" w:cs="Arial"/>
                        </w:rPr>
                      </w:pPr>
                      <w:r w:rsidRPr="00516E91">
                        <w:rPr>
                          <w:rFonts w:ascii="Arial" w:eastAsia="Calibri" w:hAnsi="Arial" w:cs="Arial"/>
                        </w:rPr>
                        <w:t>a diary to record blood glucose levels</w:t>
                      </w:r>
                    </w:p>
                    <w:p w14:paraId="03166169" w14:textId="77777777" w:rsidR="00082DDC" w:rsidRDefault="00082DDC" w:rsidP="00082DDC">
                      <w:pPr>
                        <w:numPr>
                          <w:ilvl w:val="0"/>
                          <w:numId w:val="1"/>
                        </w:numPr>
                        <w:contextualSpacing/>
                        <w:rPr>
                          <w:rFonts w:ascii="Arial" w:eastAsia="Calibri" w:hAnsi="Arial" w:cs="Arial"/>
                        </w:rPr>
                      </w:pPr>
                      <w:r w:rsidRPr="00516E91">
                        <w:rPr>
                          <w:rFonts w:ascii="Arial" w:eastAsia="Calibri" w:hAnsi="Arial" w:cs="Arial"/>
                        </w:rPr>
                        <w:t xml:space="preserve">liquid control solution </w:t>
                      </w:r>
                    </w:p>
                    <w:p w14:paraId="0CA3B58A" w14:textId="77777777" w:rsidR="00082DDC" w:rsidRPr="00516E91" w:rsidRDefault="00082DDC" w:rsidP="00082DDC">
                      <w:pPr>
                        <w:rPr>
                          <w:rFonts w:ascii="Arial" w:eastAsia="Calibri" w:hAnsi="Arial" w:cs="Arial"/>
                          <w:strike/>
                        </w:rPr>
                      </w:pPr>
                      <w:r w:rsidRPr="00516E91">
                        <w:rPr>
                          <w:rFonts w:ascii="Arial" w:eastAsia="Calibri" w:hAnsi="Arial" w:cs="Arial"/>
                        </w:rPr>
                        <w:t xml:space="preserve">Wash your and your client’s hands with soap and warm water. Don’t use wet wipes as the glycerine in them can affect the test result. Make sure your client’s hands are warm so it is easier to obtain a blood sample. </w:t>
                      </w:r>
                    </w:p>
                    <w:p w14:paraId="7F78320B" w14:textId="77777777" w:rsidR="00082DDC" w:rsidRPr="00516E91" w:rsidRDefault="00082DDC" w:rsidP="00082DDC">
                      <w:pPr>
                        <w:rPr>
                          <w:rFonts w:ascii="Arial" w:eastAsia="Calibri" w:hAnsi="Arial" w:cs="Arial"/>
                        </w:rPr>
                      </w:pPr>
                      <w:r w:rsidRPr="00516E91">
                        <w:rPr>
                          <w:rFonts w:ascii="Arial" w:eastAsia="Calibri" w:hAnsi="Arial" w:cs="Arial"/>
                        </w:rPr>
                        <w:t xml:space="preserve">Check the test strips are in date. Take a test strip and slot it into the monitor. This will turn it on. </w:t>
                      </w:r>
                    </w:p>
                    <w:p w14:paraId="4124C8B2" w14:textId="04529A17" w:rsidR="00082DDC" w:rsidRPr="00516E91" w:rsidRDefault="00082DDC" w:rsidP="00082DDC">
                      <w:pPr>
                        <w:rPr>
                          <w:rFonts w:ascii="Arial" w:eastAsia="Calibri" w:hAnsi="Arial" w:cs="Arial"/>
                        </w:rPr>
                      </w:pPr>
                      <w:r w:rsidRPr="00516E91">
                        <w:rPr>
                          <w:rFonts w:ascii="Arial" w:eastAsia="Calibri" w:hAnsi="Arial" w:cs="Arial"/>
                        </w:rPr>
                        <w:t xml:space="preserve">Remove the cap from the safety lancets. This usually twists off.   Choose which finger to prick but avoid your client’s thumb or index finger. Do not prick the fleshy pad of their fingers as this is where the nerve endings </w:t>
                      </w:r>
                      <w:r w:rsidR="00E00E34" w:rsidRPr="00516E91">
                        <w:rPr>
                          <w:rFonts w:ascii="Arial" w:eastAsia="Calibri" w:hAnsi="Arial" w:cs="Arial"/>
                        </w:rPr>
                        <w:t>are,</w:t>
                      </w:r>
                      <w:r w:rsidRPr="00516E91">
                        <w:rPr>
                          <w:rFonts w:ascii="Arial" w:eastAsia="Calibri" w:hAnsi="Arial" w:cs="Arial"/>
                        </w:rPr>
                        <w:t xml:space="preserve"> or too close to a nail. Place the device firmly against the side of your client’s finger and press the clicker. Vary the site that you use for testing. </w:t>
                      </w:r>
                    </w:p>
                    <w:p w14:paraId="3B343732" w14:textId="77777777" w:rsidR="00082DDC" w:rsidRPr="00516E91" w:rsidRDefault="00082DDC" w:rsidP="00082DDC">
                      <w:pPr>
                        <w:rPr>
                          <w:rFonts w:ascii="Arial" w:eastAsia="Calibri" w:hAnsi="Arial" w:cs="Arial"/>
                          <w:strike/>
                        </w:rPr>
                      </w:pPr>
                      <w:r w:rsidRPr="00516E91">
                        <w:rPr>
                          <w:rFonts w:ascii="Arial" w:eastAsia="Calibri" w:hAnsi="Arial" w:cs="Arial"/>
                        </w:rPr>
                        <w:t xml:space="preserve">Gently massage down the finger to allow a drop of blood to appear. Take the monitor with the test strip and hold it against the drop of blood.  When there is enough blood on the test strip the glucometer will start counting down on the screen. </w:t>
                      </w:r>
                    </w:p>
                    <w:p w14:paraId="5D364D88" w14:textId="77777777" w:rsidR="00082DDC" w:rsidRPr="00516E91" w:rsidRDefault="00082DDC" w:rsidP="00082DDC">
                      <w:pPr>
                        <w:rPr>
                          <w:rFonts w:ascii="Arial" w:eastAsia="Calibri" w:hAnsi="Arial" w:cs="Arial"/>
                        </w:rPr>
                      </w:pPr>
                      <w:r w:rsidRPr="00516E91">
                        <w:rPr>
                          <w:rFonts w:ascii="Arial" w:eastAsia="Calibri" w:hAnsi="Arial" w:cs="Arial"/>
                        </w:rPr>
                        <w:t xml:space="preserve">Before looking at the reading, check your client’s finger. Use a tissue to stop bleeding. By this time, the meter will probably show the result. </w:t>
                      </w:r>
                    </w:p>
                    <w:p w14:paraId="0749487B" w14:textId="77777777" w:rsidR="00082DDC" w:rsidRPr="00516E91" w:rsidRDefault="00082DDC" w:rsidP="00082DDC">
                      <w:pPr>
                        <w:rPr>
                          <w:rFonts w:ascii="Arial" w:eastAsia="Calibri" w:hAnsi="Arial" w:cs="Arial"/>
                        </w:rPr>
                      </w:pPr>
                      <w:r w:rsidRPr="00516E91">
                        <w:rPr>
                          <w:rFonts w:ascii="Arial" w:eastAsia="Calibri" w:hAnsi="Arial" w:cs="Arial"/>
                        </w:rPr>
                        <w:t xml:space="preserve">You can use the same tissue to remove the test strip. Discard along with the safety lancet into the sharps bin. </w:t>
                      </w:r>
                    </w:p>
                    <w:p w14:paraId="216E43A5" w14:textId="6E780DE3" w:rsidR="00082DDC" w:rsidRPr="00516E91" w:rsidRDefault="00082DDC" w:rsidP="00082DDC">
                      <w:pPr>
                        <w:rPr>
                          <w:rFonts w:ascii="Arial" w:eastAsia="Calibri" w:hAnsi="Arial" w:cs="Arial"/>
                          <w:strike/>
                        </w:rPr>
                      </w:pPr>
                      <w:r w:rsidRPr="00516E91">
                        <w:rPr>
                          <w:rFonts w:ascii="Arial" w:eastAsia="Calibri" w:hAnsi="Arial" w:cs="Arial"/>
                        </w:rPr>
                        <w:t xml:space="preserve">The optimal range for blood glucose is between 4 and 7 mmol/L some people may run higher.  Please ensure you have discussed the </w:t>
                      </w:r>
                      <w:r w:rsidR="00E00E34" w:rsidRPr="00516E91">
                        <w:rPr>
                          <w:rFonts w:ascii="Arial" w:eastAsia="Calibri" w:hAnsi="Arial" w:cs="Arial"/>
                        </w:rPr>
                        <w:t>client’s glucose</w:t>
                      </w:r>
                      <w:r w:rsidRPr="00516E91">
                        <w:rPr>
                          <w:rFonts w:ascii="Arial" w:eastAsia="Calibri" w:hAnsi="Arial" w:cs="Arial"/>
                        </w:rPr>
                        <w:t xml:space="preserve"> target with their Diabetic Nurse or GP to determine what is an acceptable range for them. Record their results in their diary. If the blood glucose is stable and within your client’s personal target range, then no action is needed. If their glucose levels are regularly outside of range, or they experience hypoglycaemia or symptoms of hyperglycaemia then you should contact </w:t>
                      </w:r>
                      <w:r w:rsidR="00E00E34" w:rsidRPr="00516E91">
                        <w:rPr>
                          <w:rFonts w:ascii="Arial" w:eastAsia="Calibri" w:hAnsi="Arial" w:cs="Arial"/>
                        </w:rPr>
                        <w:t>thei</w:t>
                      </w:r>
                      <w:r w:rsidRPr="00516E91">
                        <w:rPr>
                          <w:rFonts w:ascii="Arial" w:eastAsia="Calibri" w:hAnsi="Arial" w:cs="Arial"/>
                        </w:rPr>
                        <w:t xml:space="preserve">r GP surgery for assistance. </w:t>
                      </w:r>
                    </w:p>
                    <w:p w14:paraId="1E25C3D2" w14:textId="77777777" w:rsidR="00082DDC" w:rsidRPr="00516E91" w:rsidRDefault="00082DDC" w:rsidP="00082DDC">
                      <w:pPr>
                        <w:rPr>
                          <w:rFonts w:ascii="Arial" w:eastAsia="Calibri" w:hAnsi="Arial" w:cs="Arial"/>
                        </w:rPr>
                      </w:pPr>
                      <w:r w:rsidRPr="00516E91">
                        <w:rPr>
                          <w:rFonts w:ascii="Arial" w:eastAsia="Calibri" w:hAnsi="Arial" w:cs="Arial"/>
                        </w:rPr>
                        <w:t xml:space="preserve">It is important for people with diabetes to have accurate information about their blood sugar levels. If the monitor or test strips are faulty you will receive inaccurate blood glucose readings.  </w:t>
                      </w:r>
                    </w:p>
                    <w:p w14:paraId="29D60F94" w14:textId="77777777" w:rsidR="00082DDC" w:rsidRPr="00516E91" w:rsidRDefault="00082DDC" w:rsidP="00082DDC">
                      <w:pPr>
                        <w:rPr>
                          <w:rFonts w:ascii="Arial" w:eastAsia="Calibri" w:hAnsi="Arial" w:cs="Arial"/>
                        </w:rPr>
                      </w:pPr>
                      <w:r w:rsidRPr="00516E91">
                        <w:rPr>
                          <w:rFonts w:ascii="Arial" w:eastAsia="Calibri" w:hAnsi="Arial" w:cs="Arial"/>
                        </w:rPr>
                        <w:t xml:space="preserve">A control solution is used to determine the accuracy of the test strip and monitor. The control solution contains glucose, when it’s placed on a test strip, it will react to it and the monitor will take a reading. </w:t>
                      </w:r>
                    </w:p>
                    <w:p w14:paraId="142074C3" w14:textId="77777777" w:rsidR="00082DDC" w:rsidRPr="00082DDC" w:rsidRDefault="00082DDC" w:rsidP="00082DDC">
                      <w:pPr>
                        <w:rPr>
                          <w:rFonts w:ascii="Arial" w:eastAsia="Calibri" w:hAnsi="Arial" w:cs="Arial"/>
                        </w:rPr>
                      </w:pPr>
                      <w:r w:rsidRPr="00516E91">
                        <w:rPr>
                          <w:rFonts w:ascii="Arial" w:eastAsia="Calibri" w:hAnsi="Arial" w:cs="Arial"/>
                        </w:rPr>
                        <w:t xml:space="preserve">How to use the control solution - Place a test strip in the monitor, place a drop of control solution against the test strip as you would apply a drop of blood, this will then give you a reading which should fall between a specified range shown on the test strip pot. If it is outside this range then there is a problem with your monitor or test strips, further investigation </w:t>
                      </w:r>
                      <w:r w:rsidRPr="00082DDC">
                        <w:rPr>
                          <w:rFonts w:ascii="Arial" w:eastAsia="Calibri" w:hAnsi="Arial" w:cs="Arial"/>
                        </w:rPr>
                        <w:t>is needed to determine the source of the problem.</w:t>
                      </w:r>
                    </w:p>
                    <w:p w14:paraId="3C2C2812" w14:textId="3B229F26" w:rsidR="00082DDC" w:rsidRDefault="00082DDC" w:rsidP="00082DDC">
                      <w:pPr>
                        <w:rPr>
                          <w:rFonts w:ascii="Arial" w:eastAsia="Calibri" w:hAnsi="Arial" w:cs="Arial"/>
                          <w:kern w:val="2"/>
                          <w:lang w:val="en-US"/>
                          <w14:ligatures w14:val="standardContextual"/>
                        </w:rPr>
                      </w:pPr>
                      <w:r w:rsidRPr="00082DDC">
                        <w:rPr>
                          <w:rFonts w:ascii="Arial" w:eastAsia="Calibri" w:hAnsi="Arial" w:cs="Arial"/>
                          <w:kern w:val="2"/>
                          <w:lang w:val="en-US"/>
                          <w14:ligatures w14:val="standardContextual"/>
                        </w:rPr>
                        <w:t xml:space="preserve">You should carry out this </w:t>
                      </w:r>
                      <w:r w:rsidRPr="00516E91">
                        <w:rPr>
                          <w:rFonts w:ascii="Arial" w:eastAsia="Calibri" w:hAnsi="Arial" w:cs="Arial"/>
                          <w:kern w:val="2"/>
                          <w:lang w:val="en-US"/>
                          <w14:ligatures w14:val="standardContextual"/>
                        </w:rPr>
                        <w:t xml:space="preserve">test </w:t>
                      </w:r>
                      <w:r w:rsidR="00E00E34" w:rsidRPr="00516E91">
                        <w:rPr>
                          <w:rFonts w:ascii="Arial" w:eastAsia="Calibri" w:hAnsi="Arial" w:cs="Arial"/>
                          <w:kern w:val="2"/>
                          <w:lang w:val="en-US"/>
                          <w14:ligatures w14:val="standardContextual"/>
                        </w:rPr>
                        <w:t xml:space="preserve">monthly as recommended by the manufacturer, </w:t>
                      </w:r>
                      <w:r w:rsidRPr="00516E91">
                        <w:rPr>
                          <w:rFonts w:ascii="Arial" w:eastAsia="Calibri" w:hAnsi="Arial" w:cs="Arial"/>
                          <w:kern w:val="2"/>
                          <w:lang w:val="en-US"/>
                          <w14:ligatures w14:val="standardContextual"/>
                        </w:rPr>
                        <w:t>every time you open a new box of strips, if the monitor is dropped or if you get unusually high or low readings</w:t>
                      </w:r>
                      <w:r w:rsidR="00F23FB0">
                        <w:rPr>
                          <w:rFonts w:ascii="Arial" w:eastAsia="Calibri" w:hAnsi="Arial" w:cs="Arial"/>
                          <w:kern w:val="2"/>
                          <w:lang w:val="en-US"/>
                          <w14:ligatures w14:val="standardContextual"/>
                        </w:rPr>
                        <w:t>.</w:t>
                      </w:r>
                    </w:p>
                    <w:p w14:paraId="7F6ADAE3" w14:textId="4341D6C6" w:rsidR="00ED56B1" w:rsidRPr="00082DDC" w:rsidRDefault="00ED56B1" w:rsidP="00082DDC">
                      <w:pPr>
                        <w:rPr>
                          <w:rFonts w:ascii="Arial" w:eastAsia="Calibri" w:hAnsi="Arial" w:cs="Arial"/>
                        </w:rPr>
                      </w:pPr>
                      <w:r>
                        <w:rPr>
                          <w:rFonts w:ascii="Arial" w:eastAsia="Calibri" w:hAnsi="Arial" w:cs="Arial"/>
                          <w:kern w:val="2"/>
                          <w:lang w:val="en-US"/>
                          <w14:ligatures w14:val="standardContextual"/>
                        </w:rPr>
                        <w:t>Note a libra device result is 5 minutes behind a CBG. If showing very high or low take CBG</w:t>
                      </w:r>
                    </w:p>
                    <w:p w14:paraId="1FFDADD3" w14:textId="57A4C2CD" w:rsidR="006C4CAA" w:rsidRPr="00BA07CC" w:rsidRDefault="006C4CAA" w:rsidP="006C4CAA">
                      <w:pPr>
                        <w:rPr>
                          <w:rFonts w:ascii="Arial" w:hAnsi="Arial" w:cs="Arial"/>
                        </w:rPr>
                      </w:pPr>
                    </w:p>
                  </w:txbxContent>
                </v:textbox>
                <w10:wrap type="square" anchorx="margin"/>
              </v:shape>
            </w:pict>
          </mc:Fallback>
        </mc:AlternateContent>
      </w:r>
      <w:r w:rsidR="00082DDC">
        <w:rPr>
          <w:rFonts w:ascii="Frutiger 45 Light"/>
          <w:b/>
          <w:noProof/>
          <w:sz w:val="40"/>
        </w:rPr>
        <w:drawing>
          <wp:anchor distT="0" distB="0" distL="114300" distR="114300" simplePos="0" relativeHeight="251746304" behindDoc="1" locked="0" layoutInCell="1" allowOverlap="1" wp14:anchorId="54AE66D9" wp14:editId="1FE7733E">
            <wp:simplePos x="0" y="0"/>
            <wp:positionH relativeFrom="margin">
              <wp:posOffset>4305300</wp:posOffset>
            </wp:positionH>
            <wp:positionV relativeFrom="paragraph">
              <wp:posOffset>-412750</wp:posOffset>
            </wp:positionV>
            <wp:extent cx="2012950" cy="939800"/>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2950" cy="939800"/>
                    </a:xfrm>
                    <a:prstGeom prst="rect">
                      <a:avLst/>
                    </a:prstGeom>
                  </pic:spPr>
                </pic:pic>
              </a:graphicData>
            </a:graphic>
            <wp14:sizeRelH relativeFrom="margin">
              <wp14:pctWidth>0</wp14:pctWidth>
            </wp14:sizeRelH>
            <wp14:sizeRelV relativeFrom="margin">
              <wp14:pctHeight>0</wp14:pctHeight>
            </wp14:sizeRelV>
          </wp:anchor>
        </w:drawing>
      </w:r>
      <w:r w:rsidR="006C4CAA">
        <w:rPr>
          <w:rFonts w:ascii="Arial" w:hAnsi="Arial" w:cs="Arial"/>
        </w:rPr>
        <w:br w:type="page"/>
      </w:r>
    </w:p>
    <w:p w14:paraId="3014C2BC" w14:textId="2DD3045D" w:rsidR="00456D58" w:rsidRDefault="00456D58">
      <w:pPr>
        <w:rPr>
          <w:rFonts w:ascii="Arial" w:hAnsi="Arial" w:cs="Arial"/>
        </w:rPr>
      </w:pPr>
      <w:r>
        <w:rPr>
          <w:rFonts w:ascii="Frutiger 45 Light"/>
          <w:b/>
          <w:noProof/>
          <w:sz w:val="40"/>
        </w:rPr>
        <w:lastRenderedPageBreak/>
        <w:drawing>
          <wp:anchor distT="0" distB="0" distL="114300" distR="114300" simplePos="0" relativeHeight="251731968" behindDoc="1" locked="0" layoutInCell="1" allowOverlap="1" wp14:anchorId="50F3A09D" wp14:editId="3AC19F68">
            <wp:simplePos x="0" y="0"/>
            <wp:positionH relativeFrom="margin">
              <wp:posOffset>3810000</wp:posOffset>
            </wp:positionH>
            <wp:positionV relativeFrom="paragraph">
              <wp:posOffset>-802640</wp:posOffset>
            </wp:positionV>
            <wp:extent cx="2283460" cy="1282700"/>
            <wp:effectExtent l="0" t="0" r="0" b="0"/>
            <wp:wrapNone/>
            <wp:docPr id="201" name="Picture 20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3460" cy="1282700"/>
                    </a:xfrm>
                    <a:prstGeom prst="rect">
                      <a:avLst/>
                    </a:prstGeom>
                  </pic:spPr>
                </pic:pic>
              </a:graphicData>
            </a:graphic>
            <wp14:sizeRelH relativeFrom="margin">
              <wp14:pctWidth>0</wp14:pctWidth>
            </wp14:sizeRelH>
            <wp14:sizeRelV relativeFrom="margin">
              <wp14:pctHeight>0</wp14:pctHeight>
            </wp14:sizeRelV>
          </wp:anchor>
        </w:drawing>
      </w:r>
      <w:r w:rsidRPr="00BA07CC">
        <w:rPr>
          <w:rFonts w:ascii="Arial" w:hAnsi="Arial" w:cs="Arial"/>
          <w:noProof/>
          <w:lang w:eastAsia="en-GB"/>
        </w:rPr>
        <mc:AlternateContent>
          <mc:Choice Requires="wps">
            <w:drawing>
              <wp:anchor distT="45720" distB="45720" distL="114300" distR="114300" simplePos="0" relativeHeight="251721728" behindDoc="0" locked="0" layoutInCell="1" allowOverlap="1" wp14:anchorId="18A5F738" wp14:editId="18584E10">
                <wp:simplePos x="0" y="0"/>
                <wp:positionH relativeFrom="column">
                  <wp:posOffset>-285750</wp:posOffset>
                </wp:positionH>
                <wp:positionV relativeFrom="paragraph">
                  <wp:posOffset>38100</wp:posOffset>
                </wp:positionV>
                <wp:extent cx="2540000" cy="5397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39750"/>
                        </a:xfrm>
                        <a:prstGeom prst="rect">
                          <a:avLst/>
                        </a:prstGeom>
                        <a:solidFill>
                          <a:srgbClr val="32C076"/>
                        </a:solidFill>
                        <a:ln w="9525">
                          <a:noFill/>
                          <a:miter lim="800000"/>
                          <a:headEnd/>
                          <a:tailEnd/>
                        </a:ln>
                      </wps:spPr>
                      <wps:txbx>
                        <w:txbxContent>
                          <w:p w14:paraId="6FAEC693" w14:textId="77777777" w:rsidR="006C4CAA" w:rsidRPr="00BA07CC" w:rsidRDefault="006C4CAA" w:rsidP="006C4CAA">
                            <w:pPr>
                              <w:jc w:val="right"/>
                              <w:rPr>
                                <w:rFonts w:ascii="Arial" w:hAnsi="Arial" w:cs="Arial"/>
                                <w:color w:val="FFFFFF" w:themeColor="background1"/>
                                <w:sz w:val="32"/>
                                <w:szCs w:val="32"/>
                              </w:rPr>
                            </w:pPr>
                            <w:r>
                              <w:rPr>
                                <w:rFonts w:ascii="Arial" w:hAnsi="Arial" w:cs="Arial"/>
                                <w:color w:val="FFFFFF" w:themeColor="background1"/>
                                <w:sz w:val="32"/>
                                <w:szCs w:val="32"/>
                              </w:rPr>
                              <w:t>Hypoglyc</w:t>
                            </w:r>
                            <w:r w:rsidRPr="00BA07CC">
                              <w:rPr>
                                <w:rFonts w:ascii="Arial" w:hAnsi="Arial" w:cs="Arial"/>
                                <w:color w:val="FFFFFF" w:themeColor="background1"/>
                                <w:sz w:val="32"/>
                                <w:szCs w:val="32"/>
                              </w:rPr>
                              <w:t xml:space="preserve">aemia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5F738" id="_x0000_s1039" type="#_x0000_t202" style="position:absolute;margin-left:-22.5pt;margin-top:3pt;width:200pt;height:4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z3EwIAAP4DAAAOAAAAZHJzL2Uyb0RvYy54bWysk99u2yAUxu8n7R0Q94sdN24aK07Vpes0&#10;qfsjdXsADDhGwxwGJHb29DsQN426u2m+QBwDH+f8zsf6duw1OUjnFZiazmc5JdJwEMrsavrj+8O7&#10;G0p8YEYwDUbW9Cg9vd28fbMebCUL6EAL6QiKGF8NtqZdCLbKMs872TM/AysNLrbgehYwdLtMODag&#10;eq+zIs+vswGcsA649B7/3p8W6Sbpt63k4WvbehmIrinmFtLo0tjEMdusWbVzzHaKT2mwf8iiZ8rg&#10;pWepexYY2Tv1l1SvuAMPbZhx6DNoW8VlqgGrmeevqnnqmJWpFoTj7RmT/3+y/MvhyX5zJIzvYcQG&#10;piK8fQT+0xMD246ZnbxzDoZOMoEXzyOybLC+mo5G1L7yUaQZPoPAJrN9gCQ0tq6PVLBOgurYgOMZ&#10;uhwD4fizKBc5fpRwXCuvVssydSVj1fNp63z4KKEncVJTh01N6uzw6EPMhlXPW+JlHrQSD0rrFLhd&#10;s9WOHBga4KrY5svrVMCrbdqQoaarsiiTsoF4PnmjVwENqlVf05uY52SZSOODEWlLYEqf5piJNhOe&#10;SOTEJozNSJRAdglexNWAOCIwBydD4gPCSQfuNyUDmrGm/teeOUmJ/mQQ+mq+WET3pmBRLgsM3OVK&#10;c7nCDEepmgZKTtNtSI6PPAzcYXNalbi9ZDLljCZLOKcHEV18GaddL8928wcAAP//AwBQSwMEFAAG&#10;AAgAAAAhABhr0x3cAAAACAEAAA8AAABkcnMvZG93bnJldi54bWxMj8FOwzAQRO9I/IO1SNxau0Aj&#10;CHEqhEBI9NSCxNWJt0mEvY5spw1/z/YEp9VoVjNvqs3snThiTEMgDaulAoHUBjtQp+Hz43VxDyJl&#10;Q9a4QKjhBxNs6suLypQ2nGiHx33uBIdQKo2GPuexlDK1PXqTlmFEYu8QojeZZeykjebE4d7JG6UK&#10;6c1A3NCbEZ97bL/3k+eS+L51h256UW9pR9tmTF9FbLW+vpqfHkFknPPfM5zxGR1qZmrCRDYJp2Fx&#10;t+YtWUPBh/3b9Vk3Gh5WCmRdyf8D6l8AAAD//wMAUEsBAi0AFAAGAAgAAAAhALaDOJL+AAAA4QEA&#10;ABMAAAAAAAAAAAAAAAAAAAAAAFtDb250ZW50X1R5cGVzXS54bWxQSwECLQAUAAYACAAAACEAOP0h&#10;/9YAAACUAQAACwAAAAAAAAAAAAAAAAAvAQAAX3JlbHMvLnJlbHNQSwECLQAUAAYACAAAACEAAzbM&#10;9xMCAAD+AwAADgAAAAAAAAAAAAAAAAAuAgAAZHJzL2Uyb0RvYy54bWxQSwECLQAUAAYACAAAACEA&#10;GGvTHdwAAAAIAQAADwAAAAAAAAAAAAAAAABtBAAAZHJzL2Rvd25yZXYueG1sUEsFBgAAAAAEAAQA&#10;8wAAAHYFAAAAAA==&#10;" fillcolor="#32c076" stroked="f">
                <v:textbox>
                  <w:txbxContent>
                    <w:p w14:paraId="6FAEC693" w14:textId="77777777" w:rsidR="006C4CAA" w:rsidRPr="00BA07CC" w:rsidRDefault="006C4CAA" w:rsidP="006C4CAA">
                      <w:pPr>
                        <w:jc w:val="right"/>
                        <w:rPr>
                          <w:rFonts w:ascii="Arial" w:hAnsi="Arial" w:cs="Arial"/>
                          <w:color w:val="FFFFFF" w:themeColor="background1"/>
                          <w:sz w:val="32"/>
                          <w:szCs w:val="32"/>
                        </w:rPr>
                      </w:pPr>
                      <w:r>
                        <w:rPr>
                          <w:rFonts w:ascii="Arial" w:hAnsi="Arial" w:cs="Arial"/>
                          <w:color w:val="FFFFFF" w:themeColor="background1"/>
                          <w:sz w:val="32"/>
                          <w:szCs w:val="32"/>
                        </w:rPr>
                        <w:t>Hypoglyc</w:t>
                      </w:r>
                      <w:r w:rsidRPr="00BA07CC">
                        <w:rPr>
                          <w:rFonts w:ascii="Arial" w:hAnsi="Arial" w:cs="Arial"/>
                          <w:color w:val="FFFFFF" w:themeColor="background1"/>
                          <w:sz w:val="32"/>
                          <w:szCs w:val="32"/>
                        </w:rPr>
                        <w:t xml:space="preserve">aemia </w:t>
                      </w:r>
                    </w:p>
                  </w:txbxContent>
                </v:textbox>
                <w10:wrap type="square"/>
              </v:shape>
            </w:pict>
          </mc:Fallback>
        </mc:AlternateContent>
      </w:r>
    </w:p>
    <w:p w14:paraId="3029650E" w14:textId="5A0953D5" w:rsidR="00456D58" w:rsidRDefault="00456D58">
      <w:pPr>
        <w:rPr>
          <w:rFonts w:ascii="Arial" w:hAnsi="Arial" w:cs="Arial"/>
        </w:rPr>
      </w:pPr>
    </w:p>
    <w:p w14:paraId="53A52F28" w14:textId="745CF940" w:rsidR="00BA07CC" w:rsidRDefault="00BA07CC">
      <w:pPr>
        <w:rPr>
          <w:rFonts w:ascii="Arial" w:hAnsi="Arial" w:cs="Arial"/>
        </w:rPr>
      </w:pPr>
    </w:p>
    <w:p w14:paraId="06F6070F" w14:textId="77777777" w:rsidR="00456D58" w:rsidRPr="00082DDC" w:rsidRDefault="00456D58" w:rsidP="00456D58">
      <w:pPr>
        <w:autoSpaceDE w:val="0"/>
        <w:autoSpaceDN w:val="0"/>
        <w:adjustRightInd w:val="0"/>
        <w:spacing w:after="0" w:line="240" w:lineRule="auto"/>
        <w:rPr>
          <w:rFonts w:ascii="Arial" w:eastAsia="FontAwesome" w:hAnsi="Arial" w:cs="Arial"/>
          <w:b/>
          <w:bCs/>
          <w:color w:val="000000"/>
        </w:rPr>
      </w:pPr>
      <w:r w:rsidRPr="00082DDC">
        <w:rPr>
          <w:rFonts w:ascii="Arial" w:eastAsia="FontAwesome" w:hAnsi="Arial" w:cs="Arial"/>
          <w:b/>
          <w:bCs/>
          <w:color w:val="000000"/>
        </w:rPr>
        <w:t>What is a Hypo</w:t>
      </w:r>
    </w:p>
    <w:p w14:paraId="277982DF"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color w:val="000000"/>
        </w:rPr>
        <w:t>Glucose is a sugar carried in the bloodstream that the body uses for energy. If a person</w:t>
      </w:r>
    </w:p>
    <w:p w14:paraId="7B9E763B"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color w:val="000000"/>
        </w:rPr>
        <w:t>has diabetes and takes certain treatment, their blood glucose levels can sometimes become too low. This is called hypoglycaemia (or a “hypo”) and occurs when their blood glucose level drops below 4 mmol/L.</w:t>
      </w:r>
    </w:p>
    <w:p w14:paraId="092AB1BE" w14:textId="77777777" w:rsidR="00456D58" w:rsidRPr="00082DDC" w:rsidRDefault="00456D58" w:rsidP="00456D58">
      <w:pPr>
        <w:autoSpaceDE w:val="0"/>
        <w:autoSpaceDN w:val="0"/>
        <w:adjustRightInd w:val="0"/>
        <w:spacing w:after="0" w:line="240" w:lineRule="auto"/>
        <w:rPr>
          <w:rFonts w:ascii="Arial" w:eastAsia="FontAwesome" w:hAnsi="Arial" w:cs="Arial"/>
          <w:b/>
          <w:bCs/>
          <w:color w:val="FFFFFF"/>
        </w:rPr>
      </w:pPr>
      <w:r w:rsidRPr="00082DDC">
        <w:rPr>
          <w:rFonts w:ascii="Arial" w:eastAsia="FontAwesome" w:hAnsi="Arial" w:cs="Arial"/>
          <w:color w:val="FFFFFF"/>
        </w:rPr>
        <w:t xml:space="preserve">k </w:t>
      </w:r>
      <w:r w:rsidRPr="00082DDC">
        <w:rPr>
          <w:rFonts w:ascii="Arial" w:eastAsia="FontAwesome" w:hAnsi="Arial" w:cs="Arial"/>
          <w:b/>
          <w:bCs/>
          <w:color w:val="FFFFFF"/>
        </w:rPr>
        <w:t>SYMPTOMS</w:t>
      </w:r>
    </w:p>
    <w:p w14:paraId="45F186B0" w14:textId="77777777" w:rsidR="00456D58" w:rsidRPr="00082DDC" w:rsidRDefault="00456D58" w:rsidP="00456D58">
      <w:pPr>
        <w:autoSpaceDE w:val="0"/>
        <w:autoSpaceDN w:val="0"/>
        <w:adjustRightInd w:val="0"/>
        <w:spacing w:after="0" w:line="240" w:lineRule="auto"/>
        <w:rPr>
          <w:rFonts w:ascii="Arial" w:eastAsia="FontAwesome" w:hAnsi="Arial" w:cs="Arial"/>
          <w:b/>
          <w:bCs/>
          <w:color w:val="000000"/>
        </w:rPr>
      </w:pPr>
    </w:p>
    <w:p w14:paraId="5DC8DE69" w14:textId="77777777" w:rsidR="00456D58" w:rsidRPr="00082DDC" w:rsidRDefault="00456D58" w:rsidP="00456D58">
      <w:pPr>
        <w:autoSpaceDE w:val="0"/>
        <w:autoSpaceDN w:val="0"/>
        <w:adjustRightInd w:val="0"/>
        <w:spacing w:after="0" w:line="240" w:lineRule="auto"/>
        <w:rPr>
          <w:rFonts w:ascii="Arial" w:eastAsia="FontAwesome" w:hAnsi="Arial" w:cs="Arial"/>
          <w:b/>
          <w:bCs/>
          <w:color w:val="000000"/>
        </w:rPr>
      </w:pPr>
      <w:r w:rsidRPr="00082DDC">
        <w:rPr>
          <w:rFonts w:ascii="Arial" w:eastAsia="FontAwesome" w:hAnsi="Arial" w:cs="Arial"/>
          <w:b/>
          <w:bCs/>
          <w:color w:val="000000"/>
        </w:rPr>
        <w:t>Symptoms</w:t>
      </w:r>
    </w:p>
    <w:p w14:paraId="7E093F21" w14:textId="77777777" w:rsidR="00456D58" w:rsidRPr="00082DDC" w:rsidRDefault="00456D58" w:rsidP="00456D58">
      <w:pPr>
        <w:autoSpaceDE w:val="0"/>
        <w:autoSpaceDN w:val="0"/>
        <w:adjustRightInd w:val="0"/>
        <w:spacing w:after="0" w:line="240" w:lineRule="auto"/>
        <w:rPr>
          <w:rFonts w:ascii="Arial" w:hAnsi="Arial" w:cs="Arial"/>
          <w:b/>
          <w:bCs/>
          <w:color w:val="FFFFFF"/>
        </w:rPr>
      </w:pPr>
      <w:r w:rsidRPr="00082DDC">
        <w:rPr>
          <w:rFonts w:ascii="Arial" w:eastAsia="FontAwesome" w:hAnsi="Arial" w:cs="Arial"/>
          <w:color w:val="000000"/>
        </w:rPr>
        <w:t>Early signs and symptoms of a hypo include:</w:t>
      </w:r>
      <w:r w:rsidRPr="00082DDC">
        <w:rPr>
          <w:rFonts w:ascii="Arial" w:hAnsi="Arial" w:cs="Arial"/>
          <w:b/>
          <w:bCs/>
          <w:color w:val="FFFFFF"/>
        </w:rPr>
        <w:t xml:space="preserve"> </w:t>
      </w:r>
    </w:p>
    <w:p w14:paraId="43C7BECA" w14:textId="77777777" w:rsidR="00456D58" w:rsidRPr="00082DDC" w:rsidRDefault="00456D58" w:rsidP="00456D58">
      <w:pPr>
        <w:autoSpaceDE w:val="0"/>
        <w:autoSpaceDN w:val="0"/>
        <w:adjustRightInd w:val="0"/>
        <w:spacing w:after="0" w:line="240" w:lineRule="auto"/>
        <w:rPr>
          <w:rFonts w:ascii="Arial" w:hAnsi="Arial" w:cs="Arial"/>
          <w:b/>
          <w:bCs/>
          <w:color w:val="FFFFFF"/>
        </w:rPr>
      </w:pPr>
      <w:r w:rsidRPr="00082DDC">
        <w:rPr>
          <w:rFonts w:ascii="Arial" w:eastAsia="FontAwesome" w:hAnsi="Arial" w:cs="Arial"/>
          <w:b/>
          <w:bCs/>
          <w:color w:val="000000"/>
        </w:rPr>
        <w:t>Sweating heavily,</w:t>
      </w:r>
      <w:r w:rsidRPr="00082DDC">
        <w:rPr>
          <w:rFonts w:ascii="Arial" w:hAnsi="Arial" w:cs="Arial"/>
          <w:b/>
          <w:bCs/>
          <w:color w:val="FFFFFF"/>
        </w:rPr>
        <w:t xml:space="preserve"> </w:t>
      </w:r>
    </w:p>
    <w:p w14:paraId="60EF1124" w14:textId="77777777" w:rsidR="00456D58" w:rsidRPr="00082DDC" w:rsidRDefault="00456D58" w:rsidP="00456D58">
      <w:pPr>
        <w:autoSpaceDE w:val="0"/>
        <w:autoSpaceDN w:val="0"/>
        <w:adjustRightInd w:val="0"/>
        <w:spacing w:after="0" w:line="240" w:lineRule="auto"/>
        <w:rPr>
          <w:rFonts w:ascii="Arial" w:hAnsi="Arial" w:cs="Arial"/>
          <w:b/>
          <w:bCs/>
          <w:color w:val="FFFFFF"/>
        </w:rPr>
      </w:pPr>
      <w:r w:rsidRPr="00082DDC">
        <w:rPr>
          <w:rFonts w:ascii="Arial" w:eastAsia="FontAwesome" w:hAnsi="Arial" w:cs="Arial"/>
          <w:b/>
          <w:bCs/>
          <w:color w:val="000000"/>
        </w:rPr>
        <w:t>Feeling anxious,</w:t>
      </w:r>
      <w:r w:rsidRPr="00082DDC">
        <w:rPr>
          <w:rFonts w:ascii="Arial" w:hAnsi="Arial" w:cs="Arial"/>
          <w:b/>
          <w:bCs/>
          <w:color w:val="FFFFFF"/>
        </w:rPr>
        <w:t xml:space="preserve"> </w:t>
      </w:r>
    </w:p>
    <w:p w14:paraId="4E71700A" w14:textId="77777777" w:rsidR="00456D58" w:rsidRPr="00082DDC" w:rsidRDefault="00456D58" w:rsidP="00456D58">
      <w:pPr>
        <w:autoSpaceDE w:val="0"/>
        <w:autoSpaceDN w:val="0"/>
        <w:adjustRightInd w:val="0"/>
        <w:spacing w:after="0" w:line="240" w:lineRule="auto"/>
        <w:rPr>
          <w:rFonts w:ascii="Arial" w:eastAsia="FontAwesome" w:hAnsi="Arial" w:cs="Arial"/>
          <w:b/>
          <w:bCs/>
          <w:color w:val="000000"/>
        </w:rPr>
      </w:pPr>
      <w:r w:rsidRPr="00082DDC">
        <w:rPr>
          <w:rFonts w:ascii="Arial" w:eastAsia="FontAwesome" w:hAnsi="Arial" w:cs="Arial"/>
          <w:b/>
          <w:bCs/>
          <w:color w:val="000000"/>
        </w:rPr>
        <w:t xml:space="preserve">Becoming pale </w:t>
      </w:r>
    </w:p>
    <w:p w14:paraId="70E400ED" w14:textId="77777777" w:rsidR="00456D58" w:rsidRPr="00082DDC" w:rsidRDefault="00456D58" w:rsidP="00456D58">
      <w:pPr>
        <w:autoSpaceDE w:val="0"/>
        <w:autoSpaceDN w:val="0"/>
        <w:adjustRightInd w:val="0"/>
        <w:spacing w:after="0" w:line="240" w:lineRule="auto"/>
        <w:rPr>
          <w:rFonts w:ascii="Arial" w:eastAsia="FontAwesome" w:hAnsi="Arial" w:cs="Arial"/>
          <w:b/>
          <w:bCs/>
          <w:color w:val="000000"/>
        </w:rPr>
      </w:pPr>
      <w:r w:rsidRPr="00082DDC">
        <w:rPr>
          <w:rFonts w:ascii="Arial" w:eastAsia="FontAwesome" w:hAnsi="Arial" w:cs="Arial"/>
          <w:b/>
          <w:bCs/>
          <w:color w:val="000000"/>
        </w:rPr>
        <w:t xml:space="preserve">Trembling and shaking. </w:t>
      </w:r>
    </w:p>
    <w:p w14:paraId="7604875E" w14:textId="77777777" w:rsidR="00456D58" w:rsidRPr="00082DDC" w:rsidRDefault="00456D58" w:rsidP="00456D58">
      <w:pPr>
        <w:autoSpaceDE w:val="0"/>
        <w:autoSpaceDN w:val="0"/>
        <w:adjustRightInd w:val="0"/>
        <w:spacing w:after="0" w:line="240" w:lineRule="auto"/>
        <w:rPr>
          <w:rFonts w:ascii="Arial" w:eastAsia="FontAwesome" w:hAnsi="Arial" w:cs="Arial"/>
          <w:b/>
          <w:bCs/>
          <w:color w:val="000000"/>
        </w:rPr>
      </w:pPr>
      <w:r w:rsidRPr="00082DDC">
        <w:rPr>
          <w:rFonts w:ascii="Arial" w:eastAsia="FontAwesome" w:hAnsi="Arial" w:cs="Arial"/>
          <w:b/>
          <w:bCs/>
          <w:color w:val="000000"/>
        </w:rPr>
        <w:t xml:space="preserve">Tingling of the lips, </w:t>
      </w:r>
    </w:p>
    <w:p w14:paraId="26CA2A58" w14:textId="77777777" w:rsidR="00456D58" w:rsidRPr="00082DDC" w:rsidRDefault="00456D58" w:rsidP="00456D58">
      <w:pPr>
        <w:autoSpaceDE w:val="0"/>
        <w:autoSpaceDN w:val="0"/>
        <w:adjustRightInd w:val="0"/>
        <w:spacing w:after="0" w:line="240" w:lineRule="auto"/>
        <w:rPr>
          <w:rFonts w:ascii="Arial" w:eastAsia="FontAwesome" w:hAnsi="Arial" w:cs="Arial"/>
          <w:b/>
          <w:bCs/>
          <w:color w:val="000000"/>
        </w:rPr>
      </w:pPr>
      <w:r w:rsidRPr="00082DDC">
        <w:rPr>
          <w:rFonts w:ascii="Arial" w:eastAsia="FontAwesome" w:hAnsi="Arial" w:cs="Arial"/>
          <w:b/>
          <w:bCs/>
          <w:color w:val="000000"/>
        </w:rPr>
        <w:t xml:space="preserve">Palpitations, </w:t>
      </w:r>
    </w:p>
    <w:p w14:paraId="34C73BED" w14:textId="77777777" w:rsidR="00456D58" w:rsidRPr="00082DDC" w:rsidRDefault="00456D58" w:rsidP="00456D58">
      <w:pPr>
        <w:autoSpaceDE w:val="0"/>
        <w:autoSpaceDN w:val="0"/>
        <w:adjustRightInd w:val="0"/>
        <w:spacing w:after="0" w:line="240" w:lineRule="auto"/>
        <w:rPr>
          <w:rFonts w:ascii="Arial" w:eastAsia="FontAwesome" w:hAnsi="Arial" w:cs="Arial"/>
          <w:b/>
          <w:bCs/>
          <w:color w:val="FFFFFF"/>
        </w:rPr>
      </w:pPr>
      <w:r w:rsidRPr="00082DDC">
        <w:rPr>
          <w:rFonts w:ascii="Arial" w:eastAsia="FontAwesome" w:hAnsi="Arial" w:cs="Arial"/>
          <w:b/>
          <w:bCs/>
          <w:color w:val="000000"/>
        </w:rPr>
        <w:t>Hunger</w:t>
      </w:r>
      <w:r w:rsidRPr="00082DDC">
        <w:rPr>
          <w:rFonts w:ascii="Arial" w:eastAsia="FontAwesome" w:hAnsi="Arial" w:cs="Arial"/>
          <w:b/>
          <w:bCs/>
          <w:color w:val="FFFFFF"/>
        </w:rPr>
        <w:t xml:space="preserve"> </w:t>
      </w:r>
    </w:p>
    <w:p w14:paraId="5A52B149"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b/>
          <w:bCs/>
          <w:color w:val="FFFFFF"/>
        </w:rPr>
        <w:t>anxious</w:t>
      </w:r>
    </w:p>
    <w:p w14:paraId="31683495" w14:textId="3A73EEA2" w:rsidR="00456D58" w:rsidRPr="00232C02" w:rsidRDefault="00456D58" w:rsidP="00456D58">
      <w:pPr>
        <w:autoSpaceDE w:val="0"/>
        <w:autoSpaceDN w:val="0"/>
        <w:adjustRightInd w:val="0"/>
        <w:spacing w:after="0" w:line="240" w:lineRule="auto"/>
        <w:rPr>
          <w:rFonts w:ascii="Arial" w:eastAsia="FontAwesome" w:hAnsi="Arial" w:cs="Arial"/>
          <w:b/>
          <w:bCs/>
          <w:color w:val="FF0000"/>
        </w:rPr>
      </w:pPr>
      <w:r w:rsidRPr="00082DDC">
        <w:rPr>
          <w:rFonts w:ascii="Arial" w:eastAsia="FontAwesome" w:hAnsi="Arial" w:cs="Arial"/>
          <w:b/>
          <w:bCs/>
          <w:color w:val="000000"/>
        </w:rPr>
        <w:t xml:space="preserve">Symptoms may vary from person to person, but your client </w:t>
      </w:r>
      <w:r w:rsidR="00F45A8E">
        <w:rPr>
          <w:rFonts w:ascii="Arial" w:eastAsia="FontAwesome" w:hAnsi="Arial" w:cs="Arial"/>
          <w:b/>
          <w:bCs/>
          <w:color w:val="000000"/>
        </w:rPr>
        <w:t>may</w:t>
      </w:r>
      <w:r w:rsidRPr="00082DDC">
        <w:rPr>
          <w:rFonts w:ascii="Arial" w:eastAsia="FontAwesome" w:hAnsi="Arial" w:cs="Arial"/>
          <w:b/>
          <w:bCs/>
          <w:color w:val="000000"/>
        </w:rPr>
        <w:t xml:space="preserve"> feel “different” very quickly.</w:t>
      </w:r>
      <w:r w:rsidR="00232C02">
        <w:rPr>
          <w:rFonts w:ascii="Arial" w:eastAsia="FontAwesome" w:hAnsi="Arial" w:cs="Arial"/>
          <w:b/>
          <w:bCs/>
          <w:color w:val="000000"/>
        </w:rPr>
        <w:t xml:space="preserve">  </w:t>
      </w:r>
      <w:r w:rsidR="00232C02" w:rsidRPr="00F45A8E">
        <w:rPr>
          <w:rFonts w:ascii="Arial" w:eastAsia="FontAwesome" w:hAnsi="Arial" w:cs="Arial"/>
          <w:b/>
          <w:bCs/>
        </w:rPr>
        <w:t>Please note that some people never have symptoms of hypoglycaemia.</w:t>
      </w:r>
    </w:p>
    <w:p w14:paraId="05B603A9"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color w:val="000000"/>
        </w:rPr>
        <w:t>If you miss these early signs, the symptoms may get worse and include:</w:t>
      </w:r>
    </w:p>
    <w:p w14:paraId="32B72178"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color w:val="000000"/>
        </w:rPr>
        <w:t>Slurring their words.</w:t>
      </w:r>
    </w:p>
    <w:p w14:paraId="368BBF7A"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color w:val="000000"/>
        </w:rPr>
        <w:t>Behaving oddly</w:t>
      </w:r>
    </w:p>
    <w:p w14:paraId="2A3D7EB8"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color w:val="000000"/>
        </w:rPr>
        <w:t>Being unusually aggressive or tearful.</w:t>
      </w:r>
    </w:p>
    <w:p w14:paraId="143312B1"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color w:val="000000"/>
        </w:rPr>
        <w:t>Having difficulty in concentrating.</w:t>
      </w:r>
    </w:p>
    <w:p w14:paraId="0660CC79"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p>
    <w:p w14:paraId="4A90EBF6" w14:textId="77777777" w:rsidR="00456D58" w:rsidRPr="00082DDC" w:rsidRDefault="00456D58" w:rsidP="00456D58">
      <w:pPr>
        <w:autoSpaceDE w:val="0"/>
        <w:autoSpaceDN w:val="0"/>
        <w:adjustRightInd w:val="0"/>
        <w:spacing w:after="0" w:line="240" w:lineRule="auto"/>
        <w:rPr>
          <w:rFonts w:ascii="Arial" w:eastAsia="FontAwesome" w:hAnsi="Arial" w:cs="Arial"/>
          <w:b/>
          <w:bCs/>
          <w:color w:val="000000"/>
        </w:rPr>
      </w:pPr>
      <w:r w:rsidRPr="00082DDC">
        <w:rPr>
          <w:rFonts w:ascii="Arial" w:eastAsia="FontAwesome" w:hAnsi="Arial" w:cs="Arial"/>
          <w:b/>
          <w:bCs/>
          <w:color w:val="000000"/>
        </w:rPr>
        <w:t>If you do not treat your client’s hypo at this stage, they may become unconscious.</w:t>
      </w:r>
    </w:p>
    <w:p w14:paraId="34B92A70" w14:textId="77777777" w:rsidR="00456D58" w:rsidRPr="00082DDC" w:rsidRDefault="00456D58" w:rsidP="00456D58">
      <w:pPr>
        <w:autoSpaceDE w:val="0"/>
        <w:autoSpaceDN w:val="0"/>
        <w:adjustRightInd w:val="0"/>
        <w:spacing w:after="0" w:line="240" w:lineRule="auto"/>
        <w:rPr>
          <w:rFonts w:ascii="Arial" w:eastAsia="FontAwesome" w:hAnsi="Arial" w:cs="Arial"/>
          <w:b/>
          <w:bCs/>
          <w:color w:val="FFFFFF"/>
        </w:rPr>
      </w:pPr>
      <w:r w:rsidRPr="00082DDC">
        <w:rPr>
          <w:rFonts w:ascii="Arial" w:eastAsia="FontAwesome" w:hAnsi="Arial" w:cs="Arial"/>
          <w:color w:val="FFFFFF"/>
        </w:rPr>
        <w:t xml:space="preserve">Treatment2k </w:t>
      </w:r>
      <w:r w:rsidRPr="00082DDC">
        <w:rPr>
          <w:rFonts w:ascii="Arial" w:eastAsia="FontAwesome" w:hAnsi="Arial" w:cs="Arial"/>
          <w:b/>
          <w:bCs/>
          <w:color w:val="FFFFFF"/>
        </w:rPr>
        <w:t>HOW TO TREAT HYPOS</w:t>
      </w:r>
    </w:p>
    <w:p w14:paraId="3E9DDE02" w14:textId="77777777" w:rsidR="00456D58" w:rsidRPr="00082DDC" w:rsidRDefault="00456D58" w:rsidP="00456D58">
      <w:pPr>
        <w:autoSpaceDE w:val="0"/>
        <w:autoSpaceDN w:val="0"/>
        <w:adjustRightInd w:val="0"/>
        <w:spacing w:after="0" w:line="240" w:lineRule="auto"/>
        <w:rPr>
          <w:rFonts w:ascii="Arial" w:eastAsia="FontAwesome" w:hAnsi="Arial" w:cs="Arial"/>
          <w:b/>
          <w:bCs/>
          <w:color w:val="000000"/>
        </w:rPr>
      </w:pPr>
      <w:r w:rsidRPr="00082DDC">
        <w:rPr>
          <w:rFonts w:ascii="Arial" w:eastAsia="FontAwesome" w:hAnsi="Arial" w:cs="Arial"/>
          <w:b/>
          <w:bCs/>
          <w:color w:val="000000"/>
        </w:rPr>
        <w:t>Treatment</w:t>
      </w:r>
    </w:p>
    <w:p w14:paraId="495ACBF7"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color w:val="000000"/>
        </w:rPr>
        <w:t>As soon as you notice the symptoms of a hypo or if a blood glucose test shows</w:t>
      </w:r>
    </w:p>
    <w:p w14:paraId="3B4FA962"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color w:val="000000"/>
        </w:rPr>
        <w:t>that your client’s level is too low (4 mmol/L or less), you should treat it immediately with</w:t>
      </w:r>
    </w:p>
    <w:p w14:paraId="7A21E898"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color w:val="000000"/>
        </w:rPr>
        <w:t>something that will raise their blood glucose quickly. Suitable quick-acting glucose</w:t>
      </w:r>
    </w:p>
    <w:p w14:paraId="01E500D0"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color w:val="000000"/>
        </w:rPr>
        <w:t>treatments to provide 15g to 20g carbohydrate are:</w:t>
      </w:r>
    </w:p>
    <w:p w14:paraId="495CED20"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color w:val="96C223"/>
        </w:rPr>
        <w:t xml:space="preserve"> </w:t>
      </w:r>
      <w:r w:rsidRPr="00082DDC">
        <w:rPr>
          <w:rFonts w:ascii="Arial" w:eastAsia="FontAwesome" w:hAnsi="Arial" w:cs="Arial"/>
          <w:color w:val="000000"/>
        </w:rPr>
        <w:t>200ml (a small carton) of smooth</w:t>
      </w:r>
    </w:p>
    <w:p w14:paraId="0D01BBFF"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color w:val="000000"/>
        </w:rPr>
        <w:t>orange juice</w:t>
      </w:r>
    </w:p>
    <w:p w14:paraId="1695E82D"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color w:val="000000"/>
        </w:rPr>
        <w:t>60 ml Glucojuice or Lift</w:t>
      </w:r>
      <w:r w:rsidRPr="00082DDC">
        <w:rPr>
          <w:rFonts w:ascii="Arial" w:eastAsia="FontAwesome" w:hAnsi="Arial" w:cs="Arial"/>
          <w:color w:val="96C223"/>
        </w:rPr>
        <w:t xml:space="preserve"> </w:t>
      </w:r>
      <w:r w:rsidRPr="00082DDC">
        <w:rPr>
          <w:rFonts w:ascii="Arial" w:eastAsia="FontAwesome" w:hAnsi="Arial" w:cs="Arial"/>
          <w:color w:val="000000"/>
        </w:rPr>
        <w:t>5 glucotabs</w:t>
      </w:r>
    </w:p>
    <w:p w14:paraId="0FF8C537"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color w:val="000000"/>
        </w:rPr>
        <w:t>6 dextrose tablets</w:t>
      </w:r>
    </w:p>
    <w:p w14:paraId="55B291AA"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color w:val="000000"/>
        </w:rPr>
        <w:t>5 jelly babies</w:t>
      </w:r>
    </w:p>
    <w:p w14:paraId="3E8B19EC"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p>
    <w:p w14:paraId="796E538A" w14:textId="77777777" w:rsidR="00456D58" w:rsidRPr="00082DDC" w:rsidRDefault="00456D58" w:rsidP="00456D58">
      <w:pPr>
        <w:autoSpaceDE w:val="0"/>
        <w:autoSpaceDN w:val="0"/>
        <w:adjustRightInd w:val="0"/>
        <w:spacing w:after="0" w:line="240" w:lineRule="auto"/>
        <w:rPr>
          <w:rFonts w:ascii="Arial" w:eastAsia="FontAwesome" w:hAnsi="Arial" w:cs="Arial"/>
          <w:color w:val="000000"/>
        </w:rPr>
      </w:pPr>
      <w:r w:rsidRPr="00082DDC">
        <w:rPr>
          <w:rFonts w:ascii="Arial" w:eastAsia="FontAwesome" w:hAnsi="Arial" w:cs="Arial"/>
          <w:color w:val="000000"/>
        </w:rPr>
        <w:t>Be aware that some soft fizzy drinks may now have a lower sugar content.</w:t>
      </w:r>
    </w:p>
    <w:p w14:paraId="2C38AB33" w14:textId="1AD40FC6" w:rsidR="00456D58" w:rsidRPr="00082DDC" w:rsidRDefault="00456D58" w:rsidP="00456D58">
      <w:pPr>
        <w:autoSpaceDE w:val="0"/>
        <w:autoSpaceDN w:val="0"/>
        <w:adjustRightInd w:val="0"/>
        <w:spacing w:after="0" w:line="240" w:lineRule="auto"/>
        <w:rPr>
          <w:rFonts w:ascii="Arial" w:eastAsia="FontAwesome" w:hAnsi="Arial" w:cs="Arial"/>
          <w:b/>
          <w:bCs/>
          <w:color w:val="000000"/>
        </w:rPr>
      </w:pPr>
      <w:r w:rsidRPr="00082DDC">
        <w:rPr>
          <w:rFonts w:ascii="Arial" w:eastAsia="FontAwesome" w:hAnsi="Arial" w:cs="Arial"/>
          <w:color w:val="000000"/>
        </w:rPr>
        <w:t>If your client does not feel better after 10 minutes (or their blood glucose level is still less</w:t>
      </w:r>
      <w:r w:rsidR="00232C02">
        <w:rPr>
          <w:rFonts w:ascii="Arial" w:eastAsia="FontAwesome" w:hAnsi="Arial" w:cs="Arial"/>
          <w:color w:val="000000"/>
        </w:rPr>
        <w:t xml:space="preserve"> </w:t>
      </w:r>
      <w:r w:rsidRPr="00082DDC">
        <w:rPr>
          <w:rFonts w:ascii="Arial" w:eastAsia="FontAwesome" w:hAnsi="Arial" w:cs="Arial"/>
          <w:color w:val="000000"/>
        </w:rPr>
        <w:t xml:space="preserve">than 4 mmol/L) repeat the treatment above once more. </w:t>
      </w:r>
      <w:r w:rsidRPr="00082DDC">
        <w:rPr>
          <w:rFonts w:ascii="Arial" w:eastAsia="FontAwesome" w:hAnsi="Arial" w:cs="Arial"/>
          <w:b/>
          <w:bCs/>
          <w:color w:val="000000"/>
        </w:rPr>
        <w:t xml:space="preserve">Seek emergency medical attention if </w:t>
      </w:r>
      <w:r w:rsidR="00232C02">
        <w:rPr>
          <w:rFonts w:ascii="Arial" w:eastAsia="FontAwesome" w:hAnsi="Arial" w:cs="Arial"/>
          <w:b/>
          <w:bCs/>
          <w:color w:val="000000"/>
        </w:rPr>
        <w:t>h</w:t>
      </w:r>
      <w:r w:rsidRPr="00082DDC">
        <w:rPr>
          <w:rFonts w:ascii="Arial" w:eastAsia="FontAwesome" w:hAnsi="Arial" w:cs="Arial"/>
          <w:b/>
          <w:bCs/>
          <w:color w:val="000000"/>
        </w:rPr>
        <w:t>ypo</w:t>
      </w:r>
      <w:r w:rsidR="00232C02">
        <w:rPr>
          <w:rFonts w:ascii="Arial" w:eastAsia="FontAwesome" w:hAnsi="Arial" w:cs="Arial"/>
          <w:b/>
          <w:bCs/>
          <w:color w:val="000000"/>
        </w:rPr>
        <w:t>glycaemia</w:t>
      </w:r>
      <w:r w:rsidRPr="00082DDC">
        <w:rPr>
          <w:rFonts w:ascii="Arial" w:eastAsia="FontAwesome" w:hAnsi="Arial" w:cs="Arial"/>
          <w:b/>
          <w:bCs/>
          <w:color w:val="000000"/>
        </w:rPr>
        <w:t xml:space="preserve"> persists or if </w:t>
      </w:r>
      <w:r w:rsidR="00232C02">
        <w:rPr>
          <w:rFonts w:ascii="Arial" w:eastAsia="FontAwesome" w:hAnsi="Arial" w:cs="Arial"/>
          <w:b/>
          <w:bCs/>
          <w:color w:val="000000"/>
        </w:rPr>
        <w:t xml:space="preserve">the </w:t>
      </w:r>
      <w:r w:rsidRPr="00082DDC">
        <w:rPr>
          <w:rFonts w:ascii="Arial" w:eastAsia="FontAwesome" w:hAnsi="Arial" w:cs="Arial"/>
          <w:b/>
          <w:bCs/>
          <w:color w:val="000000"/>
        </w:rPr>
        <w:t>client becomes unconscious.</w:t>
      </w:r>
    </w:p>
    <w:p w14:paraId="78116B98" w14:textId="398BCCF0" w:rsidR="00456D58" w:rsidRPr="00196A50" w:rsidRDefault="00456D58" w:rsidP="00196A50">
      <w:pPr>
        <w:autoSpaceDE w:val="0"/>
        <w:autoSpaceDN w:val="0"/>
        <w:adjustRightInd w:val="0"/>
        <w:spacing w:after="0" w:line="240" w:lineRule="auto"/>
        <w:rPr>
          <w:rFonts w:ascii="Arial" w:eastAsia="FontAwesome" w:hAnsi="Arial" w:cs="Arial"/>
          <w:color w:val="000000"/>
        </w:rPr>
      </w:pPr>
      <w:r w:rsidRPr="00F45A8E">
        <w:rPr>
          <w:rFonts w:ascii="Arial" w:eastAsia="FontAwesome" w:hAnsi="Arial" w:cs="Arial"/>
        </w:rPr>
        <w:t xml:space="preserve"> </w:t>
      </w:r>
      <w:r w:rsidR="00232C02" w:rsidRPr="00F45A8E">
        <w:rPr>
          <w:rFonts w:ascii="Arial" w:eastAsia="FontAwesome" w:hAnsi="Arial" w:cs="Arial"/>
        </w:rPr>
        <w:t xml:space="preserve">Once the glucose level is above 4 mmol/l </w:t>
      </w:r>
      <w:r w:rsidRPr="00082DDC">
        <w:rPr>
          <w:rFonts w:ascii="Arial" w:eastAsia="FontAwesome" w:hAnsi="Arial" w:cs="Arial"/>
          <w:color w:val="000000"/>
        </w:rPr>
        <w:t>give some starchy food, like 2 plain biscuits or a small banana or their next meal if it is due.</w:t>
      </w:r>
    </w:p>
    <w:p w14:paraId="29952BA2" w14:textId="77777777" w:rsidR="00456D58" w:rsidRDefault="00456D58">
      <w:pPr>
        <w:rPr>
          <w:rFonts w:ascii="Arial" w:hAnsi="Arial" w:cs="Arial"/>
        </w:rPr>
      </w:pPr>
    </w:p>
    <w:p w14:paraId="1D80CDD6" w14:textId="66A83DB7" w:rsidR="00BA07CC" w:rsidRDefault="00E00E34">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99200" behindDoc="0" locked="0" layoutInCell="1" allowOverlap="1" wp14:anchorId="60901FE4" wp14:editId="76D0F930">
                <wp:simplePos x="0" y="0"/>
                <wp:positionH relativeFrom="column">
                  <wp:posOffset>-361950</wp:posOffset>
                </wp:positionH>
                <wp:positionV relativeFrom="paragraph">
                  <wp:posOffset>5956300</wp:posOffset>
                </wp:positionV>
                <wp:extent cx="2009775" cy="3873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009775" cy="387350"/>
                        </a:xfrm>
                        <a:prstGeom prst="rect">
                          <a:avLst/>
                        </a:prstGeom>
                        <a:solidFill>
                          <a:srgbClr val="32C076"/>
                        </a:solidFill>
                        <a:ln w="6350">
                          <a:noFill/>
                        </a:ln>
                      </wps:spPr>
                      <wps:txbx>
                        <w:txbxContent>
                          <w:p w14:paraId="772E0A0E" w14:textId="40EE1076" w:rsidR="00356CA4" w:rsidRPr="002A61DB" w:rsidRDefault="00356CA4" w:rsidP="002A61DB">
                            <w:pPr>
                              <w:jc w:val="right"/>
                              <w:rPr>
                                <w:rFonts w:ascii="Arial" w:hAnsi="Arial" w:cs="Arial"/>
                                <w:color w:val="FFFFFF" w:themeColor="background1"/>
                                <w:sz w:val="28"/>
                                <w:szCs w:val="28"/>
                              </w:rPr>
                            </w:pPr>
                            <w:r w:rsidRPr="002A61DB">
                              <w:rPr>
                                <w:rFonts w:ascii="Arial" w:hAnsi="Arial" w:cs="Arial"/>
                                <w:color w:val="FFFFFF" w:themeColor="background1"/>
                                <w:sz w:val="28"/>
                                <w:szCs w:val="28"/>
                              </w:rPr>
                              <w:t>Storing your insulin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1FE4" id="Text Box 11" o:spid="_x0000_s1040" type="#_x0000_t202" style="position:absolute;margin-left:-28.5pt;margin-top:469pt;width:158.25pt;height: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UBMgIAAF0EAAAOAAAAZHJzL2Uyb0RvYy54bWysVEtv2zAMvg/YfxB0X5x3WiNOkaXIMCBo&#10;C6RDz4osJQJkUZOU2NmvHyXn1W6nYReZFCk+vo/09KGpNDkI5xWYgvY6XUqE4VAqsy3oj9fllztK&#10;fGCmZBqMKOhRePow+/xpWttc9GEHuhSOYBDj89oWdBeCzbPM852omO+AFQaNElzFAqpum5WO1Ri9&#10;0lm/2x1nNbjSOuDCe7x9bI10luJLKXh4ltKLQHRBsbaQTpfOTTyz2ZTlW8fsTvFTGewfqqiYMpj0&#10;EuqRBUb2Tv0RqlLcgQcZOhyqDKRUXKQesJte90M36x2zIvWC4Hh7gcn/v7D86bC2L46E5is0SGAE&#10;pLY+93gZ+2mkq+IXKyVoRwiPF9hEEwjHS+ThfjIZUcLRNribDEYJ1+z62jofvgmoSBQK6pCWhBY7&#10;rHzAjOh6donJPGhVLpXWSXHbzUI7cmBI4aC/6E7GsUh88s5NG1IXdBxzx1cG4vvWTxt0vzYVpdBs&#10;GqJKbLh/7ngD5RGBcNDOiLd8qbDaFfPhhTkcCuwdBz084yE1YDI4SZTswP362330R67QSkmNQ1ZQ&#10;/3PPnKBEfzfI4n1vOIxTmZThaNJHxd1aNrcWs68WgCD0cKUsT2L0D/osSgfVG+7DPGZFEzMccxc0&#10;nMVFaEcf94mL+Tw54RxaFlZmbXkMHcGLXLw2b8zZE2EBqX6C8ziy/ANvrW8L+3wfQKpEagS6RfWE&#10;P85wIu60b3FJbvXkdf0rzH4DAAD//wMAUEsDBBQABgAIAAAAIQAiiqaX3wAAAAsBAAAPAAAAZHJz&#10;L2Rvd25yZXYueG1sTI/BTsMwEETvSPyDtUjcWoeipHGIUyEENxTRph+wid0kIrYj223Tv2c5wW13&#10;ZzT7ptwtZmIX7cPorISndQJM286p0fYSjs3HKgcWIlqFk7Nawk0H2FX3dyUWyl3tXl8OsWcUYkOB&#10;EoYY54Lz0A3aYFi7WVvSTs4bjLT6niuPVwo3E98kScYNjpY+DDjrt0F334ezkbDnjc9uY/35jm2G&#10;vPmqcyFqKR8fltcXYFEv8c8Mv/iEDhUxte5sVWCThFW6pS5RgnjOaSDHJhUpsJYuQiTAq5L/71D9&#10;AAAA//8DAFBLAQItABQABgAIAAAAIQC2gziS/gAAAOEBAAATAAAAAAAAAAAAAAAAAAAAAABbQ29u&#10;dGVudF9UeXBlc10ueG1sUEsBAi0AFAAGAAgAAAAhADj9If/WAAAAlAEAAAsAAAAAAAAAAAAAAAAA&#10;LwEAAF9yZWxzLy5yZWxzUEsBAi0AFAAGAAgAAAAhADVwNQEyAgAAXQQAAA4AAAAAAAAAAAAAAAAA&#10;LgIAAGRycy9lMm9Eb2MueG1sUEsBAi0AFAAGAAgAAAAhACKKppffAAAACwEAAA8AAAAAAAAAAAAA&#10;AAAAjAQAAGRycy9kb3ducmV2LnhtbFBLBQYAAAAABAAEAPMAAACYBQAAAAA=&#10;" fillcolor="#32c076" stroked="f" strokeweight=".5pt">
                <v:textbox>
                  <w:txbxContent>
                    <w:p w14:paraId="772E0A0E" w14:textId="40EE1076" w:rsidR="00356CA4" w:rsidRPr="002A61DB" w:rsidRDefault="00356CA4" w:rsidP="002A61DB">
                      <w:pPr>
                        <w:jc w:val="right"/>
                        <w:rPr>
                          <w:rFonts w:ascii="Arial" w:hAnsi="Arial" w:cs="Arial"/>
                          <w:color w:val="FFFFFF" w:themeColor="background1"/>
                          <w:sz w:val="28"/>
                          <w:szCs w:val="28"/>
                        </w:rPr>
                      </w:pPr>
                      <w:r w:rsidRPr="002A61DB">
                        <w:rPr>
                          <w:rFonts w:ascii="Arial" w:hAnsi="Arial" w:cs="Arial"/>
                          <w:color w:val="FFFFFF" w:themeColor="background1"/>
                          <w:sz w:val="28"/>
                          <w:szCs w:val="28"/>
                        </w:rPr>
                        <w:t>Storing your insulin</w:t>
                      </w:r>
                    </w:p>
                  </w:txbxContent>
                </v:textbox>
              </v:shape>
            </w:pict>
          </mc:Fallback>
        </mc:AlternateContent>
      </w:r>
      <w:r w:rsidR="006274F3" w:rsidRPr="00B95883">
        <w:rPr>
          <w:rFonts w:ascii="Arial" w:hAnsi="Arial" w:cs="Arial"/>
          <w:noProof/>
          <w:lang w:eastAsia="en-GB"/>
        </w:rPr>
        <mc:AlternateContent>
          <mc:Choice Requires="wps">
            <w:drawing>
              <wp:anchor distT="45720" distB="45720" distL="114300" distR="114300" simplePos="0" relativeHeight="251698176" behindDoc="0" locked="0" layoutInCell="1" allowOverlap="1" wp14:anchorId="4FE9848A" wp14:editId="4CC99C18">
                <wp:simplePos x="0" y="0"/>
                <wp:positionH relativeFrom="margin">
                  <wp:posOffset>-447675</wp:posOffset>
                </wp:positionH>
                <wp:positionV relativeFrom="paragraph">
                  <wp:posOffset>571500</wp:posOffset>
                </wp:positionV>
                <wp:extent cx="6637020" cy="82867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8286750"/>
                        </a:xfrm>
                        <a:prstGeom prst="rect">
                          <a:avLst/>
                        </a:prstGeom>
                        <a:solidFill>
                          <a:srgbClr val="FFFFFF"/>
                        </a:solidFill>
                        <a:ln w="9525">
                          <a:noFill/>
                          <a:miter lim="800000"/>
                          <a:headEnd/>
                          <a:tailEnd/>
                        </a:ln>
                      </wps:spPr>
                      <wps:txbx>
                        <w:txbxContent>
                          <w:p w14:paraId="1145A98F" w14:textId="77777777" w:rsidR="00356CA4" w:rsidRPr="00516E91" w:rsidRDefault="00356CA4" w:rsidP="00094E69">
                            <w:pPr>
                              <w:rPr>
                                <w:rFonts w:ascii="Arial" w:hAnsi="Arial" w:cs="Arial"/>
                                <w:b/>
                                <w:bCs/>
                                <w:i/>
                                <w:iCs/>
                                <w:sz w:val="24"/>
                                <w:szCs w:val="24"/>
                              </w:rPr>
                            </w:pPr>
                            <w:r w:rsidRPr="00516E91">
                              <w:rPr>
                                <w:rFonts w:ascii="Arial" w:hAnsi="Arial" w:cs="Arial"/>
                                <w:b/>
                                <w:bCs/>
                                <w:i/>
                                <w:iCs/>
                                <w:sz w:val="24"/>
                                <w:szCs w:val="24"/>
                              </w:rPr>
                              <w:t xml:space="preserve">Rapid-acting insulin: </w:t>
                            </w:r>
                          </w:p>
                          <w:p w14:paraId="5CB57127" w14:textId="744283C2" w:rsidR="00356CA4" w:rsidRPr="00516E91" w:rsidRDefault="00356CA4" w:rsidP="00094E69">
                            <w:pPr>
                              <w:rPr>
                                <w:rFonts w:ascii="Arial" w:hAnsi="Arial" w:cs="Arial"/>
                              </w:rPr>
                            </w:pPr>
                            <w:r w:rsidRPr="00516E91">
                              <w:rPr>
                                <w:rFonts w:ascii="Arial" w:hAnsi="Arial" w:cs="Arial"/>
                              </w:rPr>
                              <w:t xml:space="preserve">This type </w:t>
                            </w:r>
                            <w:r w:rsidR="008E1504" w:rsidRPr="00516E91">
                              <w:rPr>
                                <w:rFonts w:ascii="Arial" w:hAnsi="Arial" w:cs="Arial"/>
                              </w:rPr>
                              <w:t xml:space="preserve">should be taken shortly before meals or soon after when necessary. </w:t>
                            </w:r>
                            <w:r w:rsidRPr="00516E91">
                              <w:rPr>
                                <w:rFonts w:ascii="Arial" w:hAnsi="Arial" w:cs="Arial"/>
                              </w:rPr>
                              <w:t xml:space="preserve"> It peaks within 30 to 90 minutes, and its effects last for three to five hours. Types of insulins include NovoRapid® </w:t>
                            </w:r>
                            <w:r w:rsidR="008E1504" w:rsidRPr="00516E91">
                              <w:rPr>
                                <w:rFonts w:ascii="Arial" w:hAnsi="Arial" w:cs="Arial"/>
                              </w:rPr>
                              <w:t>and</w:t>
                            </w:r>
                            <w:r w:rsidRPr="00516E91">
                              <w:rPr>
                                <w:rFonts w:ascii="Arial" w:hAnsi="Arial" w:cs="Arial"/>
                              </w:rPr>
                              <w:t xml:space="preserve"> Humalog®</w:t>
                            </w:r>
                            <w:r w:rsidR="008E1504" w:rsidRPr="00516E91">
                              <w:rPr>
                                <w:rFonts w:ascii="Arial" w:hAnsi="Arial" w:cs="Arial"/>
                              </w:rPr>
                              <w:t xml:space="preserve">  </w:t>
                            </w:r>
                          </w:p>
                          <w:p w14:paraId="43BE2704" w14:textId="77777777" w:rsidR="00356CA4" w:rsidRPr="00516E91" w:rsidRDefault="00356CA4" w:rsidP="00094E69">
                            <w:pPr>
                              <w:rPr>
                                <w:rFonts w:ascii="Arial" w:hAnsi="Arial" w:cs="Arial"/>
                                <w:b/>
                                <w:bCs/>
                                <w:i/>
                                <w:iCs/>
                                <w:sz w:val="24"/>
                                <w:szCs w:val="24"/>
                              </w:rPr>
                            </w:pPr>
                          </w:p>
                          <w:p w14:paraId="1C9D8CBD" w14:textId="77777777" w:rsidR="00356CA4" w:rsidRPr="00516E91" w:rsidRDefault="00356CA4" w:rsidP="00094E69">
                            <w:pPr>
                              <w:rPr>
                                <w:rFonts w:ascii="Arial" w:hAnsi="Arial" w:cs="Arial"/>
                                <w:b/>
                                <w:bCs/>
                                <w:i/>
                                <w:iCs/>
                                <w:sz w:val="24"/>
                                <w:szCs w:val="24"/>
                              </w:rPr>
                            </w:pPr>
                            <w:r w:rsidRPr="00516E91">
                              <w:rPr>
                                <w:rFonts w:ascii="Arial" w:hAnsi="Arial" w:cs="Arial"/>
                                <w:b/>
                                <w:bCs/>
                                <w:i/>
                                <w:iCs/>
                                <w:sz w:val="24"/>
                                <w:szCs w:val="24"/>
                              </w:rPr>
                              <w:t xml:space="preserve">Short-acting insulin: </w:t>
                            </w:r>
                          </w:p>
                          <w:p w14:paraId="37C2DC14" w14:textId="62B30C80" w:rsidR="00356CA4" w:rsidRPr="00516E91" w:rsidRDefault="00356CA4" w:rsidP="00094E69">
                            <w:pPr>
                              <w:rPr>
                                <w:rFonts w:ascii="Arial" w:hAnsi="Arial" w:cs="Arial"/>
                              </w:rPr>
                            </w:pPr>
                            <w:r w:rsidRPr="00516E91">
                              <w:rPr>
                                <w:rFonts w:ascii="Arial" w:hAnsi="Arial" w:cs="Arial"/>
                              </w:rPr>
                              <w:t>This type</w:t>
                            </w:r>
                            <w:r w:rsidR="008E1504" w:rsidRPr="00516E91">
                              <w:rPr>
                                <w:rFonts w:ascii="Arial" w:hAnsi="Arial" w:cs="Arial"/>
                              </w:rPr>
                              <w:t xml:space="preserve"> should be taken 30 minutes before food. </w:t>
                            </w:r>
                            <w:r w:rsidRPr="00516E91">
                              <w:rPr>
                                <w:rFonts w:ascii="Arial" w:hAnsi="Arial" w:cs="Arial"/>
                              </w:rPr>
                              <w:t xml:space="preserve"> It peaks in two to four hours, and its effects can last for five to eight hours.  Types of insulins include Humulin S</w:t>
                            </w:r>
                            <w:r w:rsidR="008E1504" w:rsidRPr="00516E91">
                              <w:rPr>
                                <w:rFonts w:ascii="Arial" w:hAnsi="Arial" w:cs="Arial"/>
                              </w:rPr>
                              <w:t xml:space="preserve"> and</w:t>
                            </w:r>
                            <w:r w:rsidRPr="00516E91">
                              <w:rPr>
                                <w:rFonts w:ascii="Arial" w:hAnsi="Arial" w:cs="Arial"/>
                              </w:rPr>
                              <w:t xml:space="preserve"> Actrapid </w:t>
                            </w:r>
                          </w:p>
                          <w:p w14:paraId="1C019F74" w14:textId="77777777" w:rsidR="00356CA4" w:rsidRPr="00516E91" w:rsidRDefault="00356CA4" w:rsidP="00094E69">
                            <w:pPr>
                              <w:rPr>
                                <w:rFonts w:ascii="Arial" w:hAnsi="Arial" w:cs="Arial"/>
                              </w:rPr>
                            </w:pPr>
                          </w:p>
                          <w:p w14:paraId="4B56B11C" w14:textId="77777777" w:rsidR="00356CA4" w:rsidRPr="003137B0" w:rsidRDefault="00356CA4" w:rsidP="00094E69">
                            <w:pPr>
                              <w:rPr>
                                <w:rFonts w:ascii="Arial" w:hAnsi="Arial" w:cs="Arial"/>
                                <w:b/>
                                <w:bCs/>
                                <w:i/>
                                <w:iCs/>
                                <w:sz w:val="24"/>
                                <w:szCs w:val="24"/>
                              </w:rPr>
                            </w:pPr>
                            <w:r w:rsidRPr="003137B0">
                              <w:rPr>
                                <w:rFonts w:ascii="Arial" w:hAnsi="Arial" w:cs="Arial"/>
                                <w:b/>
                                <w:bCs/>
                                <w:i/>
                                <w:iCs/>
                                <w:sz w:val="24"/>
                                <w:szCs w:val="24"/>
                              </w:rPr>
                              <w:t xml:space="preserve">Intermediate-acting insulin: </w:t>
                            </w:r>
                          </w:p>
                          <w:p w14:paraId="4981CF38" w14:textId="42E320EC" w:rsidR="00356CA4" w:rsidRPr="00516E91" w:rsidRDefault="00356CA4" w:rsidP="00094E69">
                            <w:pPr>
                              <w:rPr>
                                <w:rFonts w:ascii="Arial" w:hAnsi="Arial" w:cs="Arial"/>
                              </w:rPr>
                            </w:pPr>
                            <w:r w:rsidRPr="00516E91">
                              <w:rPr>
                                <w:rFonts w:ascii="Arial" w:hAnsi="Arial" w:cs="Arial"/>
                              </w:rPr>
                              <w:t>Th</w:t>
                            </w:r>
                            <w:r w:rsidR="008E1504" w:rsidRPr="00516E91">
                              <w:rPr>
                                <w:rFonts w:ascii="Arial" w:hAnsi="Arial" w:cs="Arial"/>
                              </w:rPr>
                              <w:t xml:space="preserve">is type of insulin should be taken as determined by your </w:t>
                            </w:r>
                            <w:r w:rsidR="00FD6A38" w:rsidRPr="00516E91">
                              <w:rPr>
                                <w:rFonts w:ascii="Arial" w:hAnsi="Arial" w:cs="Arial"/>
                              </w:rPr>
                              <w:t xml:space="preserve">client’s </w:t>
                            </w:r>
                            <w:r w:rsidR="008E1504" w:rsidRPr="00516E91">
                              <w:rPr>
                                <w:rFonts w:ascii="Arial" w:hAnsi="Arial" w:cs="Arial"/>
                              </w:rPr>
                              <w:t xml:space="preserve">healthcare team. </w:t>
                            </w:r>
                            <w:r w:rsidRPr="00516E91">
                              <w:rPr>
                                <w:rFonts w:ascii="Arial" w:hAnsi="Arial" w:cs="Arial"/>
                              </w:rPr>
                              <w:t xml:space="preserve">  </w:t>
                            </w:r>
                            <w:r w:rsidR="006274F3" w:rsidRPr="00516E91">
                              <w:rPr>
                                <w:rFonts w:ascii="Arial" w:hAnsi="Arial" w:cs="Arial"/>
                              </w:rPr>
                              <w:t xml:space="preserve">These insulins have variable action </w:t>
                            </w:r>
                            <w:r w:rsidR="00FD6A38" w:rsidRPr="00516E91">
                              <w:rPr>
                                <w:rFonts w:ascii="Arial" w:hAnsi="Arial" w:cs="Arial"/>
                              </w:rPr>
                              <w:t>a</w:t>
                            </w:r>
                            <w:r w:rsidRPr="00516E91">
                              <w:rPr>
                                <w:rFonts w:ascii="Arial" w:hAnsi="Arial" w:cs="Arial"/>
                              </w:rPr>
                              <w:t xml:space="preserve">nd work for </w:t>
                            </w:r>
                            <w:r w:rsidR="006274F3" w:rsidRPr="00516E91">
                              <w:rPr>
                                <w:rFonts w:ascii="Arial" w:hAnsi="Arial" w:cs="Arial"/>
                              </w:rPr>
                              <w:t xml:space="preserve">up to around 18 </w:t>
                            </w:r>
                            <w:r w:rsidRPr="00516E91">
                              <w:rPr>
                                <w:rFonts w:ascii="Arial" w:hAnsi="Arial" w:cs="Arial"/>
                              </w:rPr>
                              <w:t xml:space="preserve">hours. </w:t>
                            </w:r>
                            <w:r w:rsidR="006274F3" w:rsidRPr="00516E91">
                              <w:rPr>
                                <w:rFonts w:ascii="Arial" w:hAnsi="Arial" w:cs="Arial"/>
                              </w:rPr>
                              <w:t xml:space="preserve">Types of insulin include Humulin I and </w:t>
                            </w:r>
                            <w:r w:rsidRPr="00516E91">
                              <w:rPr>
                                <w:rFonts w:ascii="Arial" w:hAnsi="Arial" w:cs="Arial"/>
                              </w:rPr>
                              <w:t xml:space="preserve">Insulatard® </w:t>
                            </w:r>
                          </w:p>
                          <w:p w14:paraId="3DBEECBA" w14:textId="77777777" w:rsidR="00356CA4" w:rsidRPr="00516E91" w:rsidRDefault="00356CA4" w:rsidP="00094E69">
                            <w:pPr>
                              <w:rPr>
                                <w:rFonts w:ascii="Arial" w:hAnsi="Arial" w:cs="Arial"/>
                                <w:b/>
                                <w:bCs/>
                                <w:i/>
                                <w:iCs/>
                              </w:rPr>
                            </w:pPr>
                          </w:p>
                          <w:p w14:paraId="3211B3BE" w14:textId="77777777" w:rsidR="00356CA4" w:rsidRPr="00516E91" w:rsidRDefault="00356CA4" w:rsidP="00094E69">
                            <w:pPr>
                              <w:rPr>
                                <w:rFonts w:ascii="Arial" w:hAnsi="Arial" w:cs="Arial"/>
                                <w:b/>
                                <w:bCs/>
                                <w:i/>
                                <w:iCs/>
                                <w:sz w:val="24"/>
                                <w:szCs w:val="24"/>
                              </w:rPr>
                            </w:pPr>
                            <w:r w:rsidRPr="00516E91">
                              <w:rPr>
                                <w:rFonts w:ascii="Arial" w:hAnsi="Arial" w:cs="Arial"/>
                                <w:b/>
                                <w:bCs/>
                                <w:i/>
                                <w:iCs/>
                                <w:sz w:val="24"/>
                                <w:szCs w:val="24"/>
                              </w:rPr>
                              <w:t xml:space="preserve">Long-acting insulin: </w:t>
                            </w:r>
                          </w:p>
                          <w:p w14:paraId="13F77D06" w14:textId="2B5E412E" w:rsidR="00356CA4" w:rsidRPr="00516E91" w:rsidRDefault="00356CA4" w:rsidP="00094E69">
                            <w:pPr>
                              <w:rPr>
                                <w:rFonts w:ascii="Arial" w:hAnsi="Arial" w:cs="Arial"/>
                                <w:strike/>
                              </w:rPr>
                            </w:pPr>
                            <w:r w:rsidRPr="00516E91">
                              <w:rPr>
                                <w:rFonts w:ascii="Arial" w:hAnsi="Arial" w:cs="Arial"/>
                              </w:rPr>
                              <w:t xml:space="preserve">This type </w:t>
                            </w:r>
                            <w:r w:rsidR="006274F3" w:rsidRPr="00516E91">
                              <w:rPr>
                                <w:rFonts w:ascii="Arial" w:hAnsi="Arial" w:cs="Arial"/>
                              </w:rPr>
                              <w:t xml:space="preserve">of insulin should be taken as determined by your healthcare team.  These insulins can work for between 18 and 36 hours. </w:t>
                            </w:r>
                            <w:r w:rsidRPr="00516E91">
                              <w:rPr>
                                <w:rFonts w:ascii="Arial" w:hAnsi="Arial" w:cs="Arial"/>
                              </w:rPr>
                              <w:t xml:space="preserve"> </w:t>
                            </w:r>
                            <w:r w:rsidR="006274F3" w:rsidRPr="00516E91">
                              <w:rPr>
                                <w:rFonts w:ascii="Arial" w:hAnsi="Arial" w:cs="Arial"/>
                              </w:rPr>
                              <w:t xml:space="preserve">Types of insulin include </w:t>
                            </w:r>
                            <w:r w:rsidRPr="00516E91">
                              <w:rPr>
                                <w:rFonts w:ascii="Arial" w:hAnsi="Arial" w:cs="Arial"/>
                              </w:rPr>
                              <w:t xml:space="preserve">Levemir® &amp; Lantus® </w:t>
                            </w:r>
                          </w:p>
                          <w:p w14:paraId="0405F6E9" w14:textId="77777777" w:rsidR="00356CA4" w:rsidRPr="00516E91" w:rsidRDefault="00356CA4" w:rsidP="00094E69">
                            <w:pPr>
                              <w:rPr>
                                <w:rFonts w:ascii="Arial" w:hAnsi="Arial" w:cs="Arial"/>
                                <w:b/>
                                <w:bCs/>
                                <w:i/>
                                <w:iCs/>
                              </w:rPr>
                            </w:pPr>
                          </w:p>
                          <w:p w14:paraId="05FF6C47" w14:textId="77777777" w:rsidR="00356CA4" w:rsidRPr="003137B0" w:rsidRDefault="00356CA4" w:rsidP="00094E69">
                            <w:pPr>
                              <w:rPr>
                                <w:rFonts w:ascii="Arial" w:hAnsi="Arial" w:cs="Arial"/>
                                <w:b/>
                                <w:bCs/>
                                <w:i/>
                                <w:iCs/>
                                <w:sz w:val="24"/>
                                <w:szCs w:val="24"/>
                              </w:rPr>
                            </w:pPr>
                            <w:r w:rsidRPr="003137B0">
                              <w:rPr>
                                <w:rFonts w:ascii="Arial" w:hAnsi="Arial" w:cs="Arial"/>
                                <w:b/>
                                <w:bCs/>
                                <w:i/>
                                <w:iCs/>
                                <w:sz w:val="24"/>
                                <w:szCs w:val="24"/>
                              </w:rPr>
                              <w:t xml:space="preserve">Pre-mixed: </w:t>
                            </w:r>
                          </w:p>
                          <w:p w14:paraId="5326BAB6" w14:textId="6D045D1B" w:rsidR="00356CA4" w:rsidRPr="00516E91" w:rsidRDefault="00356CA4" w:rsidP="008A4485">
                            <w:pPr>
                              <w:rPr>
                                <w:rFonts w:ascii="Arial" w:hAnsi="Arial" w:cs="Arial"/>
                              </w:rPr>
                            </w:pPr>
                            <w:r w:rsidRPr="00516E91">
                              <w:rPr>
                                <w:rFonts w:ascii="Arial" w:hAnsi="Arial" w:cs="Arial"/>
                              </w:rPr>
                              <w:t>This is a combination of two different types of insulin: one that controls blood</w:t>
                            </w:r>
                            <w:r w:rsidR="006274F3" w:rsidRPr="00516E91">
                              <w:rPr>
                                <w:rFonts w:ascii="Arial" w:hAnsi="Arial" w:cs="Arial"/>
                              </w:rPr>
                              <w:t xml:space="preserve"> glucose </w:t>
                            </w:r>
                            <w:r w:rsidRPr="00516E91">
                              <w:rPr>
                                <w:rFonts w:ascii="Arial" w:hAnsi="Arial" w:cs="Arial"/>
                              </w:rPr>
                              <w:t>at meals and another that controls blood</w:t>
                            </w:r>
                            <w:r w:rsidR="006274F3" w:rsidRPr="00516E91">
                              <w:rPr>
                                <w:rFonts w:ascii="Arial" w:hAnsi="Arial" w:cs="Arial"/>
                              </w:rPr>
                              <w:t xml:space="preserve"> glucose</w:t>
                            </w:r>
                            <w:r w:rsidRPr="00516E91">
                              <w:rPr>
                                <w:rFonts w:ascii="Arial" w:hAnsi="Arial" w:cs="Arial"/>
                              </w:rPr>
                              <w:t xml:space="preserve"> between meals. These types of insulin include NovoMix® 30</w:t>
                            </w:r>
                            <w:r w:rsidR="006274F3" w:rsidRPr="00516E91">
                              <w:rPr>
                                <w:rFonts w:ascii="Arial" w:hAnsi="Arial" w:cs="Arial"/>
                              </w:rPr>
                              <w:t xml:space="preserve"> and Humalog Mix 25. </w:t>
                            </w:r>
                          </w:p>
                          <w:p w14:paraId="31922463" w14:textId="77777777" w:rsidR="009852F1" w:rsidRPr="00516E91" w:rsidRDefault="009852F1" w:rsidP="008A4485">
                            <w:pPr>
                              <w:rPr>
                                <w:rFonts w:ascii="Arial" w:hAnsi="Arial" w:cs="Arial"/>
                              </w:rPr>
                            </w:pPr>
                          </w:p>
                          <w:p w14:paraId="5EB0856F" w14:textId="77777777" w:rsidR="00E00E34" w:rsidRPr="00516E91" w:rsidRDefault="00E00E34" w:rsidP="008A4485">
                            <w:pPr>
                              <w:rPr>
                                <w:rFonts w:ascii="Arial" w:hAnsi="Arial" w:cs="Arial"/>
                              </w:rPr>
                            </w:pPr>
                          </w:p>
                          <w:p w14:paraId="2D817315" w14:textId="721304EA" w:rsidR="00356CA4" w:rsidRPr="00516E91" w:rsidRDefault="00356CA4" w:rsidP="008A4485">
                            <w:pPr>
                              <w:rPr>
                                <w:rFonts w:ascii="Arial" w:hAnsi="Arial" w:cs="Arial"/>
                              </w:rPr>
                            </w:pPr>
                            <w:r w:rsidRPr="00516E91">
                              <w:rPr>
                                <w:rFonts w:ascii="Arial" w:hAnsi="Arial" w:cs="Arial"/>
                              </w:rPr>
                              <w:t>Keep any insulin you</w:t>
                            </w:r>
                            <w:r w:rsidR="006274F3" w:rsidRPr="00516E91">
                              <w:rPr>
                                <w:rFonts w:ascii="Arial" w:hAnsi="Arial" w:cs="Arial"/>
                              </w:rPr>
                              <w:t xml:space="preserve"> a</w:t>
                            </w:r>
                            <w:r w:rsidRPr="00516E91">
                              <w:rPr>
                                <w:rFonts w:ascii="Arial" w:hAnsi="Arial" w:cs="Arial"/>
                              </w:rPr>
                              <w:t xml:space="preserve">re not using in the </w:t>
                            </w:r>
                            <w:r w:rsidR="006274F3" w:rsidRPr="00516E91">
                              <w:rPr>
                                <w:rFonts w:ascii="Arial" w:hAnsi="Arial" w:cs="Arial"/>
                              </w:rPr>
                              <w:t xml:space="preserve">salad drawer of the </w:t>
                            </w:r>
                            <w:r w:rsidRPr="00516E91">
                              <w:rPr>
                                <w:rFonts w:ascii="Arial" w:hAnsi="Arial" w:cs="Arial"/>
                              </w:rPr>
                              <w:t>fridge</w:t>
                            </w:r>
                            <w:r w:rsidR="006274F3" w:rsidRPr="00516E91">
                              <w:rPr>
                                <w:rFonts w:ascii="Arial" w:hAnsi="Arial" w:cs="Arial"/>
                              </w:rPr>
                              <w:t>.</w:t>
                            </w:r>
                            <w:r w:rsidRPr="00516E91">
                              <w:rPr>
                                <w:rFonts w:ascii="Arial" w:hAnsi="Arial" w:cs="Arial"/>
                              </w:rPr>
                              <w:t xml:space="preserve"> Do</w:t>
                            </w:r>
                            <w:r w:rsidR="006274F3" w:rsidRPr="00516E91">
                              <w:rPr>
                                <w:rFonts w:ascii="Arial" w:hAnsi="Arial" w:cs="Arial"/>
                              </w:rPr>
                              <w:t xml:space="preserve"> not</w:t>
                            </w:r>
                            <w:r w:rsidRPr="00516E91">
                              <w:rPr>
                                <w:rFonts w:ascii="Arial" w:hAnsi="Arial" w:cs="Arial"/>
                              </w:rPr>
                              <w:t xml:space="preserve"> put it in the freezer compartment as it </w:t>
                            </w:r>
                            <w:r w:rsidR="006274F3" w:rsidRPr="00516E91">
                              <w:rPr>
                                <w:rFonts w:ascii="Arial" w:hAnsi="Arial" w:cs="Arial"/>
                              </w:rPr>
                              <w:t>will destroy</w:t>
                            </w:r>
                            <w:r w:rsidRPr="00516E91">
                              <w:rPr>
                                <w:rFonts w:ascii="Arial" w:hAnsi="Arial" w:cs="Arial"/>
                              </w:rPr>
                              <w:t xml:space="preserve"> the insulin. </w:t>
                            </w:r>
                            <w:r w:rsidR="006274F3" w:rsidRPr="00516E91">
                              <w:rPr>
                                <w:rFonts w:ascii="Arial" w:hAnsi="Arial" w:cs="Arial"/>
                              </w:rPr>
                              <w:t xml:space="preserve">The insulin pen you are using can be left out of the fridge for up to one month, please keep it out of direct sunlight. </w:t>
                            </w:r>
                          </w:p>
                          <w:p w14:paraId="7FA5AA72" w14:textId="16B51EC0" w:rsidR="00356CA4" w:rsidRPr="008A4485" w:rsidRDefault="00356CA4" w:rsidP="008A4485">
                            <w:pPr>
                              <w:rPr>
                                <w:rFonts w:ascii="Arial" w:hAnsi="Arial" w:cs="Arial"/>
                              </w:rPr>
                            </w:pPr>
                            <w:r w:rsidRPr="008A4485">
                              <w:rPr>
                                <w:rFonts w:ascii="Arial" w:hAnsi="Arial" w:cs="Arial"/>
                              </w:rPr>
                              <w:t>Insulin needs to be kept at temperatures lower than 25°C (77°F). The ideal storage temperature is 2 to 6°C (36 to 43°F). Room temperatures can be below 25°C, but they can be hi</w:t>
                            </w:r>
                            <w:r w:rsidR="000E7D4D">
                              <w:rPr>
                                <w:rFonts w:ascii="Arial" w:hAnsi="Arial" w:cs="Arial"/>
                              </w:rPr>
                              <w:t>gher if the heating is on or it i</w:t>
                            </w:r>
                            <w:r w:rsidRPr="008A4485">
                              <w:rPr>
                                <w:rFonts w:ascii="Arial" w:hAnsi="Arial" w:cs="Arial"/>
                              </w:rPr>
                              <w:t xml:space="preserve">s summer, </w:t>
                            </w:r>
                            <w:r>
                              <w:rPr>
                                <w:rFonts w:ascii="Arial" w:hAnsi="Arial" w:cs="Arial"/>
                              </w:rPr>
                              <w:t xml:space="preserve">if </w:t>
                            </w:r>
                            <w:r w:rsidRPr="008A4485">
                              <w:rPr>
                                <w:rFonts w:ascii="Arial" w:hAnsi="Arial" w:cs="Arial"/>
                              </w:rPr>
                              <w:t>so</w:t>
                            </w:r>
                            <w:r w:rsidR="006274F3">
                              <w:rPr>
                                <w:rFonts w:ascii="Arial" w:hAnsi="Arial" w:cs="Arial"/>
                              </w:rPr>
                              <w:t>,</w:t>
                            </w:r>
                            <w:r w:rsidRPr="008A4485">
                              <w:rPr>
                                <w:rFonts w:ascii="Arial" w:hAnsi="Arial" w:cs="Arial"/>
                              </w:rPr>
                              <w:t xml:space="preserve"> keep your insulin in the fridge.  </w:t>
                            </w:r>
                          </w:p>
                          <w:p w14:paraId="134223D2" w14:textId="77777777" w:rsidR="00356CA4" w:rsidRPr="00B95883" w:rsidRDefault="00356CA4" w:rsidP="00094E69">
                            <w:pPr>
                              <w:rPr>
                                <w:rFonts w:ascii="Arial" w:hAnsi="Arial" w:cs="Arial"/>
                              </w:rPr>
                            </w:pPr>
                          </w:p>
                          <w:p w14:paraId="5E3B1BDA" w14:textId="77777777" w:rsidR="00E00E34" w:rsidRDefault="00E00E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9848A" id="_x0000_s1041" type="#_x0000_t202" style="position:absolute;margin-left:-35.25pt;margin-top:45pt;width:522.6pt;height:65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XUEgIAAP8DAAAOAAAAZHJzL2Uyb0RvYy54bWysk9uO2yAQhu8r9R0Q942dbE5rxVlts01V&#10;aXuQtn0AjHGMihk6kNjp03cg2Wy0vavqCwQe+Jn55md1N3SGHRR6Dbbk41HOmbISam13Jf/xfftu&#10;yZkPwtbCgFUlPyrP79Zv36x6V6gJtGBqhYxErC96V/I2BFdkmZet6oQfgVOWgg1gJwItcZfVKHpS&#10;70w2yfN51gPWDkEq7+nvwynI10m/aZQMX5vGq8BMySm3kEZMYxXHbL0SxQ6Fa7U8pyH+IYtOaEuX&#10;XqQeRBBsj/ovqU5LBA9NGEnoMmgaLVWqgaoZ56+qeWqFU6kWguPdBZP/f7Lyy+HJfUMWhvcwUANT&#10;Ed49gvzpmYVNK+xO3SNC3ypR08XjiCzrnS/ORyNqX/goUvWfoaYmi32AJDQ02EUqVCcjdWrA8QJd&#10;DYFJ+jmf3yzyCYUkxZaT5XwxS23JRPF83KEPHxV0LE5KjtTVJC8Ojz7EdETxvCXe5sHoequNSQvc&#10;VRuD7CDIAdv0pQpebTOW9SW/nU1mSdlCPJ/M0elADjW6o+zy+J08E3F8sHXaEoQ2pzllYuyZT0Ry&#10;ghOGamC6Jng38XDkVUF9JGIIJ0fSC6JJC/ibs57cWHL/ay9QcWY+WaJ+O55Oo33TYjpbRF54Hamu&#10;I8JKkip54Ow03YRk+cjDwj11p9GJ20sm55zJZQnn+UVEG1+v066Xd7v+AwAA//8DAFBLAwQUAAYA&#10;CAAAACEAx6hpbt8AAAALAQAADwAAAGRycy9kb3ducmV2LnhtbEyPQU7DMBBF90jcwRokNqi1gaYm&#10;aZwKkEBsW3oAJ5kmUeNxFLtNenuGFSxH8/T/+/l2dr244Bg6TwYelwoEUuXrjhoDh++PxQuIEC3V&#10;tveEBq4YYFvc3uQ2q/1EO7zsYyM4hEJmDbQxDpmUoWrR2bD0AxL/jn50NvI5NrIe7cThrpdPSq2l&#10;sx1xQ2sHfG+xOu3PzsDxa3pI0qn8jAe9W63fbKdLfzXm/m5+3YCIOMc/GH71WR0Kdir9meogegML&#10;rRJGDaSKNzGQ6pUGUTL5nCYKZJHL/xuKHwAAAP//AwBQSwECLQAUAAYACAAAACEAtoM4kv4AAADh&#10;AQAAEwAAAAAAAAAAAAAAAAAAAAAAW0NvbnRlbnRfVHlwZXNdLnhtbFBLAQItABQABgAIAAAAIQA4&#10;/SH/1gAAAJQBAAALAAAAAAAAAAAAAAAAAC8BAABfcmVscy8ucmVsc1BLAQItABQABgAIAAAAIQBC&#10;5UXUEgIAAP8DAAAOAAAAAAAAAAAAAAAAAC4CAABkcnMvZTJvRG9jLnhtbFBLAQItABQABgAIAAAA&#10;IQDHqGlu3wAAAAsBAAAPAAAAAAAAAAAAAAAAAGwEAABkcnMvZG93bnJldi54bWxQSwUGAAAAAAQA&#10;BADzAAAAeAUAAAAA&#10;" stroked="f">
                <v:textbox>
                  <w:txbxContent>
                    <w:p w14:paraId="1145A98F" w14:textId="77777777" w:rsidR="00356CA4" w:rsidRPr="00516E91" w:rsidRDefault="00356CA4" w:rsidP="00094E69">
                      <w:pPr>
                        <w:rPr>
                          <w:rFonts w:ascii="Arial" w:hAnsi="Arial" w:cs="Arial"/>
                          <w:b/>
                          <w:bCs/>
                          <w:i/>
                          <w:iCs/>
                          <w:sz w:val="24"/>
                          <w:szCs w:val="24"/>
                        </w:rPr>
                      </w:pPr>
                      <w:r w:rsidRPr="00516E91">
                        <w:rPr>
                          <w:rFonts w:ascii="Arial" w:hAnsi="Arial" w:cs="Arial"/>
                          <w:b/>
                          <w:bCs/>
                          <w:i/>
                          <w:iCs/>
                          <w:sz w:val="24"/>
                          <w:szCs w:val="24"/>
                        </w:rPr>
                        <w:t xml:space="preserve">Rapid-acting insulin: </w:t>
                      </w:r>
                    </w:p>
                    <w:p w14:paraId="5CB57127" w14:textId="744283C2" w:rsidR="00356CA4" w:rsidRPr="00516E91" w:rsidRDefault="00356CA4" w:rsidP="00094E69">
                      <w:pPr>
                        <w:rPr>
                          <w:rFonts w:ascii="Arial" w:hAnsi="Arial" w:cs="Arial"/>
                        </w:rPr>
                      </w:pPr>
                      <w:r w:rsidRPr="00516E91">
                        <w:rPr>
                          <w:rFonts w:ascii="Arial" w:hAnsi="Arial" w:cs="Arial"/>
                        </w:rPr>
                        <w:t xml:space="preserve">This type </w:t>
                      </w:r>
                      <w:r w:rsidR="008E1504" w:rsidRPr="00516E91">
                        <w:rPr>
                          <w:rFonts w:ascii="Arial" w:hAnsi="Arial" w:cs="Arial"/>
                        </w:rPr>
                        <w:t xml:space="preserve">should be taken shortly before meals or soon after when necessary. </w:t>
                      </w:r>
                      <w:r w:rsidRPr="00516E91">
                        <w:rPr>
                          <w:rFonts w:ascii="Arial" w:hAnsi="Arial" w:cs="Arial"/>
                        </w:rPr>
                        <w:t xml:space="preserve"> It peaks within 30 to 90 minutes, and its effects last for three to five hours. Types of insulins include NovoRapid® </w:t>
                      </w:r>
                      <w:r w:rsidR="008E1504" w:rsidRPr="00516E91">
                        <w:rPr>
                          <w:rFonts w:ascii="Arial" w:hAnsi="Arial" w:cs="Arial"/>
                        </w:rPr>
                        <w:t>and</w:t>
                      </w:r>
                      <w:r w:rsidRPr="00516E91">
                        <w:rPr>
                          <w:rFonts w:ascii="Arial" w:hAnsi="Arial" w:cs="Arial"/>
                        </w:rPr>
                        <w:t xml:space="preserve"> Humalog®</w:t>
                      </w:r>
                      <w:r w:rsidR="008E1504" w:rsidRPr="00516E91">
                        <w:rPr>
                          <w:rFonts w:ascii="Arial" w:hAnsi="Arial" w:cs="Arial"/>
                        </w:rPr>
                        <w:t xml:space="preserve">  </w:t>
                      </w:r>
                    </w:p>
                    <w:p w14:paraId="43BE2704" w14:textId="77777777" w:rsidR="00356CA4" w:rsidRPr="00516E91" w:rsidRDefault="00356CA4" w:rsidP="00094E69">
                      <w:pPr>
                        <w:rPr>
                          <w:rFonts w:ascii="Arial" w:hAnsi="Arial" w:cs="Arial"/>
                          <w:b/>
                          <w:bCs/>
                          <w:i/>
                          <w:iCs/>
                          <w:sz w:val="24"/>
                          <w:szCs w:val="24"/>
                        </w:rPr>
                      </w:pPr>
                    </w:p>
                    <w:p w14:paraId="1C9D8CBD" w14:textId="77777777" w:rsidR="00356CA4" w:rsidRPr="00516E91" w:rsidRDefault="00356CA4" w:rsidP="00094E69">
                      <w:pPr>
                        <w:rPr>
                          <w:rFonts w:ascii="Arial" w:hAnsi="Arial" w:cs="Arial"/>
                          <w:b/>
                          <w:bCs/>
                          <w:i/>
                          <w:iCs/>
                          <w:sz w:val="24"/>
                          <w:szCs w:val="24"/>
                        </w:rPr>
                      </w:pPr>
                      <w:r w:rsidRPr="00516E91">
                        <w:rPr>
                          <w:rFonts w:ascii="Arial" w:hAnsi="Arial" w:cs="Arial"/>
                          <w:b/>
                          <w:bCs/>
                          <w:i/>
                          <w:iCs/>
                          <w:sz w:val="24"/>
                          <w:szCs w:val="24"/>
                        </w:rPr>
                        <w:t xml:space="preserve">Short-acting insulin: </w:t>
                      </w:r>
                    </w:p>
                    <w:p w14:paraId="37C2DC14" w14:textId="62B30C80" w:rsidR="00356CA4" w:rsidRPr="00516E91" w:rsidRDefault="00356CA4" w:rsidP="00094E69">
                      <w:pPr>
                        <w:rPr>
                          <w:rFonts w:ascii="Arial" w:hAnsi="Arial" w:cs="Arial"/>
                        </w:rPr>
                      </w:pPr>
                      <w:r w:rsidRPr="00516E91">
                        <w:rPr>
                          <w:rFonts w:ascii="Arial" w:hAnsi="Arial" w:cs="Arial"/>
                        </w:rPr>
                        <w:t>This type</w:t>
                      </w:r>
                      <w:r w:rsidR="008E1504" w:rsidRPr="00516E91">
                        <w:rPr>
                          <w:rFonts w:ascii="Arial" w:hAnsi="Arial" w:cs="Arial"/>
                        </w:rPr>
                        <w:t xml:space="preserve"> should be taken 30 minutes before food. </w:t>
                      </w:r>
                      <w:r w:rsidRPr="00516E91">
                        <w:rPr>
                          <w:rFonts w:ascii="Arial" w:hAnsi="Arial" w:cs="Arial"/>
                        </w:rPr>
                        <w:t xml:space="preserve"> It peaks in two to four hours, and its effects can last for five to eight hours.  Types of insulins include Humulin S</w:t>
                      </w:r>
                      <w:r w:rsidR="008E1504" w:rsidRPr="00516E91">
                        <w:rPr>
                          <w:rFonts w:ascii="Arial" w:hAnsi="Arial" w:cs="Arial"/>
                        </w:rPr>
                        <w:t xml:space="preserve"> and</w:t>
                      </w:r>
                      <w:r w:rsidRPr="00516E91">
                        <w:rPr>
                          <w:rFonts w:ascii="Arial" w:hAnsi="Arial" w:cs="Arial"/>
                        </w:rPr>
                        <w:t xml:space="preserve"> Actrapid </w:t>
                      </w:r>
                    </w:p>
                    <w:p w14:paraId="1C019F74" w14:textId="77777777" w:rsidR="00356CA4" w:rsidRPr="00516E91" w:rsidRDefault="00356CA4" w:rsidP="00094E69">
                      <w:pPr>
                        <w:rPr>
                          <w:rFonts w:ascii="Arial" w:hAnsi="Arial" w:cs="Arial"/>
                        </w:rPr>
                      </w:pPr>
                    </w:p>
                    <w:p w14:paraId="4B56B11C" w14:textId="77777777" w:rsidR="00356CA4" w:rsidRPr="003137B0" w:rsidRDefault="00356CA4" w:rsidP="00094E69">
                      <w:pPr>
                        <w:rPr>
                          <w:rFonts w:ascii="Arial" w:hAnsi="Arial" w:cs="Arial"/>
                          <w:b/>
                          <w:bCs/>
                          <w:i/>
                          <w:iCs/>
                          <w:sz w:val="24"/>
                          <w:szCs w:val="24"/>
                        </w:rPr>
                      </w:pPr>
                      <w:r w:rsidRPr="003137B0">
                        <w:rPr>
                          <w:rFonts w:ascii="Arial" w:hAnsi="Arial" w:cs="Arial"/>
                          <w:b/>
                          <w:bCs/>
                          <w:i/>
                          <w:iCs/>
                          <w:sz w:val="24"/>
                          <w:szCs w:val="24"/>
                        </w:rPr>
                        <w:t xml:space="preserve">Intermediate-acting insulin: </w:t>
                      </w:r>
                    </w:p>
                    <w:p w14:paraId="4981CF38" w14:textId="42E320EC" w:rsidR="00356CA4" w:rsidRPr="00516E91" w:rsidRDefault="00356CA4" w:rsidP="00094E69">
                      <w:pPr>
                        <w:rPr>
                          <w:rFonts w:ascii="Arial" w:hAnsi="Arial" w:cs="Arial"/>
                        </w:rPr>
                      </w:pPr>
                      <w:r w:rsidRPr="00516E91">
                        <w:rPr>
                          <w:rFonts w:ascii="Arial" w:hAnsi="Arial" w:cs="Arial"/>
                        </w:rPr>
                        <w:t>Th</w:t>
                      </w:r>
                      <w:r w:rsidR="008E1504" w:rsidRPr="00516E91">
                        <w:rPr>
                          <w:rFonts w:ascii="Arial" w:hAnsi="Arial" w:cs="Arial"/>
                        </w:rPr>
                        <w:t xml:space="preserve">is type of insulin should be taken as determined by your </w:t>
                      </w:r>
                      <w:r w:rsidR="00FD6A38" w:rsidRPr="00516E91">
                        <w:rPr>
                          <w:rFonts w:ascii="Arial" w:hAnsi="Arial" w:cs="Arial"/>
                        </w:rPr>
                        <w:t xml:space="preserve">client’s </w:t>
                      </w:r>
                      <w:r w:rsidR="008E1504" w:rsidRPr="00516E91">
                        <w:rPr>
                          <w:rFonts w:ascii="Arial" w:hAnsi="Arial" w:cs="Arial"/>
                        </w:rPr>
                        <w:t xml:space="preserve">healthcare team. </w:t>
                      </w:r>
                      <w:r w:rsidRPr="00516E91">
                        <w:rPr>
                          <w:rFonts w:ascii="Arial" w:hAnsi="Arial" w:cs="Arial"/>
                        </w:rPr>
                        <w:t xml:space="preserve">  </w:t>
                      </w:r>
                      <w:r w:rsidR="006274F3" w:rsidRPr="00516E91">
                        <w:rPr>
                          <w:rFonts w:ascii="Arial" w:hAnsi="Arial" w:cs="Arial"/>
                        </w:rPr>
                        <w:t xml:space="preserve">These insulins have variable action </w:t>
                      </w:r>
                      <w:r w:rsidR="00FD6A38" w:rsidRPr="00516E91">
                        <w:rPr>
                          <w:rFonts w:ascii="Arial" w:hAnsi="Arial" w:cs="Arial"/>
                        </w:rPr>
                        <w:t>a</w:t>
                      </w:r>
                      <w:r w:rsidRPr="00516E91">
                        <w:rPr>
                          <w:rFonts w:ascii="Arial" w:hAnsi="Arial" w:cs="Arial"/>
                        </w:rPr>
                        <w:t xml:space="preserve">nd work for </w:t>
                      </w:r>
                      <w:r w:rsidR="006274F3" w:rsidRPr="00516E91">
                        <w:rPr>
                          <w:rFonts w:ascii="Arial" w:hAnsi="Arial" w:cs="Arial"/>
                        </w:rPr>
                        <w:t xml:space="preserve">up to around 18 </w:t>
                      </w:r>
                      <w:r w:rsidRPr="00516E91">
                        <w:rPr>
                          <w:rFonts w:ascii="Arial" w:hAnsi="Arial" w:cs="Arial"/>
                        </w:rPr>
                        <w:t xml:space="preserve">hours. </w:t>
                      </w:r>
                      <w:r w:rsidR="006274F3" w:rsidRPr="00516E91">
                        <w:rPr>
                          <w:rFonts w:ascii="Arial" w:hAnsi="Arial" w:cs="Arial"/>
                        </w:rPr>
                        <w:t xml:space="preserve">Types of insulin include Humulin I and </w:t>
                      </w:r>
                      <w:r w:rsidRPr="00516E91">
                        <w:rPr>
                          <w:rFonts w:ascii="Arial" w:hAnsi="Arial" w:cs="Arial"/>
                        </w:rPr>
                        <w:t xml:space="preserve">Insulatard® </w:t>
                      </w:r>
                    </w:p>
                    <w:p w14:paraId="3DBEECBA" w14:textId="77777777" w:rsidR="00356CA4" w:rsidRPr="00516E91" w:rsidRDefault="00356CA4" w:rsidP="00094E69">
                      <w:pPr>
                        <w:rPr>
                          <w:rFonts w:ascii="Arial" w:hAnsi="Arial" w:cs="Arial"/>
                          <w:b/>
                          <w:bCs/>
                          <w:i/>
                          <w:iCs/>
                        </w:rPr>
                      </w:pPr>
                    </w:p>
                    <w:p w14:paraId="3211B3BE" w14:textId="77777777" w:rsidR="00356CA4" w:rsidRPr="00516E91" w:rsidRDefault="00356CA4" w:rsidP="00094E69">
                      <w:pPr>
                        <w:rPr>
                          <w:rFonts w:ascii="Arial" w:hAnsi="Arial" w:cs="Arial"/>
                          <w:b/>
                          <w:bCs/>
                          <w:i/>
                          <w:iCs/>
                          <w:sz w:val="24"/>
                          <w:szCs w:val="24"/>
                        </w:rPr>
                      </w:pPr>
                      <w:r w:rsidRPr="00516E91">
                        <w:rPr>
                          <w:rFonts w:ascii="Arial" w:hAnsi="Arial" w:cs="Arial"/>
                          <w:b/>
                          <w:bCs/>
                          <w:i/>
                          <w:iCs/>
                          <w:sz w:val="24"/>
                          <w:szCs w:val="24"/>
                        </w:rPr>
                        <w:t xml:space="preserve">Long-acting insulin: </w:t>
                      </w:r>
                    </w:p>
                    <w:p w14:paraId="13F77D06" w14:textId="2B5E412E" w:rsidR="00356CA4" w:rsidRPr="00516E91" w:rsidRDefault="00356CA4" w:rsidP="00094E69">
                      <w:pPr>
                        <w:rPr>
                          <w:rFonts w:ascii="Arial" w:hAnsi="Arial" w:cs="Arial"/>
                          <w:strike/>
                        </w:rPr>
                      </w:pPr>
                      <w:r w:rsidRPr="00516E91">
                        <w:rPr>
                          <w:rFonts w:ascii="Arial" w:hAnsi="Arial" w:cs="Arial"/>
                        </w:rPr>
                        <w:t xml:space="preserve">This type </w:t>
                      </w:r>
                      <w:r w:rsidR="006274F3" w:rsidRPr="00516E91">
                        <w:rPr>
                          <w:rFonts w:ascii="Arial" w:hAnsi="Arial" w:cs="Arial"/>
                        </w:rPr>
                        <w:t xml:space="preserve">of insulin should be taken as determined by your healthcare team.  These insulins can work for between 18 and 36 hours. </w:t>
                      </w:r>
                      <w:r w:rsidRPr="00516E91">
                        <w:rPr>
                          <w:rFonts w:ascii="Arial" w:hAnsi="Arial" w:cs="Arial"/>
                        </w:rPr>
                        <w:t xml:space="preserve"> </w:t>
                      </w:r>
                      <w:r w:rsidR="006274F3" w:rsidRPr="00516E91">
                        <w:rPr>
                          <w:rFonts w:ascii="Arial" w:hAnsi="Arial" w:cs="Arial"/>
                        </w:rPr>
                        <w:t xml:space="preserve">Types of insulin include </w:t>
                      </w:r>
                      <w:r w:rsidRPr="00516E91">
                        <w:rPr>
                          <w:rFonts w:ascii="Arial" w:hAnsi="Arial" w:cs="Arial"/>
                        </w:rPr>
                        <w:t xml:space="preserve">Levemir® &amp; Lantus® </w:t>
                      </w:r>
                    </w:p>
                    <w:p w14:paraId="0405F6E9" w14:textId="77777777" w:rsidR="00356CA4" w:rsidRPr="00516E91" w:rsidRDefault="00356CA4" w:rsidP="00094E69">
                      <w:pPr>
                        <w:rPr>
                          <w:rFonts w:ascii="Arial" w:hAnsi="Arial" w:cs="Arial"/>
                          <w:b/>
                          <w:bCs/>
                          <w:i/>
                          <w:iCs/>
                        </w:rPr>
                      </w:pPr>
                    </w:p>
                    <w:p w14:paraId="05FF6C47" w14:textId="77777777" w:rsidR="00356CA4" w:rsidRPr="003137B0" w:rsidRDefault="00356CA4" w:rsidP="00094E69">
                      <w:pPr>
                        <w:rPr>
                          <w:rFonts w:ascii="Arial" w:hAnsi="Arial" w:cs="Arial"/>
                          <w:b/>
                          <w:bCs/>
                          <w:i/>
                          <w:iCs/>
                          <w:sz w:val="24"/>
                          <w:szCs w:val="24"/>
                        </w:rPr>
                      </w:pPr>
                      <w:r w:rsidRPr="003137B0">
                        <w:rPr>
                          <w:rFonts w:ascii="Arial" w:hAnsi="Arial" w:cs="Arial"/>
                          <w:b/>
                          <w:bCs/>
                          <w:i/>
                          <w:iCs/>
                          <w:sz w:val="24"/>
                          <w:szCs w:val="24"/>
                        </w:rPr>
                        <w:t xml:space="preserve">Pre-mixed: </w:t>
                      </w:r>
                    </w:p>
                    <w:p w14:paraId="5326BAB6" w14:textId="6D045D1B" w:rsidR="00356CA4" w:rsidRPr="00516E91" w:rsidRDefault="00356CA4" w:rsidP="008A4485">
                      <w:pPr>
                        <w:rPr>
                          <w:rFonts w:ascii="Arial" w:hAnsi="Arial" w:cs="Arial"/>
                        </w:rPr>
                      </w:pPr>
                      <w:r w:rsidRPr="00516E91">
                        <w:rPr>
                          <w:rFonts w:ascii="Arial" w:hAnsi="Arial" w:cs="Arial"/>
                        </w:rPr>
                        <w:t>This is a combination of two different types of insulin: one that controls blood</w:t>
                      </w:r>
                      <w:r w:rsidR="006274F3" w:rsidRPr="00516E91">
                        <w:rPr>
                          <w:rFonts w:ascii="Arial" w:hAnsi="Arial" w:cs="Arial"/>
                        </w:rPr>
                        <w:t xml:space="preserve"> glucose </w:t>
                      </w:r>
                      <w:r w:rsidRPr="00516E91">
                        <w:rPr>
                          <w:rFonts w:ascii="Arial" w:hAnsi="Arial" w:cs="Arial"/>
                        </w:rPr>
                        <w:t>at meals and another that controls blood</w:t>
                      </w:r>
                      <w:r w:rsidR="006274F3" w:rsidRPr="00516E91">
                        <w:rPr>
                          <w:rFonts w:ascii="Arial" w:hAnsi="Arial" w:cs="Arial"/>
                        </w:rPr>
                        <w:t xml:space="preserve"> glucose</w:t>
                      </w:r>
                      <w:r w:rsidRPr="00516E91">
                        <w:rPr>
                          <w:rFonts w:ascii="Arial" w:hAnsi="Arial" w:cs="Arial"/>
                        </w:rPr>
                        <w:t xml:space="preserve"> between meals. These types of insulin include NovoMix® 30</w:t>
                      </w:r>
                      <w:r w:rsidR="006274F3" w:rsidRPr="00516E91">
                        <w:rPr>
                          <w:rFonts w:ascii="Arial" w:hAnsi="Arial" w:cs="Arial"/>
                        </w:rPr>
                        <w:t xml:space="preserve"> and Humalog Mix 25. </w:t>
                      </w:r>
                    </w:p>
                    <w:p w14:paraId="31922463" w14:textId="77777777" w:rsidR="009852F1" w:rsidRPr="00516E91" w:rsidRDefault="009852F1" w:rsidP="008A4485">
                      <w:pPr>
                        <w:rPr>
                          <w:rFonts w:ascii="Arial" w:hAnsi="Arial" w:cs="Arial"/>
                        </w:rPr>
                      </w:pPr>
                    </w:p>
                    <w:p w14:paraId="5EB0856F" w14:textId="77777777" w:rsidR="00E00E34" w:rsidRPr="00516E91" w:rsidRDefault="00E00E34" w:rsidP="008A4485">
                      <w:pPr>
                        <w:rPr>
                          <w:rFonts w:ascii="Arial" w:hAnsi="Arial" w:cs="Arial"/>
                        </w:rPr>
                      </w:pPr>
                    </w:p>
                    <w:p w14:paraId="2D817315" w14:textId="721304EA" w:rsidR="00356CA4" w:rsidRPr="00516E91" w:rsidRDefault="00356CA4" w:rsidP="008A4485">
                      <w:pPr>
                        <w:rPr>
                          <w:rFonts w:ascii="Arial" w:hAnsi="Arial" w:cs="Arial"/>
                        </w:rPr>
                      </w:pPr>
                      <w:r w:rsidRPr="00516E91">
                        <w:rPr>
                          <w:rFonts w:ascii="Arial" w:hAnsi="Arial" w:cs="Arial"/>
                        </w:rPr>
                        <w:t>Keep any insulin you</w:t>
                      </w:r>
                      <w:r w:rsidR="006274F3" w:rsidRPr="00516E91">
                        <w:rPr>
                          <w:rFonts w:ascii="Arial" w:hAnsi="Arial" w:cs="Arial"/>
                        </w:rPr>
                        <w:t xml:space="preserve"> a</w:t>
                      </w:r>
                      <w:r w:rsidRPr="00516E91">
                        <w:rPr>
                          <w:rFonts w:ascii="Arial" w:hAnsi="Arial" w:cs="Arial"/>
                        </w:rPr>
                        <w:t xml:space="preserve">re not using in the </w:t>
                      </w:r>
                      <w:r w:rsidR="006274F3" w:rsidRPr="00516E91">
                        <w:rPr>
                          <w:rFonts w:ascii="Arial" w:hAnsi="Arial" w:cs="Arial"/>
                        </w:rPr>
                        <w:t xml:space="preserve">salad drawer of the </w:t>
                      </w:r>
                      <w:r w:rsidRPr="00516E91">
                        <w:rPr>
                          <w:rFonts w:ascii="Arial" w:hAnsi="Arial" w:cs="Arial"/>
                        </w:rPr>
                        <w:t>fridge</w:t>
                      </w:r>
                      <w:r w:rsidR="006274F3" w:rsidRPr="00516E91">
                        <w:rPr>
                          <w:rFonts w:ascii="Arial" w:hAnsi="Arial" w:cs="Arial"/>
                        </w:rPr>
                        <w:t>.</w:t>
                      </w:r>
                      <w:r w:rsidRPr="00516E91">
                        <w:rPr>
                          <w:rFonts w:ascii="Arial" w:hAnsi="Arial" w:cs="Arial"/>
                        </w:rPr>
                        <w:t xml:space="preserve"> Do</w:t>
                      </w:r>
                      <w:r w:rsidR="006274F3" w:rsidRPr="00516E91">
                        <w:rPr>
                          <w:rFonts w:ascii="Arial" w:hAnsi="Arial" w:cs="Arial"/>
                        </w:rPr>
                        <w:t xml:space="preserve"> not</w:t>
                      </w:r>
                      <w:r w:rsidRPr="00516E91">
                        <w:rPr>
                          <w:rFonts w:ascii="Arial" w:hAnsi="Arial" w:cs="Arial"/>
                        </w:rPr>
                        <w:t xml:space="preserve"> put it in the freezer compartment as it </w:t>
                      </w:r>
                      <w:r w:rsidR="006274F3" w:rsidRPr="00516E91">
                        <w:rPr>
                          <w:rFonts w:ascii="Arial" w:hAnsi="Arial" w:cs="Arial"/>
                        </w:rPr>
                        <w:t>will destroy</w:t>
                      </w:r>
                      <w:r w:rsidRPr="00516E91">
                        <w:rPr>
                          <w:rFonts w:ascii="Arial" w:hAnsi="Arial" w:cs="Arial"/>
                        </w:rPr>
                        <w:t xml:space="preserve"> the insulin. </w:t>
                      </w:r>
                      <w:r w:rsidR="006274F3" w:rsidRPr="00516E91">
                        <w:rPr>
                          <w:rFonts w:ascii="Arial" w:hAnsi="Arial" w:cs="Arial"/>
                        </w:rPr>
                        <w:t xml:space="preserve">The insulin pen you are using can be left out of the fridge for up to one month, please keep it out of direct sunlight. </w:t>
                      </w:r>
                    </w:p>
                    <w:p w14:paraId="7FA5AA72" w14:textId="16B51EC0" w:rsidR="00356CA4" w:rsidRPr="008A4485" w:rsidRDefault="00356CA4" w:rsidP="008A4485">
                      <w:pPr>
                        <w:rPr>
                          <w:rFonts w:ascii="Arial" w:hAnsi="Arial" w:cs="Arial"/>
                        </w:rPr>
                      </w:pPr>
                      <w:r w:rsidRPr="008A4485">
                        <w:rPr>
                          <w:rFonts w:ascii="Arial" w:hAnsi="Arial" w:cs="Arial"/>
                        </w:rPr>
                        <w:t>Insulin needs to be kept at temperatures lower than 25°C (77°F). The ideal storage temperature is 2 to 6°C (36 to 43°F). Room temperatures can be below 25°C, but they can be hi</w:t>
                      </w:r>
                      <w:r w:rsidR="000E7D4D">
                        <w:rPr>
                          <w:rFonts w:ascii="Arial" w:hAnsi="Arial" w:cs="Arial"/>
                        </w:rPr>
                        <w:t>gher if the heating is on or it i</w:t>
                      </w:r>
                      <w:r w:rsidRPr="008A4485">
                        <w:rPr>
                          <w:rFonts w:ascii="Arial" w:hAnsi="Arial" w:cs="Arial"/>
                        </w:rPr>
                        <w:t xml:space="preserve">s summer, </w:t>
                      </w:r>
                      <w:r>
                        <w:rPr>
                          <w:rFonts w:ascii="Arial" w:hAnsi="Arial" w:cs="Arial"/>
                        </w:rPr>
                        <w:t xml:space="preserve">if </w:t>
                      </w:r>
                      <w:r w:rsidRPr="008A4485">
                        <w:rPr>
                          <w:rFonts w:ascii="Arial" w:hAnsi="Arial" w:cs="Arial"/>
                        </w:rPr>
                        <w:t>so</w:t>
                      </w:r>
                      <w:r w:rsidR="006274F3">
                        <w:rPr>
                          <w:rFonts w:ascii="Arial" w:hAnsi="Arial" w:cs="Arial"/>
                        </w:rPr>
                        <w:t>,</w:t>
                      </w:r>
                      <w:r w:rsidRPr="008A4485">
                        <w:rPr>
                          <w:rFonts w:ascii="Arial" w:hAnsi="Arial" w:cs="Arial"/>
                        </w:rPr>
                        <w:t xml:space="preserve"> keep your insulin in the fridge.  </w:t>
                      </w:r>
                    </w:p>
                    <w:p w14:paraId="134223D2" w14:textId="77777777" w:rsidR="00356CA4" w:rsidRPr="00B95883" w:rsidRDefault="00356CA4" w:rsidP="00094E69">
                      <w:pPr>
                        <w:rPr>
                          <w:rFonts w:ascii="Arial" w:hAnsi="Arial" w:cs="Arial"/>
                        </w:rPr>
                      </w:pPr>
                    </w:p>
                    <w:p w14:paraId="5E3B1BDA" w14:textId="77777777" w:rsidR="00E00E34" w:rsidRDefault="00E00E34"/>
                  </w:txbxContent>
                </v:textbox>
                <w10:wrap type="square" anchorx="margin"/>
              </v:shape>
            </w:pict>
          </mc:Fallback>
        </mc:AlternateContent>
      </w:r>
      <w:r w:rsidR="00F47D90">
        <w:rPr>
          <w:rFonts w:ascii="Frutiger 45 Light"/>
          <w:b/>
          <w:noProof/>
          <w:sz w:val="40"/>
        </w:rPr>
        <w:drawing>
          <wp:anchor distT="0" distB="0" distL="114300" distR="114300" simplePos="0" relativeHeight="251734016" behindDoc="1" locked="0" layoutInCell="1" allowOverlap="1" wp14:anchorId="64FAFA38" wp14:editId="45D42180">
            <wp:simplePos x="0" y="0"/>
            <wp:positionH relativeFrom="margin">
              <wp:posOffset>3587750</wp:posOffset>
            </wp:positionH>
            <wp:positionV relativeFrom="paragraph">
              <wp:posOffset>-869949</wp:posOffset>
            </wp:positionV>
            <wp:extent cx="2679700" cy="1428750"/>
            <wp:effectExtent l="0" t="0" r="0" b="0"/>
            <wp:wrapNone/>
            <wp:docPr id="202" name="Picture 20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80323" cy="1429082"/>
                    </a:xfrm>
                    <a:prstGeom prst="rect">
                      <a:avLst/>
                    </a:prstGeom>
                  </pic:spPr>
                </pic:pic>
              </a:graphicData>
            </a:graphic>
            <wp14:sizeRelH relativeFrom="margin">
              <wp14:pctWidth>0</wp14:pctWidth>
            </wp14:sizeRelH>
            <wp14:sizeRelV relativeFrom="margin">
              <wp14:pctHeight>0</wp14:pctHeight>
            </wp14:sizeRelV>
          </wp:anchor>
        </w:drawing>
      </w:r>
      <w:r w:rsidR="006C4CAA" w:rsidRPr="00B95883">
        <w:rPr>
          <w:rFonts w:ascii="Arial" w:hAnsi="Arial" w:cs="Arial"/>
          <w:noProof/>
          <w:lang w:eastAsia="en-GB"/>
        </w:rPr>
        <mc:AlternateContent>
          <mc:Choice Requires="wps">
            <w:drawing>
              <wp:anchor distT="45720" distB="45720" distL="114300" distR="114300" simplePos="0" relativeHeight="251719680" behindDoc="0" locked="0" layoutInCell="1" allowOverlap="1" wp14:anchorId="246D38D5" wp14:editId="741C2B26">
                <wp:simplePos x="0" y="0"/>
                <wp:positionH relativeFrom="column">
                  <wp:posOffset>-466725</wp:posOffset>
                </wp:positionH>
                <wp:positionV relativeFrom="paragraph">
                  <wp:posOffset>7620</wp:posOffset>
                </wp:positionV>
                <wp:extent cx="236093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32C076"/>
                        </a:solidFill>
                        <a:ln w="9525">
                          <a:noFill/>
                          <a:miter lim="800000"/>
                          <a:headEnd/>
                          <a:tailEnd/>
                        </a:ln>
                      </wps:spPr>
                      <wps:txbx>
                        <w:txbxContent>
                          <w:p w14:paraId="24AD4A10" w14:textId="77777777" w:rsidR="006C4CAA" w:rsidRPr="00B95883" w:rsidRDefault="006C4CAA" w:rsidP="006C4CAA">
                            <w:pPr>
                              <w:jc w:val="right"/>
                              <w:rPr>
                                <w:rFonts w:ascii="Arial" w:hAnsi="Arial" w:cs="Arial"/>
                                <w:color w:val="FFFFFF" w:themeColor="background1"/>
                                <w:sz w:val="28"/>
                                <w:szCs w:val="28"/>
                              </w:rPr>
                            </w:pPr>
                            <w:r w:rsidRPr="00B95883">
                              <w:rPr>
                                <w:rFonts w:ascii="Arial" w:hAnsi="Arial" w:cs="Arial"/>
                                <w:color w:val="FFFFFF" w:themeColor="background1"/>
                                <w:sz w:val="28"/>
                                <w:szCs w:val="28"/>
                              </w:rPr>
                              <w:t xml:space="preserve">Types of Insulin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6D38D5" id="_x0000_s1042" type="#_x0000_t202" style="position:absolute;margin-left:-36.75pt;margin-top:.6pt;width:185.9pt;height:110.6pt;z-index:251719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N8FQIAAP8DAAAOAAAAZHJzL2Uyb0RvYy54bWysk9uO2yAQhu8r9R0Q940d57AbK85qm22q&#10;StuDtO0DYMAxKmYokNjp03fA2Wy0vavqCwQe+Jn55md9N3SaHKXzCkxFp5OcEmk4CGX2Ff3xfffu&#10;lhIfmBFMg5EVPUlP7zZv36x7W8oCWtBCOoIixpe9rWgbgi2zzPNWdsxPwEqDwQZcxwIu3T4TjvWo&#10;3umsyPNl1oMT1gGX3uPfhzFIN0m/aSQPX5vGy0B0RTG3kEaXxjqO2WbNyr1jtlX8nAb7hyw6pgxe&#10;epF6YIGRg1N/SXWKO/DQhAmHLoOmUVymGrCaaf6qmqeWWZlqQTjeXjD5/yfLvxyf7DdHwvAeBmxg&#10;KsLbR+A/PTGwbZnZy3vnoG8lE3jxNCLLeuvL89GI2pc+itT9ZxDYZHYIkISGxnWRCtZJUB0bcLpA&#10;l0MgHH8Ws2W+mmGIY2w6z+fLIrUlY+Xzcet8+CihI3FSUYddTfLs+OhDTIeVz1vibR60EjuldVq4&#10;fb3VjhwZOmBWbPObZarg1TZtSF/R1aJYJGUD8XwyR6cCOlSrrqK3efxGz0QcH4xIWwJTepxjJtqc&#10;+UQkI5ww1ANRIpYXD0deNYgTEnMwOhJfEE5acL8p6dGNFfW/DsxJSvQng9RX0/k82jct5osbRETc&#10;daS+jjDDUaqigZJxug3J8omHvcfu7FTi9pLJOWd0WcJ5fhHRxtfrtOvl3W7+AAAA//8DAFBLAwQU&#10;AAYACAAAACEARADsJeAAAAAJAQAADwAAAGRycy9kb3ducmV2LnhtbEyP0UrDQBBF3wX/YRnBF2k3&#10;3WpNYzZFChZBFNr6AdvsNAlmZ0N206Z+veOTvs1wLnfO5KvRteKEfWg8aZhNExBIpbcNVRo+9y+T&#10;FESIhqxpPaGGCwZYFddXucmsP9MWT7tYCS6hkBkNdYxdJmUoa3QmTH2HxOzoe2cir30lbW/OXO5a&#10;qZJkIZ1piC/UpsN1jeXXbnAamsvb68f3ZpZuj0sccPN+tx471Pr2Znx+AhFxjH9h+NVndSjY6eAH&#10;skG0GiaP8weOMlAgmKtlOgdx4EGpe5BFLv9/UPwAAAD//wMAUEsBAi0AFAAGAAgAAAAhALaDOJL+&#10;AAAA4QEAABMAAAAAAAAAAAAAAAAAAAAAAFtDb250ZW50X1R5cGVzXS54bWxQSwECLQAUAAYACAAA&#10;ACEAOP0h/9YAAACUAQAACwAAAAAAAAAAAAAAAAAvAQAAX3JlbHMvLnJlbHNQSwECLQAUAAYACAAA&#10;ACEAhzvTfBUCAAD/AwAADgAAAAAAAAAAAAAAAAAuAgAAZHJzL2Uyb0RvYy54bWxQSwECLQAUAAYA&#10;CAAAACEARADsJeAAAAAJAQAADwAAAAAAAAAAAAAAAABvBAAAZHJzL2Rvd25yZXYueG1sUEsFBgAA&#10;AAAEAAQA8wAAAHwFAAAAAA==&#10;" fillcolor="#32c076" stroked="f">
                <v:textbox style="mso-fit-shape-to-text:t">
                  <w:txbxContent>
                    <w:p w14:paraId="24AD4A10" w14:textId="77777777" w:rsidR="006C4CAA" w:rsidRPr="00B95883" w:rsidRDefault="006C4CAA" w:rsidP="006C4CAA">
                      <w:pPr>
                        <w:jc w:val="right"/>
                        <w:rPr>
                          <w:rFonts w:ascii="Arial" w:hAnsi="Arial" w:cs="Arial"/>
                          <w:color w:val="FFFFFF" w:themeColor="background1"/>
                          <w:sz w:val="28"/>
                          <w:szCs w:val="28"/>
                        </w:rPr>
                      </w:pPr>
                      <w:r w:rsidRPr="00B95883">
                        <w:rPr>
                          <w:rFonts w:ascii="Arial" w:hAnsi="Arial" w:cs="Arial"/>
                          <w:color w:val="FFFFFF" w:themeColor="background1"/>
                          <w:sz w:val="28"/>
                          <w:szCs w:val="28"/>
                        </w:rPr>
                        <w:t xml:space="preserve">Types of Insulin </w:t>
                      </w:r>
                    </w:p>
                  </w:txbxContent>
                </v:textbox>
                <w10:wrap type="square"/>
              </v:shape>
            </w:pict>
          </mc:Fallback>
        </mc:AlternateContent>
      </w:r>
      <w:r w:rsidR="00BA07CC">
        <w:rPr>
          <w:rFonts w:ascii="Arial" w:hAnsi="Arial" w:cs="Arial"/>
        </w:rPr>
        <w:br w:type="page"/>
      </w:r>
      <w:r w:rsidR="00DE132D" w:rsidRPr="002A61DB">
        <w:rPr>
          <w:rFonts w:ascii="Arial" w:hAnsi="Arial" w:cs="Arial"/>
          <w:noProof/>
          <w:lang w:eastAsia="en-GB"/>
        </w:rPr>
        <w:lastRenderedPageBreak/>
        <mc:AlternateContent>
          <mc:Choice Requires="wps">
            <w:drawing>
              <wp:anchor distT="45720" distB="45720" distL="114300" distR="114300" simplePos="0" relativeHeight="251703296" behindDoc="0" locked="0" layoutInCell="1" allowOverlap="1" wp14:anchorId="48407AB3" wp14:editId="706B0CDF">
                <wp:simplePos x="0" y="0"/>
                <wp:positionH relativeFrom="column">
                  <wp:posOffset>-387350</wp:posOffset>
                </wp:positionH>
                <wp:positionV relativeFrom="paragraph">
                  <wp:posOffset>393700</wp:posOffset>
                </wp:positionV>
                <wp:extent cx="6576060" cy="8166100"/>
                <wp:effectExtent l="0" t="0" r="0" b="63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8166100"/>
                        </a:xfrm>
                        <a:prstGeom prst="rect">
                          <a:avLst/>
                        </a:prstGeom>
                        <a:solidFill>
                          <a:srgbClr val="FFFFFF"/>
                        </a:solidFill>
                        <a:ln w="9525">
                          <a:noFill/>
                          <a:miter lim="800000"/>
                          <a:headEnd/>
                          <a:tailEnd/>
                        </a:ln>
                      </wps:spPr>
                      <wps:txbx>
                        <w:txbxContent>
                          <w:p w14:paraId="4A2C90AA" w14:textId="299B1AC2" w:rsidR="00356CA4" w:rsidRPr="002A61DB" w:rsidRDefault="00356CA4" w:rsidP="00476134">
                            <w:pPr>
                              <w:rPr>
                                <w:rFonts w:ascii="Arial" w:hAnsi="Arial" w:cs="Arial"/>
                                <w:b/>
                                <w:bCs/>
                                <w:i/>
                                <w:iCs/>
                              </w:rPr>
                            </w:pPr>
                            <w:r w:rsidRPr="003137B0">
                              <w:rPr>
                                <w:rFonts w:ascii="Arial" w:hAnsi="Arial" w:cs="Arial"/>
                                <w:b/>
                                <w:bCs/>
                                <w:i/>
                                <w:iCs/>
                                <w:sz w:val="24"/>
                                <w:szCs w:val="24"/>
                              </w:rPr>
                              <w:t>To inject insulin safely you will need</w:t>
                            </w:r>
                            <w:r w:rsidRPr="002A61DB">
                              <w:rPr>
                                <w:rFonts w:ascii="Arial" w:hAnsi="Arial" w:cs="Arial"/>
                                <w:b/>
                                <w:bCs/>
                                <w:i/>
                                <w:iCs/>
                              </w:rPr>
                              <w:t>:</w:t>
                            </w:r>
                          </w:p>
                          <w:p w14:paraId="3EE51144" w14:textId="41516CF7" w:rsidR="00356CA4" w:rsidRPr="00516E91" w:rsidRDefault="00356CA4" w:rsidP="00476134">
                            <w:pPr>
                              <w:rPr>
                                <w:rFonts w:ascii="Arial" w:hAnsi="Arial" w:cs="Arial"/>
                              </w:rPr>
                            </w:pPr>
                            <w:r w:rsidRPr="003137B0">
                              <w:rPr>
                                <w:rFonts w:ascii="Arial" w:hAnsi="Arial" w:cs="Arial"/>
                                <w:b/>
                                <w:bCs/>
                                <w:i/>
                                <w:iCs/>
                                <w:sz w:val="24"/>
                                <w:szCs w:val="24"/>
                              </w:rPr>
                              <w:t>An insulin pen</w:t>
                            </w:r>
                            <w:r w:rsidRPr="002A61DB">
                              <w:rPr>
                                <w:rFonts w:ascii="Arial" w:hAnsi="Arial" w:cs="Arial"/>
                              </w:rPr>
                              <w:t xml:space="preserve"> – this </w:t>
                            </w:r>
                            <w:r w:rsidRPr="00516E91">
                              <w:rPr>
                                <w:rFonts w:ascii="Arial" w:hAnsi="Arial" w:cs="Arial"/>
                              </w:rPr>
                              <w:t xml:space="preserve">can be one that </w:t>
                            </w:r>
                            <w:r w:rsidR="006274F3" w:rsidRPr="00516E91">
                              <w:rPr>
                                <w:rFonts w:ascii="Arial" w:hAnsi="Arial" w:cs="Arial"/>
                              </w:rPr>
                              <w:t xml:space="preserve">is pre-filled with </w:t>
                            </w:r>
                            <w:r w:rsidRPr="00516E91">
                              <w:rPr>
                                <w:rFonts w:ascii="Arial" w:hAnsi="Arial" w:cs="Arial"/>
                              </w:rPr>
                              <w:t xml:space="preserve">insulin </w:t>
                            </w:r>
                            <w:r w:rsidRPr="00516E91">
                              <w:rPr>
                                <w:rFonts w:ascii="Arial" w:hAnsi="Arial" w:cs="Arial"/>
                                <w:strike/>
                              </w:rPr>
                              <w:t>in</w:t>
                            </w:r>
                            <w:r w:rsidRPr="00516E91">
                              <w:rPr>
                                <w:rFonts w:ascii="Arial" w:hAnsi="Arial" w:cs="Arial"/>
                              </w:rPr>
                              <w:t xml:space="preserve"> which you throw away after it</w:t>
                            </w:r>
                            <w:r w:rsidR="006274F3" w:rsidRPr="00516E91">
                              <w:rPr>
                                <w:rFonts w:ascii="Arial" w:hAnsi="Arial" w:cs="Arial"/>
                              </w:rPr>
                              <w:t xml:space="preserve"> i</w:t>
                            </w:r>
                            <w:r w:rsidRPr="00516E91">
                              <w:rPr>
                                <w:rFonts w:ascii="Arial" w:hAnsi="Arial" w:cs="Arial"/>
                              </w:rPr>
                              <w:t>s empty, or a</w:t>
                            </w:r>
                            <w:r w:rsidR="006274F3" w:rsidRPr="00516E91">
                              <w:rPr>
                                <w:rFonts w:ascii="Arial" w:hAnsi="Arial" w:cs="Arial"/>
                              </w:rPr>
                              <w:t>n insulin</w:t>
                            </w:r>
                            <w:r w:rsidRPr="00516E91">
                              <w:rPr>
                                <w:rFonts w:ascii="Arial" w:hAnsi="Arial" w:cs="Arial"/>
                              </w:rPr>
                              <w:t xml:space="preserve"> pen you can reuse by changing the insulin cartridge yourself.</w:t>
                            </w:r>
                          </w:p>
                          <w:p w14:paraId="74D441BB" w14:textId="5E4D1579" w:rsidR="00356CA4" w:rsidRPr="00516E91" w:rsidRDefault="00356CA4" w:rsidP="00476134">
                            <w:pPr>
                              <w:rPr>
                                <w:rFonts w:ascii="Arial" w:hAnsi="Arial" w:cs="Arial"/>
                              </w:rPr>
                            </w:pPr>
                            <w:r w:rsidRPr="00516E91">
                              <w:rPr>
                                <w:rFonts w:ascii="Arial" w:hAnsi="Arial" w:cs="Arial"/>
                                <w:b/>
                                <w:bCs/>
                                <w:i/>
                                <w:iCs/>
                                <w:sz w:val="24"/>
                                <w:szCs w:val="24"/>
                              </w:rPr>
                              <w:t>A needle</w:t>
                            </w:r>
                            <w:r w:rsidRPr="00516E91">
                              <w:rPr>
                                <w:rFonts w:ascii="Arial" w:hAnsi="Arial" w:cs="Arial"/>
                              </w:rPr>
                              <w:t xml:space="preserve"> – this is small and thin, it</w:t>
                            </w:r>
                            <w:r w:rsidR="00397FA0" w:rsidRPr="00516E91">
                              <w:rPr>
                                <w:rFonts w:ascii="Arial" w:hAnsi="Arial" w:cs="Arial"/>
                              </w:rPr>
                              <w:t xml:space="preserve"> is designed to inject the insulin into the fatty area under the skin,</w:t>
                            </w:r>
                            <w:r w:rsidRPr="00516E91">
                              <w:rPr>
                                <w:rFonts w:ascii="Arial" w:hAnsi="Arial" w:cs="Arial"/>
                              </w:rPr>
                              <w:t xml:space="preserve"> not into a muscle or vein. </w:t>
                            </w:r>
                            <w:r w:rsidR="00397FA0" w:rsidRPr="00516E91">
                              <w:rPr>
                                <w:rFonts w:ascii="Arial" w:hAnsi="Arial" w:cs="Arial"/>
                              </w:rPr>
                              <w:t>A new needle is required for each injection.</w:t>
                            </w:r>
                          </w:p>
                          <w:p w14:paraId="0DEA8F95" w14:textId="5CCC032E" w:rsidR="00356CA4" w:rsidRPr="00516E91" w:rsidRDefault="00356CA4" w:rsidP="00476134">
                            <w:pPr>
                              <w:rPr>
                                <w:rFonts w:ascii="Arial" w:hAnsi="Arial" w:cs="Arial"/>
                              </w:rPr>
                            </w:pPr>
                            <w:r w:rsidRPr="00516E91">
                              <w:rPr>
                                <w:rFonts w:ascii="Arial" w:hAnsi="Arial" w:cs="Arial"/>
                                <w:b/>
                                <w:bCs/>
                                <w:i/>
                                <w:iCs/>
                                <w:sz w:val="24"/>
                                <w:szCs w:val="24"/>
                              </w:rPr>
                              <w:t>A sharps bin</w:t>
                            </w:r>
                            <w:r w:rsidRPr="00516E91">
                              <w:rPr>
                                <w:rFonts w:ascii="Arial" w:hAnsi="Arial" w:cs="Arial"/>
                              </w:rPr>
                              <w:t xml:space="preserve"> – this is where you will safely throw away </w:t>
                            </w:r>
                            <w:r w:rsidR="00FD6A38" w:rsidRPr="00516E91">
                              <w:rPr>
                                <w:rFonts w:ascii="Arial" w:hAnsi="Arial" w:cs="Arial"/>
                              </w:rPr>
                              <w:t>the</w:t>
                            </w:r>
                            <w:r w:rsidRPr="00516E91">
                              <w:rPr>
                                <w:rFonts w:ascii="Arial" w:hAnsi="Arial" w:cs="Arial"/>
                              </w:rPr>
                              <w:t xml:space="preserve"> needle.</w:t>
                            </w:r>
                          </w:p>
                          <w:p w14:paraId="7A93094A" w14:textId="753A736E" w:rsidR="00356CA4" w:rsidRPr="00516E91" w:rsidRDefault="00356CA4" w:rsidP="00476134">
                            <w:pPr>
                              <w:rPr>
                                <w:rFonts w:ascii="Arial" w:hAnsi="Arial" w:cs="Arial"/>
                                <w:i/>
                                <w:iCs/>
                              </w:rPr>
                            </w:pPr>
                            <w:r w:rsidRPr="00516E91">
                              <w:rPr>
                                <w:rFonts w:ascii="Arial" w:hAnsi="Arial" w:cs="Arial"/>
                                <w:i/>
                                <w:iCs/>
                              </w:rPr>
                              <w:t>Everything you need is available for free on prescription.</w:t>
                            </w:r>
                          </w:p>
                          <w:p w14:paraId="04CDD24C" w14:textId="5E6B3920" w:rsidR="00356CA4" w:rsidRPr="00516E91" w:rsidRDefault="00356CA4" w:rsidP="00476134">
                            <w:pPr>
                              <w:rPr>
                                <w:rFonts w:ascii="Arial" w:hAnsi="Arial" w:cs="Arial"/>
                                <w:b/>
                                <w:bCs/>
                                <w:i/>
                                <w:iCs/>
                                <w:sz w:val="24"/>
                                <w:szCs w:val="24"/>
                              </w:rPr>
                            </w:pPr>
                            <w:r w:rsidRPr="00516E91">
                              <w:rPr>
                                <w:rFonts w:ascii="Arial" w:hAnsi="Arial" w:cs="Arial"/>
                                <w:b/>
                                <w:bCs/>
                                <w:i/>
                                <w:iCs/>
                                <w:sz w:val="24"/>
                                <w:szCs w:val="24"/>
                              </w:rPr>
                              <w:t>How to inject insulin</w:t>
                            </w:r>
                          </w:p>
                          <w:p w14:paraId="6709602F" w14:textId="77777777" w:rsidR="00356CA4" w:rsidRDefault="00356CA4" w:rsidP="00476134">
                            <w:pPr>
                              <w:rPr>
                                <w:rFonts w:ascii="Arial" w:hAnsi="Arial" w:cs="Arial"/>
                              </w:rPr>
                            </w:pPr>
                            <w:r w:rsidRPr="00516E91">
                              <w:rPr>
                                <w:rFonts w:ascii="Arial" w:hAnsi="Arial" w:cs="Arial"/>
                              </w:rPr>
                              <w:t>Wash and dry your hands.</w:t>
                            </w:r>
                          </w:p>
                          <w:p w14:paraId="4EA39DBB" w14:textId="4AE6C6DB" w:rsidR="00786D1D" w:rsidRPr="00516E91" w:rsidRDefault="00786D1D" w:rsidP="00476134">
                            <w:pPr>
                              <w:rPr>
                                <w:rFonts w:ascii="Arial" w:hAnsi="Arial" w:cs="Arial"/>
                              </w:rPr>
                            </w:pPr>
                            <w:r>
                              <w:rPr>
                                <w:rFonts w:ascii="Arial" w:hAnsi="Arial" w:cs="Arial"/>
                              </w:rPr>
                              <w:t>Obtain consent.</w:t>
                            </w:r>
                          </w:p>
                          <w:p w14:paraId="6DBBDC37" w14:textId="2498E1C4" w:rsidR="00356CA4" w:rsidRPr="00516E91" w:rsidRDefault="00356CA4" w:rsidP="00476134">
                            <w:pPr>
                              <w:rPr>
                                <w:rFonts w:ascii="Arial" w:hAnsi="Arial" w:cs="Arial"/>
                              </w:rPr>
                            </w:pPr>
                            <w:r w:rsidRPr="00516E91">
                              <w:rPr>
                                <w:rFonts w:ascii="Arial" w:hAnsi="Arial" w:cs="Arial"/>
                              </w:rPr>
                              <w:t>Choose where you</w:t>
                            </w:r>
                            <w:r w:rsidR="00397FA0" w:rsidRPr="00516E91">
                              <w:rPr>
                                <w:rFonts w:ascii="Arial" w:hAnsi="Arial" w:cs="Arial"/>
                              </w:rPr>
                              <w:t xml:space="preserve"> a</w:t>
                            </w:r>
                            <w:r w:rsidRPr="00516E91">
                              <w:rPr>
                                <w:rFonts w:ascii="Arial" w:hAnsi="Arial" w:cs="Arial"/>
                              </w:rPr>
                              <w:t>re going to inject – you</w:t>
                            </w:r>
                            <w:r w:rsidR="00397FA0" w:rsidRPr="00516E91">
                              <w:rPr>
                                <w:rFonts w:ascii="Arial" w:hAnsi="Arial" w:cs="Arial"/>
                              </w:rPr>
                              <w:t xml:space="preserve"> a</w:t>
                            </w:r>
                            <w:r w:rsidRPr="00516E91">
                              <w:rPr>
                                <w:rFonts w:ascii="Arial" w:hAnsi="Arial" w:cs="Arial"/>
                              </w:rPr>
                              <w:t xml:space="preserve">re looking for </w:t>
                            </w:r>
                            <w:r w:rsidR="00397FA0" w:rsidRPr="00516E91">
                              <w:rPr>
                                <w:rFonts w:ascii="Arial" w:hAnsi="Arial" w:cs="Arial"/>
                              </w:rPr>
                              <w:t xml:space="preserve">a soft </w:t>
                            </w:r>
                            <w:r w:rsidRPr="00516E91">
                              <w:rPr>
                                <w:rFonts w:ascii="Arial" w:hAnsi="Arial" w:cs="Arial"/>
                              </w:rPr>
                              <w:t xml:space="preserve">fatty </w:t>
                            </w:r>
                            <w:r w:rsidR="00397FA0" w:rsidRPr="00516E91">
                              <w:rPr>
                                <w:rFonts w:ascii="Arial" w:hAnsi="Arial" w:cs="Arial"/>
                              </w:rPr>
                              <w:t>area</w:t>
                            </w:r>
                            <w:r w:rsidRPr="00516E91">
                              <w:rPr>
                                <w:rFonts w:ascii="Arial" w:hAnsi="Arial" w:cs="Arial"/>
                              </w:rPr>
                              <w:t xml:space="preserve">, so the main injection sites are your </w:t>
                            </w:r>
                            <w:r w:rsidR="00FD6A38" w:rsidRPr="00516E91">
                              <w:rPr>
                                <w:rFonts w:ascii="Arial" w:hAnsi="Arial" w:cs="Arial"/>
                              </w:rPr>
                              <w:t xml:space="preserve">client’s </w:t>
                            </w:r>
                            <w:r w:rsidRPr="00516E91">
                              <w:rPr>
                                <w:rFonts w:ascii="Arial" w:hAnsi="Arial" w:cs="Arial"/>
                              </w:rPr>
                              <w:t>stomach</w:t>
                            </w:r>
                            <w:r w:rsidR="00397FA0" w:rsidRPr="00516E91">
                              <w:rPr>
                                <w:rFonts w:ascii="Arial" w:hAnsi="Arial" w:cs="Arial"/>
                              </w:rPr>
                              <w:t xml:space="preserve"> under </w:t>
                            </w:r>
                            <w:r w:rsidR="00FD6A38" w:rsidRPr="00516E91">
                              <w:rPr>
                                <w:rFonts w:ascii="Arial" w:hAnsi="Arial" w:cs="Arial"/>
                              </w:rPr>
                              <w:t>thei</w:t>
                            </w:r>
                            <w:r w:rsidR="00397FA0" w:rsidRPr="00516E91">
                              <w:rPr>
                                <w:rFonts w:ascii="Arial" w:hAnsi="Arial" w:cs="Arial"/>
                              </w:rPr>
                              <w:t xml:space="preserve">r belly button from hip to </w:t>
                            </w:r>
                            <w:r w:rsidR="00E00E34" w:rsidRPr="00516E91">
                              <w:rPr>
                                <w:rFonts w:ascii="Arial" w:hAnsi="Arial" w:cs="Arial"/>
                              </w:rPr>
                              <w:t>hip, the</w:t>
                            </w:r>
                            <w:r w:rsidR="00397FA0" w:rsidRPr="00516E91">
                              <w:rPr>
                                <w:rFonts w:ascii="Arial" w:hAnsi="Arial" w:cs="Arial"/>
                              </w:rPr>
                              <w:t xml:space="preserve"> </w:t>
                            </w:r>
                            <w:r w:rsidRPr="00516E91">
                              <w:rPr>
                                <w:rFonts w:ascii="Arial" w:hAnsi="Arial" w:cs="Arial"/>
                              </w:rPr>
                              <w:t xml:space="preserve">sides of </w:t>
                            </w:r>
                            <w:r w:rsidR="00FD6A38" w:rsidRPr="00516E91">
                              <w:rPr>
                                <w:rFonts w:ascii="Arial" w:hAnsi="Arial" w:cs="Arial"/>
                              </w:rPr>
                              <w:t>thei</w:t>
                            </w:r>
                            <w:r w:rsidRPr="00516E91">
                              <w:rPr>
                                <w:rFonts w:ascii="Arial" w:hAnsi="Arial" w:cs="Arial"/>
                              </w:rPr>
                              <w:t>r thighs</w:t>
                            </w:r>
                            <w:r w:rsidR="00397FA0" w:rsidRPr="00516E91">
                              <w:rPr>
                                <w:rFonts w:ascii="Arial" w:hAnsi="Arial" w:cs="Arial"/>
                              </w:rPr>
                              <w:t>, hips</w:t>
                            </w:r>
                            <w:r w:rsidRPr="00516E91">
                              <w:rPr>
                                <w:rFonts w:ascii="Arial" w:hAnsi="Arial" w:cs="Arial"/>
                              </w:rPr>
                              <w:t xml:space="preserve"> and </w:t>
                            </w:r>
                            <w:r w:rsidR="00397FA0" w:rsidRPr="00516E91">
                              <w:rPr>
                                <w:rFonts w:ascii="Arial" w:hAnsi="Arial" w:cs="Arial"/>
                              </w:rPr>
                              <w:t>bottom</w:t>
                            </w:r>
                            <w:r w:rsidR="00FD6A38" w:rsidRPr="00516E91">
                              <w:rPr>
                                <w:rFonts w:ascii="Arial" w:hAnsi="Arial" w:cs="Arial"/>
                              </w:rPr>
                              <w:t xml:space="preserve">. </w:t>
                            </w:r>
                            <w:r w:rsidRPr="00516E91">
                              <w:rPr>
                                <w:rFonts w:ascii="Arial" w:hAnsi="Arial" w:cs="Arial"/>
                              </w:rPr>
                              <w:t>It</w:t>
                            </w:r>
                            <w:r w:rsidR="00397FA0" w:rsidRPr="00516E91">
                              <w:rPr>
                                <w:rFonts w:ascii="Arial" w:hAnsi="Arial" w:cs="Arial"/>
                              </w:rPr>
                              <w:t xml:space="preserve"> is</w:t>
                            </w:r>
                            <w:r w:rsidRPr="00516E91">
                              <w:rPr>
                                <w:rFonts w:ascii="Arial" w:hAnsi="Arial" w:cs="Arial"/>
                              </w:rPr>
                              <w:t xml:space="preserve"> </w:t>
                            </w:r>
                            <w:r w:rsidR="00397FA0" w:rsidRPr="00516E91">
                              <w:rPr>
                                <w:rFonts w:ascii="Arial" w:hAnsi="Arial" w:cs="Arial"/>
                              </w:rPr>
                              <w:t>important</w:t>
                            </w:r>
                            <w:r w:rsidRPr="00516E91">
                              <w:rPr>
                                <w:rFonts w:ascii="Arial" w:hAnsi="Arial" w:cs="Arial"/>
                              </w:rPr>
                              <w:t xml:space="preserve"> you </w:t>
                            </w:r>
                            <w:r w:rsidR="00397FA0" w:rsidRPr="00516E91">
                              <w:rPr>
                                <w:rFonts w:ascii="Arial" w:hAnsi="Arial" w:cs="Arial"/>
                              </w:rPr>
                              <w:t xml:space="preserve">vary the injection site and </w:t>
                            </w:r>
                            <w:r w:rsidRPr="00516E91">
                              <w:rPr>
                                <w:rFonts w:ascii="Arial" w:hAnsi="Arial" w:cs="Arial"/>
                              </w:rPr>
                              <w:t xml:space="preserve">choose a different </w:t>
                            </w:r>
                            <w:r w:rsidR="00397FA0" w:rsidRPr="00516E91">
                              <w:rPr>
                                <w:rFonts w:ascii="Arial" w:hAnsi="Arial" w:cs="Arial"/>
                              </w:rPr>
                              <w:t>area</w:t>
                            </w:r>
                            <w:r w:rsidRPr="00516E91">
                              <w:rPr>
                                <w:rFonts w:ascii="Arial" w:hAnsi="Arial" w:cs="Arial"/>
                              </w:rPr>
                              <w:t xml:space="preserve"> each time – at least 1cm or half an inch from where last injected. If not, lumps can appear </w:t>
                            </w:r>
                            <w:r w:rsidR="00397FA0" w:rsidRPr="00516E91">
                              <w:rPr>
                                <w:rFonts w:ascii="Arial" w:hAnsi="Arial" w:cs="Arial"/>
                              </w:rPr>
                              <w:t xml:space="preserve">called lipohypertrophy </w:t>
                            </w:r>
                            <w:r w:rsidRPr="00516E91">
                              <w:rPr>
                                <w:rFonts w:ascii="Arial" w:hAnsi="Arial" w:cs="Arial"/>
                              </w:rPr>
                              <w:t xml:space="preserve">that will stop your </w:t>
                            </w:r>
                            <w:r w:rsidR="00FD6A38" w:rsidRPr="00516E91">
                              <w:rPr>
                                <w:rFonts w:ascii="Arial" w:hAnsi="Arial" w:cs="Arial"/>
                              </w:rPr>
                              <w:t xml:space="preserve">client’s </w:t>
                            </w:r>
                            <w:r w:rsidRPr="00516E91">
                              <w:rPr>
                                <w:rFonts w:ascii="Arial" w:hAnsi="Arial" w:cs="Arial"/>
                              </w:rPr>
                              <w:t>body absorbing and using the insulin properly.</w:t>
                            </w:r>
                          </w:p>
                          <w:p w14:paraId="2E5F963A" w14:textId="2D3B45C7" w:rsidR="00356CA4" w:rsidRDefault="00356CA4" w:rsidP="00476134">
                            <w:pPr>
                              <w:rPr>
                                <w:rFonts w:ascii="Arial" w:hAnsi="Arial" w:cs="Arial"/>
                              </w:rPr>
                            </w:pPr>
                            <w:r w:rsidRPr="00277137">
                              <w:rPr>
                                <w:rFonts w:ascii="Arial" w:hAnsi="Arial" w:cs="Arial"/>
                              </w:rPr>
                              <w:t xml:space="preserve">Attach the needle to </w:t>
                            </w:r>
                            <w:r w:rsidR="00FD6A38">
                              <w:rPr>
                                <w:rFonts w:ascii="Arial" w:hAnsi="Arial" w:cs="Arial"/>
                              </w:rPr>
                              <w:t>the</w:t>
                            </w:r>
                            <w:r w:rsidRPr="00277137">
                              <w:rPr>
                                <w:rFonts w:ascii="Arial" w:hAnsi="Arial" w:cs="Arial"/>
                              </w:rPr>
                              <w:t xml:space="preserve"> pen</w:t>
                            </w:r>
                            <w:r>
                              <w:rPr>
                                <w:rFonts w:ascii="Arial" w:hAnsi="Arial" w:cs="Arial"/>
                              </w:rPr>
                              <w:t xml:space="preserve"> by </w:t>
                            </w:r>
                            <w:r w:rsidRPr="00277137">
                              <w:rPr>
                                <w:rFonts w:ascii="Arial" w:hAnsi="Arial" w:cs="Arial"/>
                              </w:rPr>
                              <w:t>remov</w:t>
                            </w:r>
                            <w:r>
                              <w:rPr>
                                <w:rFonts w:ascii="Arial" w:hAnsi="Arial" w:cs="Arial"/>
                              </w:rPr>
                              <w:t xml:space="preserve">ing the paper from the bottom of the needle, screw this onto </w:t>
                            </w:r>
                            <w:r w:rsidR="00FD6A38">
                              <w:rPr>
                                <w:rFonts w:ascii="Arial" w:hAnsi="Arial" w:cs="Arial"/>
                              </w:rPr>
                              <w:t>the</w:t>
                            </w:r>
                            <w:r>
                              <w:rPr>
                                <w:rFonts w:ascii="Arial" w:hAnsi="Arial" w:cs="Arial"/>
                              </w:rPr>
                              <w:t xml:space="preserve"> insulin pen. Once secure remove</w:t>
                            </w:r>
                            <w:r w:rsidRPr="00277137">
                              <w:rPr>
                                <w:rFonts w:ascii="Arial" w:hAnsi="Arial" w:cs="Arial"/>
                              </w:rPr>
                              <w:t xml:space="preserve"> the outer and inner caps</w:t>
                            </w:r>
                            <w:r>
                              <w:rPr>
                                <w:rFonts w:ascii="Arial" w:hAnsi="Arial" w:cs="Arial"/>
                              </w:rPr>
                              <w:t xml:space="preserve"> (if using a safety needle there is only one cap to remove)</w:t>
                            </w:r>
                          </w:p>
                          <w:p w14:paraId="672D1550" w14:textId="4F800175" w:rsidR="00356CA4" w:rsidRPr="00516E91" w:rsidRDefault="00356CA4" w:rsidP="00476134">
                            <w:pPr>
                              <w:rPr>
                                <w:rFonts w:ascii="Arial" w:hAnsi="Arial" w:cs="Arial"/>
                                <w:b/>
                                <w:bCs/>
                                <w:i/>
                                <w:iCs/>
                                <w:sz w:val="32"/>
                                <w:szCs w:val="32"/>
                                <w:u w:val="single"/>
                              </w:rPr>
                            </w:pPr>
                            <w:r>
                              <w:rPr>
                                <w:rFonts w:ascii="Arial" w:hAnsi="Arial" w:cs="Arial"/>
                                <w:b/>
                                <w:bCs/>
                                <w:i/>
                                <w:iCs/>
                                <w:sz w:val="32"/>
                                <w:szCs w:val="32"/>
                                <w:u w:val="single"/>
                              </w:rPr>
                              <w:t>*</w:t>
                            </w:r>
                            <w:r w:rsidRPr="00516E91">
                              <w:rPr>
                                <w:rFonts w:ascii="Arial" w:hAnsi="Arial" w:cs="Arial"/>
                                <w:b/>
                                <w:bCs/>
                                <w:i/>
                                <w:iCs/>
                                <w:sz w:val="32"/>
                                <w:szCs w:val="32"/>
                                <w:u w:val="single"/>
                              </w:rPr>
                              <w:t xml:space="preserve">Have you got the correct </w:t>
                            </w:r>
                            <w:r w:rsidR="00FD6A38" w:rsidRPr="00516E91">
                              <w:rPr>
                                <w:rFonts w:ascii="Arial" w:hAnsi="Arial" w:cs="Arial"/>
                                <w:b/>
                                <w:bCs/>
                                <w:i/>
                                <w:iCs/>
                                <w:sz w:val="32"/>
                                <w:szCs w:val="32"/>
                                <w:u w:val="single"/>
                              </w:rPr>
                              <w:t>client</w:t>
                            </w:r>
                            <w:r w:rsidRPr="00516E91">
                              <w:rPr>
                                <w:rFonts w:ascii="Arial" w:hAnsi="Arial" w:cs="Arial"/>
                                <w:b/>
                                <w:bCs/>
                                <w:i/>
                                <w:iCs/>
                                <w:sz w:val="32"/>
                                <w:szCs w:val="32"/>
                                <w:u w:val="single"/>
                              </w:rPr>
                              <w:t xml:space="preserve"> </w:t>
                            </w:r>
                            <w:r w:rsidR="00FD6A38" w:rsidRPr="00516E91">
                              <w:rPr>
                                <w:rFonts w:ascii="Arial" w:hAnsi="Arial" w:cs="Arial"/>
                                <w:b/>
                                <w:bCs/>
                                <w:i/>
                                <w:iCs/>
                                <w:sz w:val="32"/>
                                <w:szCs w:val="32"/>
                                <w:u w:val="single"/>
                              </w:rPr>
                              <w:t>?</w:t>
                            </w:r>
                            <w:r w:rsidRPr="00516E91">
                              <w:rPr>
                                <w:rFonts w:ascii="Arial" w:hAnsi="Arial" w:cs="Arial"/>
                                <w:b/>
                                <w:bCs/>
                                <w:i/>
                                <w:iCs/>
                                <w:sz w:val="32"/>
                                <w:szCs w:val="32"/>
                                <w:u w:val="single"/>
                              </w:rPr>
                              <w:t xml:space="preserve"> The correct insulin? The correct dose? The correct time?</w:t>
                            </w:r>
                            <w:r w:rsidR="00232C02">
                              <w:rPr>
                                <w:rFonts w:ascii="Arial" w:hAnsi="Arial" w:cs="Arial"/>
                                <w:b/>
                                <w:bCs/>
                                <w:i/>
                                <w:iCs/>
                                <w:sz w:val="32"/>
                                <w:szCs w:val="32"/>
                                <w:u w:val="single"/>
                              </w:rPr>
                              <w:t>The c</w:t>
                            </w:r>
                            <w:r w:rsidR="00397FA0" w:rsidRPr="00516E91">
                              <w:rPr>
                                <w:rFonts w:ascii="Arial" w:hAnsi="Arial" w:cs="Arial"/>
                                <w:b/>
                                <w:bCs/>
                                <w:i/>
                                <w:iCs/>
                                <w:sz w:val="32"/>
                                <w:szCs w:val="32"/>
                                <w:u w:val="single"/>
                              </w:rPr>
                              <w:t xml:space="preserve">orrect device, correct way of </w:t>
                            </w:r>
                            <w:r w:rsidR="00232C02">
                              <w:rPr>
                                <w:rFonts w:ascii="Arial" w:hAnsi="Arial" w:cs="Arial"/>
                                <w:b/>
                                <w:bCs/>
                                <w:i/>
                                <w:iCs/>
                                <w:sz w:val="32"/>
                                <w:szCs w:val="32"/>
                                <w:u w:val="single"/>
                              </w:rPr>
                              <w:t>administration.</w:t>
                            </w:r>
                            <w:r w:rsidRPr="00516E91">
                              <w:rPr>
                                <w:rFonts w:ascii="Arial" w:hAnsi="Arial" w:cs="Arial"/>
                                <w:b/>
                                <w:bCs/>
                                <w:i/>
                                <w:iCs/>
                                <w:sz w:val="32"/>
                                <w:szCs w:val="32"/>
                                <w:u w:val="single"/>
                              </w:rPr>
                              <w:t xml:space="preserve"> Is the blood glucose level 4mmol/L or above?*</w:t>
                            </w:r>
                          </w:p>
                          <w:p w14:paraId="5CB6FB76" w14:textId="35154BC9" w:rsidR="00356CA4" w:rsidRPr="00516E91" w:rsidRDefault="00356CA4" w:rsidP="00476134">
                            <w:pPr>
                              <w:rPr>
                                <w:rFonts w:ascii="Arial" w:hAnsi="Arial" w:cs="Arial"/>
                                <w:strike/>
                              </w:rPr>
                            </w:pPr>
                            <w:r w:rsidRPr="00516E91">
                              <w:rPr>
                                <w:rFonts w:ascii="Arial" w:hAnsi="Arial" w:cs="Arial"/>
                              </w:rPr>
                              <w:t xml:space="preserve">Dial up two units of insulin. Point your pen upwards and press the plunger until insulin appears from the top of the needle. This is known as </w:t>
                            </w:r>
                            <w:r w:rsidR="00397FA0" w:rsidRPr="00516E91">
                              <w:rPr>
                                <w:rFonts w:ascii="Arial" w:hAnsi="Arial" w:cs="Arial"/>
                              </w:rPr>
                              <w:t xml:space="preserve">an air shot and should be performed before every injection to ensure the pen and needle are </w:t>
                            </w:r>
                            <w:r w:rsidR="00E00E34" w:rsidRPr="00516E91">
                              <w:rPr>
                                <w:rFonts w:ascii="Arial" w:hAnsi="Arial" w:cs="Arial"/>
                              </w:rPr>
                              <w:t>working.</w:t>
                            </w:r>
                          </w:p>
                          <w:p w14:paraId="42FCCFD0" w14:textId="192AE1A2" w:rsidR="00356CA4" w:rsidRPr="00516E91" w:rsidRDefault="00356CA4" w:rsidP="00476134">
                            <w:pPr>
                              <w:rPr>
                                <w:rFonts w:ascii="Arial" w:hAnsi="Arial" w:cs="Arial"/>
                              </w:rPr>
                            </w:pPr>
                            <w:r w:rsidRPr="00516E91">
                              <w:rPr>
                                <w:rFonts w:ascii="Arial" w:hAnsi="Arial" w:cs="Arial"/>
                              </w:rPr>
                              <w:t xml:space="preserve">Dial your </w:t>
                            </w:r>
                            <w:r w:rsidR="00FD6A38" w:rsidRPr="00516E91">
                              <w:rPr>
                                <w:rFonts w:ascii="Arial" w:hAnsi="Arial" w:cs="Arial"/>
                              </w:rPr>
                              <w:t>client’s dose</w:t>
                            </w:r>
                            <w:r w:rsidRPr="00516E91">
                              <w:rPr>
                                <w:rFonts w:ascii="Arial" w:hAnsi="Arial" w:cs="Arial"/>
                              </w:rPr>
                              <w:t xml:space="preserve"> and make sure the</w:t>
                            </w:r>
                            <w:r w:rsidR="00397FA0" w:rsidRPr="00516E91">
                              <w:rPr>
                                <w:rFonts w:ascii="Arial" w:hAnsi="Arial" w:cs="Arial"/>
                              </w:rPr>
                              <w:t xml:space="preserve"> area</w:t>
                            </w:r>
                            <w:r w:rsidRPr="00516E91">
                              <w:rPr>
                                <w:rFonts w:ascii="Arial" w:hAnsi="Arial" w:cs="Arial"/>
                              </w:rPr>
                              <w:t xml:space="preserve"> you</w:t>
                            </w:r>
                            <w:r w:rsidR="00397FA0" w:rsidRPr="00516E91">
                              <w:rPr>
                                <w:rFonts w:ascii="Arial" w:hAnsi="Arial" w:cs="Arial"/>
                              </w:rPr>
                              <w:t xml:space="preserve"> are</w:t>
                            </w:r>
                            <w:r w:rsidRPr="00516E91">
                              <w:rPr>
                                <w:rFonts w:ascii="Arial" w:hAnsi="Arial" w:cs="Arial"/>
                              </w:rPr>
                              <w:t xml:space="preserve"> injecting is clean and dry. Always double check the insulin dose before </w:t>
                            </w:r>
                            <w:r w:rsidR="008D2EE8" w:rsidRPr="00516E91">
                              <w:rPr>
                                <w:rFonts w:ascii="Arial" w:hAnsi="Arial" w:cs="Arial"/>
                              </w:rPr>
                              <w:t>administering.</w:t>
                            </w:r>
                          </w:p>
                          <w:p w14:paraId="73453319" w14:textId="63EC3ABF" w:rsidR="00356CA4" w:rsidRPr="00516E91" w:rsidRDefault="00356CA4" w:rsidP="00476134">
                            <w:pPr>
                              <w:rPr>
                                <w:rFonts w:ascii="Arial" w:hAnsi="Arial" w:cs="Arial"/>
                              </w:rPr>
                            </w:pPr>
                            <w:r w:rsidRPr="00516E91">
                              <w:rPr>
                                <w:rFonts w:ascii="Arial" w:hAnsi="Arial" w:cs="Arial"/>
                              </w:rPr>
                              <w:t xml:space="preserve">Insert the needle </w:t>
                            </w:r>
                            <w:r w:rsidR="009C6FCC" w:rsidRPr="00516E91">
                              <w:rPr>
                                <w:rFonts w:ascii="Arial" w:hAnsi="Arial" w:cs="Arial"/>
                              </w:rPr>
                              <w:t xml:space="preserve">directly into the skin </w:t>
                            </w:r>
                            <w:r w:rsidRPr="00516E91">
                              <w:rPr>
                                <w:rFonts w:ascii="Arial" w:hAnsi="Arial" w:cs="Arial"/>
                              </w:rPr>
                              <w:t>at a</w:t>
                            </w:r>
                            <w:r w:rsidR="00397FA0" w:rsidRPr="00516E91">
                              <w:rPr>
                                <w:rFonts w:ascii="Arial" w:hAnsi="Arial" w:cs="Arial"/>
                              </w:rPr>
                              <w:t xml:space="preserve"> </w:t>
                            </w:r>
                            <w:r w:rsidRPr="00516E91">
                              <w:rPr>
                                <w:rFonts w:ascii="Arial" w:hAnsi="Arial" w:cs="Arial"/>
                              </w:rPr>
                              <w:t>90° angle. You might want to gently pinch the skin before injecting</w:t>
                            </w:r>
                            <w:r w:rsidR="008D2EE8" w:rsidRPr="00516E91">
                              <w:rPr>
                                <w:rFonts w:ascii="Arial" w:hAnsi="Arial" w:cs="Arial"/>
                              </w:rPr>
                              <w:t xml:space="preserve"> if</w:t>
                            </w:r>
                            <w:r w:rsidR="009C6FCC" w:rsidRPr="00516E91">
                              <w:rPr>
                                <w:rFonts w:ascii="Arial" w:hAnsi="Arial" w:cs="Arial"/>
                              </w:rPr>
                              <w:t xml:space="preserve"> there is no fatty tissue available. </w:t>
                            </w:r>
                            <w:r w:rsidR="008D2EE8" w:rsidRPr="00516E91">
                              <w:rPr>
                                <w:rFonts w:ascii="Arial" w:hAnsi="Arial" w:cs="Arial"/>
                              </w:rPr>
                              <w:t xml:space="preserve"> </w:t>
                            </w:r>
                            <w:r w:rsidRPr="00516E91">
                              <w:rPr>
                                <w:rFonts w:ascii="Arial" w:hAnsi="Arial" w:cs="Arial"/>
                              </w:rPr>
                              <w:t>Press the plunger until the dial goes back to 0.</w:t>
                            </w:r>
                          </w:p>
                          <w:p w14:paraId="2AD7BFD3" w14:textId="77777777" w:rsidR="00FD6A38" w:rsidRPr="00516E91" w:rsidRDefault="00356CA4" w:rsidP="00476134">
                            <w:pPr>
                              <w:rPr>
                                <w:rFonts w:ascii="Arial" w:hAnsi="Arial" w:cs="Arial"/>
                              </w:rPr>
                            </w:pPr>
                            <w:r w:rsidRPr="00516E91">
                              <w:rPr>
                                <w:rFonts w:ascii="Arial" w:hAnsi="Arial" w:cs="Arial"/>
                              </w:rPr>
                              <w:t>Count to 10 slowly to give the insulin time to</w:t>
                            </w:r>
                            <w:r w:rsidR="009C6FCC" w:rsidRPr="00516E91">
                              <w:rPr>
                                <w:rFonts w:ascii="Arial" w:hAnsi="Arial" w:cs="Arial"/>
                              </w:rPr>
                              <w:t xml:space="preserve"> disperse, before removing the pen.</w:t>
                            </w:r>
                            <w:r w:rsidRPr="00516E91">
                              <w:rPr>
                                <w:rFonts w:ascii="Arial" w:hAnsi="Arial" w:cs="Arial"/>
                              </w:rPr>
                              <w:t xml:space="preserve"> </w:t>
                            </w:r>
                          </w:p>
                          <w:p w14:paraId="25FC761A" w14:textId="100BDDB1" w:rsidR="00356CA4" w:rsidRPr="00516E91" w:rsidRDefault="00356CA4" w:rsidP="00476134">
                            <w:pPr>
                              <w:rPr>
                                <w:rFonts w:ascii="Arial" w:hAnsi="Arial" w:cs="Arial"/>
                                <w:strike/>
                              </w:rPr>
                            </w:pPr>
                            <w:r w:rsidRPr="00516E91">
                              <w:rPr>
                                <w:rFonts w:ascii="Arial" w:hAnsi="Arial" w:cs="Arial"/>
                              </w:rPr>
                              <w:t>Unscrew the needle</w:t>
                            </w:r>
                            <w:r w:rsidR="009C6FCC" w:rsidRPr="00516E91">
                              <w:rPr>
                                <w:rFonts w:ascii="Arial" w:hAnsi="Arial" w:cs="Arial"/>
                              </w:rPr>
                              <w:t xml:space="preserve"> using the outer needle cap</w:t>
                            </w:r>
                            <w:r w:rsidRPr="00516E91">
                              <w:rPr>
                                <w:rFonts w:ascii="Arial" w:hAnsi="Arial" w:cs="Arial"/>
                              </w:rPr>
                              <w:t xml:space="preserve">, then place it into the sharps bin. </w:t>
                            </w:r>
                            <w:r w:rsidR="009C6FCC" w:rsidRPr="00516E91">
                              <w:rPr>
                                <w:rFonts w:ascii="Arial" w:hAnsi="Arial" w:cs="Arial"/>
                              </w:rPr>
                              <w:t xml:space="preserve">Sharps bins should be locked shut once 2/3 full and the local district council should be contacted for collection and replacement with a new 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07AB3" id="_x0000_s1043" type="#_x0000_t202" style="position:absolute;margin-left:-30.5pt;margin-top:31pt;width:517.8pt;height:643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ulEgIAAP8DAAAOAAAAZHJzL2Uyb0RvYy54bWysU9tu2zAMfR+wfxD0vtgOkrQ14hRdugwD&#10;ugvQ7QNkWY6FyaJGKbG7rx8lp2nQvQ3TgyCK5BF5eLS+HXvDjgq9BlvxYpZzpqyERtt9xX983727&#10;5swHYRthwKqKPynPbzdv36wHV6o5dGAahYxArC8HV/EuBFdmmZed6oWfgVOWnC1gLwKZuM8aFAOh&#10;9yab5/kqGwAbhyCV93R7Pzn5JuG3rZLha9t6FZipONUW0o5pr+Oebdai3KNwnZanMsQ/VNELbenR&#10;M9S9CIIdUP8F1WuJ4KENMwl9Bm2rpUo9UDdF/qqbx044lXohcrw70+T/H6z8cnx035CF8T2MNMDU&#10;hHcPIH96ZmHbCbtXd4gwdEo09HARKcsG58tTaqTalz6C1MNnaGjI4hAgAY0t9pEV6pMROg3g6Uy6&#10;GgOTdLlaXq3yFbkk+a6L1arI01gyUT6nO/Tho4KexUPFkaaa4MXxwYdYjiifQ+JrHoxudtqYZOC+&#10;3hpkR0EK2KWVOngVZiwbKn6znC8TsoWYn8TR60AKNbqn6vK4Js1EOj7YJoUEoc10pkqMPfETKZnI&#10;CWM9Mt0QecuYHPmqoXkixhAmRdIPokMH+JuzgdRYcf/rIFBxZj5ZYv2mWCyifJOxWF7NycBLT33p&#10;EVYSVMUDZ9NxG5LkIx8W7mg6rU68vVRyqplUlug8/Ygo40s7Rb38280fAAAA//8DAFBLAwQUAAYA&#10;CAAAACEAwIjkAeAAAAALAQAADwAAAGRycy9kb3ducmV2LnhtbEyPwU7DMAyG70i8Q2QkLmhLN0q6&#10;laYTIIG4buwB0sZrKxqnarK1e3vMCU6W5U+/v7/Yza4XFxxD50nDapmAQKq97ajRcPx6X2xAhGjI&#10;mt4TarhigF15e1OY3PqJ9ng5xEZwCIXcaGhjHHIpQ92iM2HpByS+nfzoTOR1bKQdzcThrpfrJFHS&#10;mY74Q2sGfGux/j6cnYbT5/TwtJ2qj3jM9ql6NV1W+avW93fzyzOIiHP8g+FXn9WhZKfKn8kG0WtY&#10;qBV3iRrUmicD2yxVIComH9NNArIs5P8O5Q8AAAD//wMAUEsBAi0AFAAGAAgAAAAhALaDOJL+AAAA&#10;4QEAABMAAAAAAAAAAAAAAAAAAAAAAFtDb250ZW50X1R5cGVzXS54bWxQSwECLQAUAAYACAAAACEA&#10;OP0h/9YAAACUAQAACwAAAAAAAAAAAAAAAAAvAQAAX3JlbHMvLnJlbHNQSwECLQAUAAYACAAAACEA&#10;wD+LpRICAAD/AwAADgAAAAAAAAAAAAAAAAAuAgAAZHJzL2Uyb0RvYy54bWxQSwECLQAUAAYACAAA&#10;ACEAwIjkAeAAAAALAQAADwAAAAAAAAAAAAAAAABsBAAAZHJzL2Rvd25yZXYueG1sUEsFBgAAAAAE&#10;AAQA8wAAAHkFAAAAAA==&#10;" stroked="f">
                <v:textbox>
                  <w:txbxContent>
                    <w:p w14:paraId="4A2C90AA" w14:textId="299B1AC2" w:rsidR="00356CA4" w:rsidRPr="002A61DB" w:rsidRDefault="00356CA4" w:rsidP="00476134">
                      <w:pPr>
                        <w:rPr>
                          <w:rFonts w:ascii="Arial" w:hAnsi="Arial" w:cs="Arial"/>
                          <w:b/>
                          <w:bCs/>
                          <w:i/>
                          <w:iCs/>
                        </w:rPr>
                      </w:pPr>
                      <w:r w:rsidRPr="003137B0">
                        <w:rPr>
                          <w:rFonts w:ascii="Arial" w:hAnsi="Arial" w:cs="Arial"/>
                          <w:b/>
                          <w:bCs/>
                          <w:i/>
                          <w:iCs/>
                          <w:sz w:val="24"/>
                          <w:szCs w:val="24"/>
                        </w:rPr>
                        <w:t>To inject insulin safely you will need</w:t>
                      </w:r>
                      <w:r w:rsidRPr="002A61DB">
                        <w:rPr>
                          <w:rFonts w:ascii="Arial" w:hAnsi="Arial" w:cs="Arial"/>
                          <w:b/>
                          <w:bCs/>
                          <w:i/>
                          <w:iCs/>
                        </w:rPr>
                        <w:t>:</w:t>
                      </w:r>
                    </w:p>
                    <w:p w14:paraId="3EE51144" w14:textId="41516CF7" w:rsidR="00356CA4" w:rsidRPr="00516E91" w:rsidRDefault="00356CA4" w:rsidP="00476134">
                      <w:pPr>
                        <w:rPr>
                          <w:rFonts w:ascii="Arial" w:hAnsi="Arial" w:cs="Arial"/>
                        </w:rPr>
                      </w:pPr>
                      <w:r w:rsidRPr="003137B0">
                        <w:rPr>
                          <w:rFonts w:ascii="Arial" w:hAnsi="Arial" w:cs="Arial"/>
                          <w:b/>
                          <w:bCs/>
                          <w:i/>
                          <w:iCs/>
                          <w:sz w:val="24"/>
                          <w:szCs w:val="24"/>
                        </w:rPr>
                        <w:t>An insulin pen</w:t>
                      </w:r>
                      <w:r w:rsidRPr="002A61DB">
                        <w:rPr>
                          <w:rFonts w:ascii="Arial" w:hAnsi="Arial" w:cs="Arial"/>
                        </w:rPr>
                        <w:t xml:space="preserve"> – this </w:t>
                      </w:r>
                      <w:r w:rsidRPr="00516E91">
                        <w:rPr>
                          <w:rFonts w:ascii="Arial" w:hAnsi="Arial" w:cs="Arial"/>
                        </w:rPr>
                        <w:t xml:space="preserve">can be one that </w:t>
                      </w:r>
                      <w:r w:rsidR="006274F3" w:rsidRPr="00516E91">
                        <w:rPr>
                          <w:rFonts w:ascii="Arial" w:hAnsi="Arial" w:cs="Arial"/>
                        </w:rPr>
                        <w:t xml:space="preserve">is pre-filled with </w:t>
                      </w:r>
                      <w:r w:rsidRPr="00516E91">
                        <w:rPr>
                          <w:rFonts w:ascii="Arial" w:hAnsi="Arial" w:cs="Arial"/>
                        </w:rPr>
                        <w:t xml:space="preserve">insulin </w:t>
                      </w:r>
                      <w:r w:rsidRPr="00516E91">
                        <w:rPr>
                          <w:rFonts w:ascii="Arial" w:hAnsi="Arial" w:cs="Arial"/>
                          <w:strike/>
                        </w:rPr>
                        <w:t>in</w:t>
                      </w:r>
                      <w:r w:rsidRPr="00516E91">
                        <w:rPr>
                          <w:rFonts w:ascii="Arial" w:hAnsi="Arial" w:cs="Arial"/>
                        </w:rPr>
                        <w:t xml:space="preserve"> which you throw away after it</w:t>
                      </w:r>
                      <w:r w:rsidR="006274F3" w:rsidRPr="00516E91">
                        <w:rPr>
                          <w:rFonts w:ascii="Arial" w:hAnsi="Arial" w:cs="Arial"/>
                        </w:rPr>
                        <w:t xml:space="preserve"> i</w:t>
                      </w:r>
                      <w:r w:rsidRPr="00516E91">
                        <w:rPr>
                          <w:rFonts w:ascii="Arial" w:hAnsi="Arial" w:cs="Arial"/>
                        </w:rPr>
                        <w:t>s empty, or a</w:t>
                      </w:r>
                      <w:r w:rsidR="006274F3" w:rsidRPr="00516E91">
                        <w:rPr>
                          <w:rFonts w:ascii="Arial" w:hAnsi="Arial" w:cs="Arial"/>
                        </w:rPr>
                        <w:t>n insulin</w:t>
                      </w:r>
                      <w:r w:rsidRPr="00516E91">
                        <w:rPr>
                          <w:rFonts w:ascii="Arial" w:hAnsi="Arial" w:cs="Arial"/>
                        </w:rPr>
                        <w:t xml:space="preserve"> pen you can reuse by changing the insulin cartridge yourself.</w:t>
                      </w:r>
                    </w:p>
                    <w:p w14:paraId="74D441BB" w14:textId="5E4D1579" w:rsidR="00356CA4" w:rsidRPr="00516E91" w:rsidRDefault="00356CA4" w:rsidP="00476134">
                      <w:pPr>
                        <w:rPr>
                          <w:rFonts w:ascii="Arial" w:hAnsi="Arial" w:cs="Arial"/>
                        </w:rPr>
                      </w:pPr>
                      <w:r w:rsidRPr="00516E91">
                        <w:rPr>
                          <w:rFonts w:ascii="Arial" w:hAnsi="Arial" w:cs="Arial"/>
                          <w:b/>
                          <w:bCs/>
                          <w:i/>
                          <w:iCs/>
                          <w:sz w:val="24"/>
                          <w:szCs w:val="24"/>
                        </w:rPr>
                        <w:t>A needle</w:t>
                      </w:r>
                      <w:r w:rsidRPr="00516E91">
                        <w:rPr>
                          <w:rFonts w:ascii="Arial" w:hAnsi="Arial" w:cs="Arial"/>
                        </w:rPr>
                        <w:t xml:space="preserve"> – this is small and thin, it</w:t>
                      </w:r>
                      <w:r w:rsidR="00397FA0" w:rsidRPr="00516E91">
                        <w:rPr>
                          <w:rFonts w:ascii="Arial" w:hAnsi="Arial" w:cs="Arial"/>
                        </w:rPr>
                        <w:t xml:space="preserve"> is designed to inject the insulin into the fatty area under the skin,</w:t>
                      </w:r>
                      <w:r w:rsidRPr="00516E91">
                        <w:rPr>
                          <w:rFonts w:ascii="Arial" w:hAnsi="Arial" w:cs="Arial"/>
                        </w:rPr>
                        <w:t xml:space="preserve"> not into a muscle or vein. </w:t>
                      </w:r>
                      <w:r w:rsidR="00397FA0" w:rsidRPr="00516E91">
                        <w:rPr>
                          <w:rFonts w:ascii="Arial" w:hAnsi="Arial" w:cs="Arial"/>
                        </w:rPr>
                        <w:t>A new needle is required for each injection.</w:t>
                      </w:r>
                    </w:p>
                    <w:p w14:paraId="0DEA8F95" w14:textId="5CCC032E" w:rsidR="00356CA4" w:rsidRPr="00516E91" w:rsidRDefault="00356CA4" w:rsidP="00476134">
                      <w:pPr>
                        <w:rPr>
                          <w:rFonts w:ascii="Arial" w:hAnsi="Arial" w:cs="Arial"/>
                        </w:rPr>
                      </w:pPr>
                      <w:r w:rsidRPr="00516E91">
                        <w:rPr>
                          <w:rFonts w:ascii="Arial" w:hAnsi="Arial" w:cs="Arial"/>
                          <w:b/>
                          <w:bCs/>
                          <w:i/>
                          <w:iCs/>
                          <w:sz w:val="24"/>
                          <w:szCs w:val="24"/>
                        </w:rPr>
                        <w:t>A sharps bin</w:t>
                      </w:r>
                      <w:r w:rsidRPr="00516E91">
                        <w:rPr>
                          <w:rFonts w:ascii="Arial" w:hAnsi="Arial" w:cs="Arial"/>
                        </w:rPr>
                        <w:t xml:space="preserve"> – this is where you will safely throw away </w:t>
                      </w:r>
                      <w:r w:rsidR="00FD6A38" w:rsidRPr="00516E91">
                        <w:rPr>
                          <w:rFonts w:ascii="Arial" w:hAnsi="Arial" w:cs="Arial"/>
                        </w:rPr>
                        <w:t>the</w:t>
                      </w:r>
                      <w:r w:rsidRPr="00516E91">
                        <w:rPr>
                          <w:rFonts w:ascii="Arial" w:hAnsi="Arial" w:cs="Arial"/>
                        </w:rPr>
                        <w:t xml:space="preserve"> needle.</w:t>
                      </w:r>
                    </w:p>
                    <w:p w14:paraId="7A93094A" w14:textId="753A736E" w:rsidR="00356CA4" w:rsidRPr="00516E91" w:rsidRDefault="00356CA4" w:rsidP="00476134">
                      <w:pPr>
                        <w:rPr>
                          <w:rFonts w:ascii="Arial" w:hAnsi="Arial" w:cs="Arial"/>
                          <w:i/>
                          <w:iCs/>
                        </w:rPr>
                      </w:pPr>
                      <w:r w:rsidRPr="00516E91">
                        <w:rPr>
                          <w:rFonts w:ascii="Arial" w:hAnsi="Arial" w:cs="Arial"/>
                          <w:i/>
                          <w:iCs/>
                        </w:rPr>
                        <w:t>Everything you need is available for free on prescription.</w:t>
                      </w:r>
                    </w:p>
                    <w:p w14:paraId="04CDD24C" w14:textId="5E6B3920" w:rsidR="00356CA4" w:rsidRPr="00516E91" w:rsidRDefault="00356CA4" w:rsidP="00476134">
                      <w:pPr>
                        <w:rPr>
                          <w:rFonts w:ascii="Arial" w:hAnsi="Arial" w:cs="Arial"/>
                          <w:b/>
                          <w:bCs/>
                          <w:i/>
                          <w:iCs/>
                          <w:sz w:val="24"/>
                          <w:szCs w:val="24"/>
                        </w:rPr>
                      </w:pPr>
                      <w:r w:rsidRPr="00516E91">
                        <w:rPr>
                          <w:rFonts w:ascii="Arial" w:hAnsi="Arial" w:cs="Arial"/>
                          <w:b/>
                          <w:bCs/>
                          <w:i/>
                          <w:iCs/>
                          <w:sz w:val="24"/>
                          <w:szCs w:val="24"/>
                        </w:rPr>
                        <w:t>How to inject insulin</w:t>
                      </w:r>
                    </w:p>
                    <w:p w14:paraId="6709602F" w14:textId="77777777" w:rsidR="00356CA4" w:rsidRDefault="00356CA4" w:rsidP="00476134">
                      <w:pPr>
                        <w:rPr>
                          <w:rFonts w:ascii="Arial" w:hAnsi="Arial" w:cs="Arial"/>
                        </w:rPr>
                      </w:pPr>
                      <w:r w:rsidRPr="00516E91">
                        <w:rPr>
                          <w:rFonts w:ascii="Arial" w:hAnsi="Arial" w:cs="Arial"/>
                        </w:rPr>
                        <w:t>Wash and dry your hands.</w:t>
                      </w:r>
                    </w:p>
                    <w:p w14:paraId="4EA39DBB" w14:textId="4AE6C6DB" w:rsidR="00786D1D" w:rsidRPr="00516E91" w:rsidRDefault="00786D1D" w:rsidP="00476134">
                      <w:pPr>
                        <w:rPr>
                          <w:rFonts w:ascii="Arial" w:hAnsi="Arial" w:cs="Arial"/>
                        </w:rPr>
                      </w:pPr>
                      <w:r>
                        <w:rPr>
                          <w:rFonts w:ascii="Arial" w:hAnsi="Arial" w:cs="Arial"/>
                        </w:rPr>
                        <w:t>Obtain consent.</w:t>
                      </w:r>
                    </w:p>
                    <w:p w14:paraId="6DBBDC37" w14:textId="2498E1C4" w:rsidR="00356CA4" w:rsidRPr="00516E91" w:rsidRDefault="00356CA4" w:rsidP="00476134">
                      <w:pPr>
                        <w:rPr>
                          <w:rFonts w:ascii="Arial" w:hAnsi="Arial" w:cs="Arial"/>
                        </w:rPr>
                      </w:pPr>
                      <w:r w:rsidRPr="00516E91">
                        <w:rPr>
                          <w:rFonts w:ascii="Arial" w:hAnsi="Arial" w:cs="Arial"/>
                        </w:rPr>
                        <w:t>Choose where you</w:t>
                      </w:r>
                      <w:r w:rsidR="00397FA0" w:rsidRPr="00516E91">
                        <w:rPr>
                          <w:rFonts w:ascii="Arial" w:hAnsi="Arial" w:cs="Arial"/>
                        </w:rPr>
                        <w:t xml:space="preserve"> a</w:t>
                      </w:r>
                      <w:r w:rsidRPr="00516E91">
                        <w:rPr>
                          <w:rFonts w:ascii="Arial" w:hAnsi="Arial" w:cs="Arial"/>
                        </w:rPr>
                        <w:t>re going to inject – you</w:t>
                      </w:r>
                      <w:r w:rsidR="00397FA0" w:rsidRPr="00516E91">
                        <w:rPr>
                          <w:rFonts w:ascii="Arial" w:hAnsi="Arial" w:cs="Arial"/>
                        </w:rPr>
                        <w:t xml:space="preserve"> a</w:t>
                      </w:r>
                      <w:r w:rsidRPr="00516E91">
                        <w:rPr>
                          <w:rFonts w:ascii="Arial" w:hAnsi="Arial" w:cs="Arial"/>
                        </w:rPr>
                        <w:t xml:space="preserve">re looking for </w:t>
                      </w:r>
                      <w:r w:rsidR="00397FA0" w:rsidRPr="00516E91">
                        <w:rPr>
                          <w:rFonts w:ascii="Arial" w:hAnsi="Arial" w:cs="Arial"/>
                        </w:rPr>
                        <w:t xml:space="preserve">a soft </w:t>
                      </w:r>
                      <w:r w:rsidRPr="00516E91">
                        <w:rPr>
                          <w:rFonts w:ascii="Arial" w:hAnsi="Arial" w:cs="Arial"/>
                        </w:rPr>
                        <w:t xml:space="preserve">fatty </w:t>
                      </w:r>
                      <w:r w:rsidR="00397FA0" w:rsidRPr="00516E91">
                        <w:rPr>
                          <w:rFonts w:ascii="Arial" w:hAnsi="Arial" w:cs="Arial"/>
                        </w:rPr>
                        <w:t>area</w:t>
                      </w:r>
                      <w:r w:rsidRPr="00516E91">
                        <w:rPr>
                          <w:rFonts w:ascii="Arial" w:hAnsi="Arial" w:cs="Arial"/>
                        </w:rPr>
                        <w:t xml:space="preserve">, so the main injection sites are your </w:t>
                      </w:r>
                      <w:r w:rsidR="00FD6A38" w:rsidRPr="00516E91">
                        <w:rPr>
                          <w:rFonts w:ascii="Arial" w:hAnsi="Arial" w:cs="Arial"/>
                        </w:rPr>
                        <w:t xml:space="preserve">client’s </w:t>
                      </w:r>
                      <w:r w:rsidRPr="00516E91">
                        <w:rPr>
                          <w:rFonts w:ascii="Arial" w:hAnsi="Arial" w:cs="Arial"/>
                        </w:rPr>
                        <w:t>stomach</w:t>
                      </w:r>
                      <w:r w:rsidR="00397FA0" w:rsidRPr="00516E91">
                        <w:rPr>
                          <w:rFonts w:ascii="Arial" w:hAnsi="Arial" w:cs="Arial"/>
                        </w:rPr>
                        <w:t xml:space="preserve"> under </w:t>
                      </w:r>
                      <w:r w:rsidR="00FD6A38" w:rsidRPr="00516E91">
                        <w:rPr>
                          <w:rFonts w:ascii="Arial" w:hAnsi="Arial" w:cs="Arial"/>
                        </w:rPr>
                        <w:t>thei</w:t>
                      </w:r>
                      <w:r w:rsidR="00397FA0" w:rsidRPr="00516E91">
                        <w:rPr>
                          <w:rFonts w:ascii="Arial" w:hAnsi="Arial" w:cs="Arial"/>
                        </w:rPr>
                        <w:t xml:space="preserve">r belly button from hip to </w:t>
                      </w:r>
                      <w:r w:rsidR="00E00E34" w:rsidRPr="00516E91">
                        <w:rPr>
                          <w:rFonts w:ascii="Arial" w:hAnsi="Arial" w:cs="Arial"/>
                        </w:rPr>
                        <w:t>hip, the</w:t>
                      </w:r>
                      <w:r w:rsidR="00397FA0" w:rsidRPr="00516E91">
                        <w:rPr>
                          <w:rFonts w:ascii="Arial" w:hAnsi="Arial" w:cs="Arial"/>
                        </w:rPr>
                        <w:t xml:space="preserve"> </w:t>
                      </w:r>
                      <w:r w:rsidRPr="00516E91">
                        <w:rPr>
                          <w:rFonts w:ascii="Arial" w:hAnsi="Arial" w:cs="Arial"/>
                        </w:rPr>
                        <w:t xml:space="preserve">sides of </w:t>
                      </w:r>
                      <w:r w:rsidR="00FD6A38" w:rsidRPr="00516E91">
                        <w:rPr>
                          <w:rFonts w:ascii="Arial" w:hAnsi="Arial" w:cs="Arial"/>
                        </w:rPr>
                        <w:t>thei</w:t>
                      </w:r>
                      <w:r w:rsidRPr="00516E91">
                        <w:rPr>
                          <w:rFonts w:ascii="Arial" w:hAnsi="Arial" w:cs="Arial"/>
                        </w:rPr>
                        <w:t>r thighs</w:t>
                      </w:r>
                      <w:r w:rsidR="00397FA0" w:rsidRPr="00516E91">
                        <w:rPr>
                          <w:rFonts w:ascii="Arial" w:hAnsi="Arial" w:cs="Arial"/>
                        </w:rPr>
                        <w:t>, hips</w:t>
                      </w:r>
                      <w:r w:rsidRPr="00516E91">
                        <w:rPr>
                          <w:rFonts w:ascii="Arial" w:hAnsi="Arial" w:cs="Arial"/>
                        </w:rPr>
                        <w:t xml:space="preserve"> and </w:t>
                      </w:r>
                      <w:r w:rsidR="00397FA0" w:rsidRPr="00516E91">
                        <w:rPr>
                          <w:rFonts w:ascii="Arial" w:hAnsi="Arial" w:cs="Arial"/>
                        </w:rPr>
                        <w:t>bottom</w:t>
                      </w:r>
                      <w:r w:rsidR="00FD6A38" w:rsidRPr="00516E91">
                        <w:rPr>
                          <w:rFonts w:ascii="Arial" w:hAnsi="Arial" w:cs="Arial"/>
                        </w:rPr>
                        <w:t xml:space="preserve">. </w:t>
                      </w:r>
                      <w:r w:rsidRPr="00516E91">
                        <w:rPr>
                          <w:rFonts w:ascii="Arial" w:hAnsi="Arial" w:cs="Arial"/>
                        </w:rPr>
                        <w:t>It</w:t>
                      </w:r>
                      <w:r w:rsidR="00397FA0" w:rsidRPr="00516E91">
                        <w:rPr>
                          <w:rFonts w:ascii="Arial" w:hAnsi="Arial" w:cs="Arial"/>
                        </w:rPr>
                        <w:t xml:space="preserve"> is</w:t>
                      </w:r>
                      <w:r w:rsidRPr="00516E91">
                        <w:rPr>
                          <w:rFonts w:ascii="Arial" w:hAnsi="Arial" w:cs="Arial"/>
                        </w:rPr>
                        <w:t xml:space="preserve"> </w:t>
                      </w:r>
                      <w:r w:rsidR="00397FA0" w:rsidRPr="00516E91">
                        <w:rPr>
                          <w:rFonts w:ascii="Arial" w:hAnsi="Arial" w:cs="Arial"/>
                        </w:rPr>
                        <w:t>important</w:t>
                      </w:r>
                      <w:r w:rsidRPr="00516E91">
                        <w:rPr>
                          <w:rFonts w:ascii="Arial" w:hAnsi="Arial" w:cs="Arial"/>
                        </w:rPr>
                        <w:t xml:space="preserve"> you </w:t>
                      </w:r>
                      <w:r w:rsidR="00397FA0" w:rsidRPr="00516E91">
                        <w:rPr>
                          <w:rFonts w:ascii="Arial" w:hAnsi="Arial" w:cs="Arial"/>
                        </w:rPr>
                        <w:t xml:space="preserve">vary the injection site and </w:t>
                      </w:r>
                      <w:r w:rsidRPr="00516E91">
                        <w:rPr>
                          <w:rFonts w:ascii="Arial" w:hAnsi="Arial" w:cs="Arial"/>
                        </w:rPr>
                        <w:t xml:space="preserve">choose a different </w:t>
                      </w:r>
                      <w:r w:rsidR="00397FA0" w:rsidRPr="00516E91">
                        <w:rPr>
                          <w:rFonts w:ascii="Arial" w:hAnsi="Arial" w:cs="Arial"/>
                        </w:rPr>
                        <w:t>area</w:t>
                      </w:r>
                      <w:r w:rsidRPr="00516E91">
                        <w:rPr>
                          <w:rFonts w:ascii="Arial" w:hAnsi="Arial" w:cs="Arial"/>
                        </w:rPr>
                        <w:t xml:space="preserve"> each time – at least 1cm or half an inch from where last injected. If not, lumps can appear </w:t>
                      </w:r>
                      <w:r w:rsidR="00397FA0" w:rsidRPr="00516E91">
                        <w:rPr>
                          <w:rFonts w:ascii="Arial" w:hAnsi="Arial" w:cs="Arial"/>
                        </w:rPr>
                        <w:t xml:space="preserve">called lipohypertrophy </w:t>
                      </w:r>
                      <w:r w:rsidRPr="00516E91">
                        <w:rPr>
                          <w:rFonts w:ascii="Arial" w:hAnsi="Arial" w:cs="Arial"/>
                        </w:rPr>
                        <w:t xml:space="preserve">that will stop your </w:t>
                      </w:r>
                      <w:r w:rsidR="00FD6A38" w:rsidRPr="00516E91">
                        <w:rPr>
                          <w:rFonts w:ascii="Arial" w:hAnsi="Arial" w:cs="Arial"/>
                        </w:rPr>
                        <w:t xml:space="preserve">client’s </w:t>
                      </w:r>
                      <w:r w:rsidRPr="00516E91">
                        <w:rPr>
                          <w:rFonts w:ascii="Arial" w:hAnsi="Arial" w:cs="Arial"/>
                        </w:rPr>
                        <w:t>body absorbing and using the insulin properly.</w:t>
                      </w:r>
                    </w:p>
                    <w:p w14:paraId="2E5F963A" w14:textId="2D3B45C7" w:rsidR="00356CA4" w:rsidRDefault="00356CA4" w:rsidP="00476134">
                      <w:pPr>
                        <w:rPr>
                          <w:rFonts w:ascii="Arial" w:hAnsi="Arial" w:cs="Arial"/>
                        </w:rPr>
                      </w:pPr>
                      <w:r w:rsidRPr="00277137">
                        <w:rPr>
                          <w:rFonts w:ascii="Arial" w:hAnsi="Arial" w:cs="Arial"/>
                        </w:rPr>
                        <w:t xml:space="preserve">Attach the needle to </w:t>
                      </w:r>
                      <w:r w:rsidR="00FD6A38">
                        <w:rPr>
                          <w:rFonts w:ascii="Arial" w:hAnsi="Arial" w:cs="Arial"/>
                        </w:rPr>
                        <w:t>the</w:t>
                      </w:r>
                      <w:r w:rsidRPr="00277137">
                        <w:rPr>
                          <w:rFonts w:ascii="Arial" w:hAnsi="Arial" w:cs="Arial"/>
                        </w:rPr>
                        <w:t xml:space="preserve"> pen</w:t>
                      </w:r>
                      <w:r>
                        <w:rPr>
                          <w:rFonts w:ascii="Arial" w:hAnsi="Arial" w:cs="Arial"/>
                        </w:rPr>
                        <w:t xml:space="preserve"> by </w:t>
                      </w:r>
                      <w:r w:rsidRPr="00277137">
                        <w:rPr>
                          <w:rFonts w:ascii="Arial" w:hAnsi="Arial" w:cs="Arial"/>
                        </w:rPr>
                        <w:t>remov</w:t>
                      </w:r>
                      <w:r>
                        <w:rPr>
                          <w:rFonts w:ascii="Arial" w:hAnsi="Arial" w:cs="Arial"/>
                        </w:rPr>
                        <w:t xml:space="preserve">ing the paper from the bottom of the needle, screw this onto </w:t>
                      </w:r>
                      <w:r w:rsidR="00FD6A38">
                        <w:rPr>
                          <w:rFonts w:ascii="Arial" w:hAnsi="Arial" w:cs="Arial"/>
                        </w:rPr>
                        <w:t>the</w:t>
                      </w:r>
                      <w:r>
                        <w:rPr>
                          <w:rFonts w:ascii="Arial" w:hAnsi="Arial" w:cs="Arial"/>
                        </w:rPr>
                        <w:t xml:space="preserve"> insulin pen. Once secure remove</w:t>
                      </w:r>
                      <w:r w:rsidRPr="00277137">
                        <w:rPr>
                          <w:rFonts w:ascii="Arial" w:hAnsi="Arial" w:cs="Arial"/>
                        </w:rPr>
                        <w:t xml:space="preserve"> the outer and inner caps</w:t>
                      </w:r>
                      <w:r>
                        <w:rPr>
                          <w:rFonts w:ascii="Arial" w:hAnsi="Arial" w:cs="Arial"/>
                        </w:rPr>
                        <w:t xml:space="preserve"> (if using a safety needle there is only one cap to remove)</w:t>
                      </w:r>
                    </w:p>
                    <w:p w14:paraId="672D1550" w14:textId="4F800175" w:rsidR="00356CA4" w:rsidRPr="00516E91" w:rsidRDefault="00356CA4" w:rsidP="00476134">
                      <w:pPr>
                        <w:rPr>
                          <w:rFonts w:ascii="Arial" w:hAnsi="Arial" w:cs="Arial"/>
                          <w:b/>
                          <w:bCs/>
                          <w:i/>
                          <w:iCs/>
                          <w:sz w:val="32"/>
                          <w:szCs w:val="32"/>
                          <w:u w:val="single"/>
                        </w:rPr>
                      </w:pPr>
                      <w:r>
                        <w:rPr>
                          <w:rFonts w:ascii="Arial" w:hAnsi="Arial" w:cs="Arial"/>
                          <w:b/>
                          <w:bCs/>
                          <w:i/>
                          <w:iCs/>
                          <w:sz w:val="32"/>
                          <w:szCs w:val="32"/>
                          <w:u w:val="single"/>
                        </w:rPr>
                        <w:t>*</w:t>
                      </w:r>
                      <w:r w:rsidRPr="00516E91">
                        <w:rPr>
                          <w:rFonts w:ascii="Arial" w:hAnsi="Arial" w:cs="Arial"/>
                          <w:b/>
                          <w:bCs/>
                          <w:i/>
                          <w:iCs/>
                          <w:sz w:val="32"/>
                          <w:szCs w:val="32"/>
                          <w:u w:val="single"/>
                        </w:rPr>
                        <w:t xml:space="preserve">Have you got the correct </w:t>
                      </w:r>
                      <w:r w:rsidR="00FD6A38" w:rsidRPr="00516E91">
                        <w:rPr>
                          <w:rFonts w:ascii="Arial" w:hAnsi="Arial" w:cs="Arial"/>
                          <w:b/>
                          <w:bCs/>
                          <w:i/>
                          <w:iCs/>
                          <w:sz w:val="32"/>
                          <w:szCs w:val="32"/>
                          <w:u w:val="single"/>
                        </w:rPr>
                        <w:t>client</w:t>
                      </w:r>
                      <w:r w:rsidRPr="00516E91">
                        <w:rPr>
                          <w:rFonts w:ascii="Arial" w:hAnsi="Arial" w:cs="Arial"/>
                          <w:b/>
                          <w:bCs/>
                          <w:i/>
                          <w:iCs/>
                          <w:sz w:val="32"/>
                          <w:szCs w:val="32"/>
                          <w:u w:val="single"/>
                        </w:rPr>
                        <w:t xml:space="preserve"> </w:t>
                      </w:r>
                      <w:r w:rsidR="00FD6A38" w:rsidRPr="00516E91">
                        <w:rPr>
                          <w:rFonts w:ascii="Arial" w:hAnsi="Arial" w:cs="Arial"/>
                          <w:b/>
                          <w:bCs/>
                          <w:i/>
                          <w:iCs/>
                          <w:sz w:val="32"/>
                          <w:szCs w:val="32"/>
                          <w:u w:val="single"/>
                        </w:rPr>
                        <w:t>?</w:t>
                      </w:r>
                      <w:r w:rsidRPr="00516E91">
                        <w:rPr>
                          <w:rFonts w:ascii="Arial" w:hAnsi="Arial" w:cs="Arial"/>
                          <w:b/>
                          <w:bCs/>
                          <w:i/>
                          <w:iCs/>
                          <w:sz w:val="32"/>
                          <w:szCs w:val="32"/>
                          <w:u w:val="single"/>
                        </w:rPr>
                        <w:t xml:space="preserve"> The correct insulin? The correct dose? The correct time?</w:t>
                      </w:r>
                      <w:r w:rsidR="00232C02">
                        <w:rPr>
                          <w:rFonts w:ascii="Arial" w:hAnsi="Arial" w:cs="Arial"/>
                          <w:b/>
                          <w:bCs/>
                          <w:i/>
                          <w:iCs/>
                          <w:sz w:val="32"/>
                          <w:szCs w:val="32"/>
                          <w:u w:val="single"/>
                        </w:rPr>
                        <w:t>The c</w:t>
                      </w:r>
                      <w:r w:rsidR="00397FA0" w:rsidRPr="00516E91">
                        <w:rPr>
                          <w:rFonts w:ascii="Arial" w:hAnsi="Arial" w:cs="Arial"/>
                          <w:b/>
                          <w:bCs/>
                          <w:i/>
                          <w:iCs/>
                          <w:sz w:val="32"/>
                          <w:szCs w:val="32"/>
                          <w:u w:val="single"/>
                        </w:rPr>
                        <w:t xml:space="preserve">orrect device, correct way of </w:t>
                      </w:r>
                      <w:r w:rsidR="00232C02">
                        <w:rPr>
                          <w:rFonts w:ascii="Arial" w:hAnsi="Arial" w:cs="Arial"/>
                          <w:b/>
                          <w:bCs/>
                          <w:i/>
                          <w:iCs/>
                          <w:sz w:val="32"/>
                          <w:szCs w:val="32"/>
                          <w:u w:val="single"/>
                        </w:rPr>
                        <w:t>administration.</w:t>
                      </w:r>
                      <w:r w:rsidRPr="00516E91">
                        <w:rPr>
                          <w:rFonts w:ascii="Arial" w:hAnsi="Arial" w:cs="Arial"/>
                          <w:b/>
                          <w:bCs/>
                          <w:i/>
                          <w:iCs/>
                          <w:sz w:val="32"/>
                          <w:szCs w:val="32"/>
                          <w:u w:val="single"/>
                        </w:rPr>
                        <w:t xml:space="preserve"> Is the blood glucose level 4mmol/L or above?*</w:t>
                      </w:r>
                    </w:p>
                    <w:p w14:paraId="5CB6FB76" w14:textId="35154BC9" w:rsidR="00356CA4" w:rsidRPr="00516E91" w:rsidRDefault="00356CA4" w:rsidP="00476134">
                      <w:pPr>
                        <w:rPr>
                          <w:rFonts w:ascii="Arial" w:hAnsi="Arial" w:cs="Arial"/>
                          <w:strike/>
                        </w:rPr>
                      </w:pPr>
                      <w:r w:rsidRPr="00516E91">
                        <w:rPr>
                          <w:rFonts w:ascii="Arial" w:hAnsi="Arial" w:cs="Arial"/>
                        </w:rPr>
                        <w:t xml:space="preserve">Dial up two units of insulin. Point your pen upwards and press the plunger until insulin appears from the top of the needle. This is known as </w:t>
                      </w:r>
                      <w:r w:rsidR="00397FA0" w:rsidRPr="00516E91">
                        <w:rPr>
                          <w:rFonts w:ascii="Arial" w:hAnsi="Arial" w:cs="Arial"/>
                        </w:rPr>
                        <w:t xml:space="preserve">an air shot and should be performed before every injection to ensure the pen and needle are </w:t>
                      </w:r>
                      <w:r w:rsidR="00E00E34" w:rsidRPr="00516E91">
                        <w:rPr>
                          <w:rFonts w:ascii="Arial" w:hAnsi="Arial" w:cs="Arial"/>
                        </w:rPr>
                        <w:t>working.</w:t>
                      </w:r>
                    </w:p>
                    <w:p w14:paraId="42FCCFD0" w14:textId="192AE1A2" w:rsidR="00356CA4" w:rsidRPr="00516E91" w:rsidRDefault="00356CA4" w:rsidP="00476134">
                      <w:pPr>
                        <w:rPr>
                          <w:rFonts w:ascii="Arial" w:hAnsi="Arial" w:cs="Arial"/>
                        </w:rPr>
                      </w:pPr>
                      <w:r w:rsidRPr="00516E91">
                        <w:rPr>
                          <w:rFonts w:ascii="Arial" w:hAnsi="Arial" w:cs="Arial"/>
                        </w:rPr>
                        <w:t xml:space="preserve">Dial your </w:t>
                      </w:r>
                      <w:r w:rsidR="00FD6A38" w:rsidRPr="00516E91">
                        <w:rPr>
                          <w:rFonts w:ascii="Arial" w:hAnsi="Arial" w:cs="Arial"/>
                        </w:rPr>
                        <w:t>client’s dose</w:t>
                      </w:r>
                      <w:r w:rsidRPr="00516E91">
                        <w:rPr>
                          <w:rFonts w:ascii="Arial" w:hAnsi="Arial" w:cs="Arial"/>
                        </w:rPr>
                        <w:t xml:space="preserve"> and make sure the</w:t>
                      </w:r>
                      <w:r w:rsidR="00397FA0" w:rsidRPr="00516E91">
                        <w:rPr>
                          <w:rFonts w:ascii="Arial" w:hAnsi="Arial" w:cs="Arial"/>
                        </w:rPr>
                        <w:t xml:space="preserve"> area</w:t>
                      </w:r>
                      <w:r w:rsidRPr="00516E91">
                        <w:rPr>
                          <w:rFonts w:ascii="Arial" w:hAnsi="Arial" w:cs="Arial"/>
                        </w:rPr>
                        <w:t xml:space="preserve"> you</w:t>
                      </w:r>
                      <w:r w:rsidR="00397FA0" w:rsidRPr="00516E91">
                        <w:rPr>
                          <w:rFonts w:ascii="Arial" w:hAnsi="Arial" w:cs="Arial"/>
                        </w:rPr>
                        <w:t xml:space="preserve"> are</w:t>
                      </w:r>
                      <w:r w:rsidRPr="00516E91">
                        <w:rPr>
                          <w:rFonts w:ascii="Arial" w:hAnsi="Arial" w:cs="Arial"/>
                        </w:rPr>
                        <w:t xml:space="preserve"> injecting is clean and dry. Always double check the insulin dose before </w:t>
                      </w:r>
                      <w:r w:rsidR="008D2EE8" w:rsidRPr="00516E91">
                        <w:rPr>
                          <w:rFonts w:ascii="Arial" w:hAnsi="Arial" w:cs="Arial"/>
                        </w:rPr>
                        <w:t>administering.</w:t>
                      </w:r>
                    </w:p>
                    <w:p w14:paraId="73453319" w14:textId="63EC3ABF" w:rsidR="00356CA4" w:rsidRPr="00516E91" w:rsidRDefault="00356CA4" w:rsidP="00476134">
                      <w:pPr>
                        <w:rPr>
                          <w:rFonts w:ascii="Arial" w:hAnsi="Arial" w:cs="Arial"/>
                        </w:rPr>
                      </w:pPr>
                      <w:r w:rsidRPr="00516E91">
                        <w:rPr>
                          <w:rFonts w:ascii="Arial" w:hAnsi="Arial" w:cs="Arial"/>
                        </w:rPr>
                        <w:t xml:space="preserve">Insert the needle </w:t>
                      </w:r>
                      <w:r w:rsidR="009C6FCC" w:rsidRPr="00516E91">
                        <w:rPr>
                          <w:rFonts w:ascii="Arial" w:hAnsi="Arial" w:cs="Arial"/>
                        </w:rPr>
                        <w:t xml:space="preserve">directly into the skin </w:t>
                      </w:r>
                      <w:r w:rsidRPr="00516E91">
                        <w:rPr>
                          <w:rFonts w:ascii="Arial" w:hAnsi="Arial" w:cs="Arial"/>
                        </w:rPr>
                        <w:t>at a</w:t>
                      </w:r>
                      <w:r w:rsidR="00397FA0" w:rsidRPr="00516E91">
                        <w:rPr>
                          <w:rFonts w:ascii="Arial" w:hAnsi="Arial" w:cs="Arial"/>
                        </w:rPr>
                        <w:t xml:space="preserve"> </w:t>
                      </w:r>
                      <w:r w:rsidRPr="00516E91">
                        <w:rPr>
                          <w:rFonts w:ascii="Arial" w:hAnsi="Arial" w:cs="Arial"/>
                        </w:rPr>
                        <w:t>90° angle. You might want to gently pinch the skin before injecting</w:t>
                      </w:r>
                      <w:r w:rsidR="008D2EE8" w:rsidRPr="00516E91">
                        <w:rPr>
                          <w:rFonts w:ascii="Arial" w:hAnsi="Arial" w:cs="Arial"/>
                        </w:rPr>
                        <w:t xml:space="preserve"> if</w:t>
                      </w:r>
                      <w:r w:rsidR="009C6FCC" w:rsidRPr="00516E91">
                        <w:rPr>
                          <w:rFonts w:ascii="Arial" w:hAnsi="Arial" w:cs="Arial"/>
                        </w:rPr>
                        <w:t xml:space="preserve"> there is no fatty tissue available. </w:t>
                      </w:r>
                      <w:r w:rsidR="008D2EE8" w:rsidRPr="00516E91">
                        <w:rPr>
                          <w:rFonts w:ascii="Arial" w:hAnsi="Arial" w:cs="Arial"/>
                        </w:rPr>
                        <w:t xml:space="preserve"> </w:t>
                      </w:r>
                      <w:r w:rsidRPr="00516E91">
                        <w:rPr>
                          <w:rFonts w:ascii="Arial" w:hAnsi="Arial" w:cs="Arial"/>
                        </w:rPr>
                        <w:t>Press the plunger until the dial goes back to 0.</w:t>
                      </w:r>
                    </w:p>
                    <w:p w14:paraId="2AD7BFD3" w14:textId="77777777" w:rsidR="00FD6A38" w:rsidRPr="00516E91" w:rsidRDefault="00356CA4" w:rsidP="00476134">
                      <w:pPr>
                        <w:rPr>
                          <w:rFonts w:ascii="Arial" w:hAnsi="Arial" w:cs="Arial"/>
                        </w:rPr>
                      </w:pPr>
                      <w:r w:rsidRPr="00516E91">
                        <w:rPr>
                          <w:rFonts w:ascii="Arial" w:hAnsi="Arial" w:cs="Arial"/>
                        </w:rPr>
                        <w:t>Count to 10 slowly to give the insulin time to</w:t>
                      </w:r>
                      <w:r w:rsidR="009C6FCC" w:rsidRPr="00516E91">
                        <w:rPr>
                          <w:rFonts w:ascii="Arial" w:hAnsi="Arial" w:cs="Arial"/>
                        </w:rPr>
                        <w:t xml:space="preserve"> disperse, before removing the pen.</w:t>
                      </w:r>
                      <w:r w:rsidRPr="00516E91">
                        <w:rPr>
                          <w:rFonts w:ascii="Arial" w:hAnsi="Arial" w:cs="Arial"/>
                        </w:rPr>
                        <w:t xml:space="preserve"> </w:t>
                      </w:r>
                    </w:p>
                    <w:p w14:paraId="25FC761A" w14:textId="100BDDB1" w:rsidR="00356CA4" w:rsidRPr="00516E91" w:rsidRDefault="00356CA4" w:rsidP="00476134">
                      <w:pPr>
                        <w:rPr>
                          <w:rFonts w:ascii="Arial" w:hAnsi="Arial" w:cs="Arial"/>
                          <w:strike/>
                        </w:rPr>
                      </w:pPr>
                      <w:r w:rsidRPr="00516E91">
                        <w:rPr>
                          <w:rFonts w:ascii="Arial" w:hAnsi="Arial" w:cs="Arial"/>
                        </w:rPr>
                        <w:t>Unscrew the needle</w:t>
                      </w:r>
                      <w:r w:rsidR="009C6FCC" w:rsidRPr="00516E91">
                        <w:rPr>
                          <w:rFonts w:ascii="Arial" w:hAnsi="Arial" w:cs="Arial"/>
                        </w:rPr>
                        <w:t xml:space="preserve"> using the outer needle cap</w:t>
                      </w:r>
                      <w:r w:rsidRPr="00516E91">
                        <w:rPr>
                          <w:rFonts w:ascii="Arial" w:hAnsi="Arial" w:cs="Arial"/>
                        </w:rPr>
                        <w:t xml:space="preserve">, then place it into the sharps bin. </w:t>
                      </w:r>
                      <w:r w:rsidR="009C6FCC" w:rsidRPr="00516E91">
                        <w:rPr>
                          <w:rFonts w:ascii="Arial" w:hAnsi="Arial" w:cs="Arial"/>
                        </w:rPr>
                        <w:t xml:space="preserve">Sharps bins should be locked shut once 2/3 full and the local district council should be contacted for collection and replacement with a new one. </w:t>
                      </w:r>
                    </w:p>
                  </w:txbxContent>
                </v:textbox>
                <w10:wrap type="square"/>
              </v:shape>
            </w:pict>
          </mc:Fallback>
        </mc:AlternateContent>
      </w:r>
      <w:r w:rsidR="00F47D90">
        <w:rPr>
          <w:rFonts w:ascii="Frutiger 45 Light"/>
          <w:b/>
          <w:noProof/>
          <w:sz w:val="40"/>
        </w:rPr>
        <w:drawing>
          <wp:anchor distT="0" distB="0" distL="114300" distR="114300" simplePos="0" relativeHeight="251736064" behindDoc="1" locked="0" layoutInCell="1" allowOverlap="1" wp14:anchorId="70A35696" wp14:editId="0ED070DB">
            <wp:simplePos x="0" y="0"/>
            <wp:positionH relativeFrom="column">
              <wp:posOffset>3124200</wp:posOffset>
            </wp:positionH>
            <wp:positionV relativeFrom="paragraph">
              <wp:posOffset>-1047115</wp:posOffset>
            </wp:positionV>
            <wp:extent cx="2896372" cy="1860550"/>
            <wp:effectExtent l="0" t="0" r="0" b="0"/>
            <wp:wrapNone/>
            <wp:docPr id="203" name="Picture 20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96372" cy="1860550"/>
                    </a:xfrm>
                    <a:prstGeom prst="rect">
                      <a:avLst/>
                    </a:prstGeom>
                  </pic:spPr>
                </pic:pic>
              </a:graphicData>
            </a:graphic>
            <wp14:sizeRelH relativeFrom="margin">
              <wp14:pctWidth>0</wp14:pctWidth>
            </wp14:sizeRelH>
            <wp14:sizeRelV relativeFrom="margin">
              <wp14:pctHeight>0</wp14:pctHeight>
            </wp14:sizeRelV>
          </wp:anchor>
        </w:drawing>
      </w:r>
      <w:r w:rsidR="002A61DB" w:rsidRPr="002A61DB">
        <w:rPr>
          <w:rFonts w:ascii="Arial" w:hAnsi="Arial" w:cs="Arial"/>
          <w:noProof/>
          <w:lang w:eastAsia="en-GB"/>
        </w:rPr>
        <mc:AlternateContent>
          <mc:Choice Requires="wps">
            <w:drawing>
              <wp:anchor distT="45720" distB="45720" distL="114300" distR="114300" simplePos="0" relativeHeight="251701248" behindDoc="0" locked="0" layoutInCell="1" allowOverlap="1" wp14:anchorId="2B3E23B6" wp14:editId="5951E1F0">
                <wp:simplePos x="0" y="0"/>
                <wp:positionH relativeFrom="column">
                  <wp:posOffset>-426720</wp:posOffset>
                </wp:positionH>
                <wp:positionV relativeFrom="paragraph">
                  <wp:posOffset>15240</wp:posOffset>
                </wp:positionV>
                <wp:extent cx="267462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404620"/>
                        </a:xfrm>
                        <a:prstGeom prst="rect">
                          <a:avLst/>
                        </a:prstGeom>
                        <a:solidFill>
                          <a:srgbClr val="32C076"/>
                        </a:solidFill>
                        <a:ln w="9525">
                          <a:noFill/>
                          <a:miter lim="800000"/>
                          <a:headEnd/>
                          <a:tailEnd/>
                        </a:ln>
                      </wps:spPr>
                      <wps:txbx>
                        <w:txbxContent>
                          <w:p w14:paraId="2831C3CF" w14:textId="7448BC63" w:rsidR="00356CA4" w:rsidRPr="00B95883" w:rsidRDefault="00356CA4" w:rsidP="002A61DB">
                            <w:pPr>
                              <w:jc w:val="right"/>
                              <w:rPr>
                                <w:rFonts w:ascii="Arial" w:hAnsi="Arial" w:cs="Arial"/>
                                <w:color w:val="FFFFFF" w:themeColor="background1"/>
                                <w:sz w:val="28"/>
                                <w:szCs w:val="28"/>
                              </w:rPr>
                            </w:pPr>
                            <w:r>
                              <w:rPr>
                                <w:rFonts w:ascii="Arial" w:hAnsi="Arial" w:cs="Arial"/>
                                <w:color w:val="FFFFFF" w:themeColor="background1"/>
                                <w:sz w:val="28"/>
                                <w:szCs w:val="28"/>
                              </w:rPr>
                              <w:t>Safe administration of insulin</w:t>
                            </w:r>
                            <w:r w:rsidRPr="00B95883">
                              <w:rPr>
                                <w:rFonts w:ascii="Arial" w:hAnsi="Arial" w:cs="Arial"/>
                                <w:color w:val="FFFFFF" w:themeColor="background1"/>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3E23B6" id="_x0000_s1044" type="#_x0000_t202" style="position:absolute;margin-left:-33.6pt;margin-top:1.2pt;width:210.6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YwEQIAAP8DAAAOAAAAZHJzL2Uyb0RvYy54bWysU9tu2zAMfR+wfxD0vtjJkrQ14hRdugwD&#10;ugvQ7QNkWY6FyaJGKbGzry8lp2nQvQ3zg0Ca1CF5eLS6HTrDDgq9Blvy6STnTFkJtba7kv/8sX13&#10;zZkPwtbCgFUlPyrPb9dv36x6V6gZtGBqhYxArC96V/I2BFdkmZet6oSfgFOWgg1gJwK5uMtqFD2h&#10;dyab5fky6wFrhyCV9/T3fgzydcJvGiXDt6bxKjBTcuotpBPTWcUzW69EsUPhWi1PbYh/6KIT2lLR&#10;M9S9CILtUf8F1WmJ4KEJEwldBk2jpUoz0DTT/NU0j61wKs1C5Hh3psn/P1j59fDoviMLwwcYaIFp&#10;CO8eQP7yzMKmFXan7hChb5WoqfA0Upb1zhenq5FqX/gIUvVfoKYli32ABDQ02EVWaE5G6LSA45l0&#10;NQQm6edseTVfzigkKTad58mJNUTxfN2hD58UdCwaJUfaaoIXhwcfxtTnlFjNg9H1VhuTHNxVG4Ps&#10;IEgB72eb/GqZJniVZizrS36zmC0SsoV4P4mj04EUanRX8us8fqNmIh0fbZ1SgtBmtKlpY0/8REpG&#10;csJQDUzXNF6qHfmqoD4SYwijIukFkdEC/uGsJzWW3P/eC1Scmc+WWL+ZzudRvsmZL64iX3gZqS4j&#10;wkqCKnngbDQ3IUk+8eHuaDtbnXh76eTUM6ksMX96EVHGl37Kenm36ycAAAD//wMAUEsDBBQABgAI&#10;AAAAIQAbsNEP3gAAAAkBAAAPAAAAZHJzL2Rvd25yZXYueG1sTI/BTsMwEETvSPyDtUjcWoe0pCjE&#10;qaAS4sCpoarEbR2bJGq8jmI3Tf+e5QTH0Yxm3hTb2fVismPoPCl4WCYgLNXedNQoOHy+LZ5AhIhk&#10;sPdkFVxtgG15e1NgbvyF9naqYiO4hEKOCtoYh1zKULfWYVj6wRJ73350GFmOjTQjXrjc9TJNkkw6&#10;7IgXWhzsrrX1qTo7Be/6+nr8OGE2bdzXTlfo9vpwVOr+bn55BhHtHP/C8IvP6FAyk/ZnMkH0ChbZ&#10;JuWognQNgv3V45q/adbpKgNZFvL/g/IHAAD//wMAUEsBAi0AFAAGAAgAAAAhALaDOJL+AAAA4QEA&#10;ABMAAAAAAAAAAAAAAAAAAAAAAFtDb250ZW50X1R5cGVzXS54bWxQSwECLQAUAAYACAAAACEAOP0h&#10;/9YAAACUAQAACwAAAAAAAAAAAAAAAAAvAQAAX3JlbHMvLnJlbHNQSwECLQAUAAYACAAAACEA8GFW&#10;MBECAAD/AwAADgAAAAAAAAAAAAAAAAAuAgAAZHJzL2Uyb0RvYy54bWxQSwECLQAUAAYACAAAACEA&#10;G7DRD94AAAAJAQAADwAAAAAAAAAAAAAAAABrBAAAZHJzL2Rvd25yZXYueG1sUEsFBgAAAAAEAAQA&#10;8wAAAHYFAAAAAA==&#10;" fillcolor="#32c076" stroked="f">
                <v:textbox style="mso-fit-shape-to-text:t">
                  <w:txbxContent>
                    <w:p w14:paraId="2831C3CF" w14:textId="7448BC63" w:rsidR="00356CA4" w:rsidRPr="00B95883" w:rsidRDefault="00356CA4" w:rsidP="002A61DB">
                      <w:pPr>
                        <w:jc w:val="right"/>
                        <w:rPr>
                          <w:rFonts w:ascii="Arial" w:hAnsi="Arial" w:cs="Arial"/>
                          <w:color w:val="FFFFFF" w:themeColor="background1"/>
                          <w:sz w:val="28"/>
                          <w:szCs w:val="28"/>
                        </w:rPr>
                      </w:pPr>
                      <w:r>
                        <w:rPr>
                          <w:rFonts w:ascii="Arial" w:hAnsi="Arial" w:cs="Arial"/>
                          <w:color w:val="FFFFFF" w:themeColor="background1"/>
                          <w:sz w:val="28"/>
                          <w:szCs w:val="28"/>
                        </w:rPr>
                        <w:t>Safe administration of insulin</w:t>
                      </w:r>
                      <w:r w:rsidRPr="00B95883">
                        <w:rPr>
                          <w:rFonts w:ascii="Arial" w:hAnsi="Arial" w:cs="Arial"/>
                          <w:color w:val="FFFFFF" w:themeColor="background1"/>
                          <w:sz w:val="28"/>
                          <w:szCs w:val="28"/>
                        </w:rPr>
                        <w:t xml:space="preserve"> </w:t>
                      </w:r>
                    </w:p>
                  </w:txbxContent>
                </v:textbox>
                <w10:wrap type="square"/>
              </v:shape>
            </w:pict>
          </mc:Fallback>
        </mc:AlternateContent>
      </w:r>
      <w:r w:rsidR="00BA07CC">
        <w:rPr>
          <w:rFonts w:ascii="Arial" w:hAnsi="Arial" w:cs="Arial"/>
        </w:rPr>
        <w:br w:type="page"/>
      </w:r>
    </w:p>
    <w:tbl>
      <w:tblPr>
        <w:tblStyle w:val="TableGrid"/>
        <w:tblpPr w:leftFromText="180" w:rightFromText="180" w:vertAnchor="page" w:horzAnchor="margin" w:tblpXSpec="center" w:tblpY="1111"/>
        <w:tblW w:w="10343" w:type="dxa"/>
        <w:tblLook w:val="04A0" w:firstRow="1" w:lastRow="0" w:firstColumn="1" w:lastColumn="0" w:noHBand="0" w:noVBand="1"/>
      </w:tblPr>
      <w:tblGrid>
        <w:gridCol w:w="2268"/>
        <w:gridCol w:w="704"/>
        <w:gridCol w:w="709"/>
        <w:gridCol w:w="2126"/>
        <w:gridCol w:w="2278"/>
        <w:gridCol w:w="2258"/>
      </w:tblGrid>
      <w:tr w:rsidR="0094693C" w14:paraId="6D3291A2" w14:textId="77777777" w:rsidTr="00F3680A">
        <w:tc>
          <w:tcPr>
            <w:tcW w:w="2268" w:type="dxa"/>
            <w:shd w:val="clear" w:color="auto" w:fill="32C076"/>
          </w:tcPr>
          <w:p w14:paraId="753056A9" w14:textId="14DFDF48" w:rsidR="0094693C" w:rsidRDefault="00DE132D" w:rsidP="00F3680A">
            <w:pPr>
              <w:rPr>
                <w:rFonts w:ascii="Arial" w:hAnsi="Arial" w:cs="Arial"/>
                <w:color w:val="FFFFFF" w:themeColor="background1"/>
                <w:sz w:val="24"/>
                <w:szCs w:val="24"/>
              </w:rPr>
            </w:pPr>
            <w:r>
              <w:rPr>
                <w:rFonts w:ascii="Arial" w:hAnsi="Arial" w:cs="Arial"/>
                <w:color w:val="FFFFFF" w:themeColor="background1"/>
                <w:sz w:val="24"/>
                <w:szCs w:val="24"/>
              </w:rPr>
              <w:lastRenderedPageBreak/>
              <w:t>Competency assessment</w:t>
            </w:r>
          </w:p>
          <w:p w14:paraId="555B765A" w14:textId="77777777" w:rsidR="009852F1" w:rsidRPr="00AA4B46" w:rsidRDefault="009852F1" w:rsidP="00F3680A">
            <w:pPr>
              <w:rPr>
                <w:rFonts w:ascii="Arial" w:hAnsi="Arial" w:cs="Arial"/>
                <w:color w:val="FFFFFF" w:themeColor="background1"/>
                <w:sz w:val="24"/>
                <w:szCs w:val="24"/>
              </w:rPr>
            </w:pPr>
          </w:p>
        </w:tc>
        <w:tc>
          <w:tcPr>
            <w:tcW w:w="704" w:type="dxa"/>
            <w:shd w:val="clear" w:color="auto" w:fill="32C076"/>
          </w:tcPr>
          <w:p w14:paraId="30D8416C" w14:textId="77777777" w:rsidR="0094693C" w:rsidRPr="00F70E82" w:rsidRDefault="0094693C" w:rsidP="00F3680A">
            <w:pPr>
              <w:jc w:val="center"/>
              <w:rPr>
                <w:rFonts w:ascii="Arial" w:hAnsi="Arial" w:cs="Arial"/>
                <w:color w:val="FFFFFF" w:themeColor="background1"/>
                <w:sz w:val="24"/>
                <w:szCs w:val="24"/>
              </w:rPr>
            </w:pPr>
            <w:r w:rsidRPr="00F70E82">
              <w:rPr>
                <w:rFonts w:ascii="Arial" w:hAnsi="Arial" w:cs="Arial"/>
                <w:color w:val="FFFFFF" w:themeColor="background1"/>
                <w:sz w:val="24"/>
                <w:szCs w:val="24"/>
              </w:rPr>
              <w:t>Yes</w:t>
            </w:r>
          </w:p>
        </w:tc>
        <w:tc>
          <w:tcPr>
            <w:tcW w:w="709" w:type="dxa"/>
            <w:shd w:val="clear" w:color="auto" w:fill="32C076"/>
          </w:tcPr>
          <w:p w14:paraId="7352A732" w14:textId="77777777" w:rsidR="0094693C" w:rsidRPr="00F70E82" w:rsidRDefault="0094693C" w:rsidP="00F3680A">
            <w:pPr>
              <w:jc w:val="center"/>
              <w:rPr>
                <w:rFonts w:ascii="Arial" w:hAnsi="Arial" w:cs="Arial"/>
                <w:color w:val="FFFFFF" w:themeColor="background1"/>
                <w:sz w:val="24"/>
                <w:szCs w:val="24"/>
              </w:rPr>
            </w:pPr>
            <w:r w:rsidRPr="00F70E82">
              <w:rPr>
                <w:rFonts w:ascii="Arial" w:hAnsi="Arial" w:cs="Arial"/>
                <w:color w:val="FFFFFF" w:themeColor="background1"/>
                <w:sz w:val="24"/>
                <w:szCs w:val="24"/>
              </w:rPr>
              <w:t>No</w:t>
            </w:r>
          </w:p>
        </w:tc>
        <w:tc>
          <w:tcPr>
            <w:tcW w:w="2126" w:type="dxa"/>
            <w:shd w:val="clear" w:color="auto" w:fill="32C076"/>
          </w:tcPr>
          <w:p w14:paraId="44E516A2" w14:textId="77777777" w:rsidR="0094693C" w:rsidRPr="00F70E82" w:rsidRDefault="0094693C" w:rsidP="00F3680A">
            <w:pPr>
              <w:jc w:val="center"/>
              <w:rPr>
                <w:rFonts w:ascii="Arial" w:hAnsi="Arial" w:cs="Arial"/>
                <w:color w:val="FFFFFF" w:themeColor="background1"/>
                <w:sz w:val="24"/>
                <w:szCs w:val="24"/>
              </w:rPr>
            </w:pPr>
            <w:r w:rsidRPr="00F70E82">
              <w:rPr>
                <w:rFonts w:ascii="Arial" w:hAnsi="Arial" w:cs="Arial"/>
                <w:color w:val="FFFFFF" w:themeColor="background1"/>
                <w:sz w:val="24"/>
                <w:szCs w:val="24"/>
              </w:rPr>
              <w:t>Trainee</w:t>
            </w:r>
            <w:r>
              <w:rPr>
                <w:rFonts w:ascii="Arial" w:hAnsi="Arial" w:cs="Arial"/>
                <w:color w:val="FFFFFF" w:themeColor="background1"/>
                <w:sz w:val="24"/>
                <w:szCs w:val="24"/>
              </w:rPr>
              <w:t xml:space="preserve"> signature/date</w:t>
            </w:r>
          </w:p>
        </w:tc>
        <w:tc>
          <w:tcPr>
            <w:tcW w:w="2278" w:type="dxa"/>
            <w:shd w:val="clear" w:color="auto" w:fill="32C076"/>
          </w:tcPr>
          <w:p w14:paraId="23A22D3B" w14:textId="77777777" w:rsidR="0094693C" w:rsidRPr="00F70E82" w:rsidRDefault="0094693C" w:rsidP="00F3680A">
            <w:pPr>
              <w:jc w:val="center"/>
              <w:rPr>
                <w:rFonts w:ascii="Arial" w:hAnsi="Arial" w:cs="Arial"/>
                <w:color w:val="FFFFFF" w:themeColor="background1"/>
                <w:sz w:val="24"/>
                <w:szCs w:val="24"/>
              </w:rPr>
            </w:pPr>
            <w:r w:rsidRPr="00F70E82">
              <w:rPr>
                <w:rFonts w:ascii="Arial" w:hAnsi="Arial" w:cs="Arial"/>
                <w:color w:val="FFFFFF" w:themeColor="background1"/>
                <w:sz w:val="24"/>
                <w:szCs w:val="24"/>
              </w:rPr>
              <w:t>Assessor</w:t>
            </w:r>
            <w:r>
              <w:rPr>
                <w:rFonts w:ascii="Arial" w:hAnsi="Arial" w:cs="Arial"/>
                <w:color w:val="FFFFFF" w:themeColor="background1"/>
                <w:sz w:val="24"/>
                <w:szCs w:val="24"/>
              </w:rPr>
              <w:t xml:space="preserve"> signature/date</w:t>
            </w:r>
          </w:p>
        </w:tc>
        <w:tc>
          <w:tcPr>
            <w:tcW w:w="2258" w:type="dxa"/>
            <w:shd w:val="clear" w:color="auto" w:fill="32C076"/>
          </w:tcPr>
          <w:p w14:paraId="1FADE4E3" w14:textId="77777777" w:rsidR="0094693C" w:rsidRPr="00F70E82" w:rsidRDefault="0094693C" w:rsidP="00F3680A">
            <w:pPr>
              <w:jc w:val="center"/>
              <w:rPr>
                <w:rFonts w:ascii="Arial" w:hAnsi="Arial" w:cs="Arial"/>
                <w:color w:val="FFFFFF" w:themeColor="background1"/>
                <w:sz w:val="24"/>
                <w:szCs w:val="24"/>
              </w:rPr>
            </w:pPr>
            <w:r w:rsidRPr="00F70E82">
              <w:rPr>
                <w:rFonts w:ascii="Arial" w:hAnsi="Arial" w:cs="Arial"/>
                <w:color w:val="FFFFFF" w:themeColor="background1"/>
                <w:sz w:val="24"/>
                <w:szCs w:val="24"/>
              </w:rPr>
              <w:t>Comments</w:t>
            </w:r>
          </w:p>
        </w:tc>
      </w:tr>
      <w:tr w:rsidR="0094693C" w14:paraId="5338E325" w14:textId="77777777" w:rsidTr="00F3680A">
        <w:tc>
          <w:tcPr>
            <w:tcW w:w="2268" w:type="dxa"/>
            <w:shd w:val="clear" w:color="auto" w:fill="32C076"/>
          </w:tcPr>
          <w:p w14:paraId="4809E465" w14:textId="77777777" w:rsidR="0094693C" w:rsidRPr="00AA4B46" w:rsidRDefault="0094693C" w:rsidP="00F3680A">
            <w:pPr>
              <w:rPr>
                <w:rFonts w:ascii="Arial" w:hAnsi="Arial" w:cs="Arial"/>
                <w:color w:val="FFFFFF" w:themeColor="background1"/>
                <w:sz w:val="24"/>
                <w:szCs w:val="24"/>
              </w:rPr>
            </w:pPr>
            <w:r w:rsidRPr="00AA4B46">
              <w:rPr>
                <w:rFonts w:ascii="Arial" w:hAnsi="Arial" w:cs="Arial"/>
                <w:color w:val="FFFFFF" w:themeColor="background1"/>
                <w:sz w:val="24"/>
                <w:szCs w:val="24"/>
              </w:rPr>
              <w:t>Explain the symptoms of diabetes</w:t>
            </w:r>
          </w:p>
        </w:tc>
        <w:tc>
          <w:tcPr>
            <w:tcW w:w="704" w:type="dxa"/>
          </w:tcPr>
          <w:p w14:paraId="3E8BC9F0" w14:textId="77777777" w:rsidR="0094693C" w:rsidRDefault="0094693C" w:rsidP="00F3680A">
            <w:pPr>
              <w:rPr>
                <w:rFonts w:ascii="Arial" w:hAnsi="Arial" w:cs="Arial"/>
              </w:rPr>
            </w:pPr>
          </w:p>
        </w:tc>
        <w:tc>
          <w:tcPr>
            <w:tcW w:w="709" w:type="dxa"/>
          </w:tcPr>
          <w:p w14:paraId="13CECE76" w14:textId="77777777" w:rsidR="0094693C" w:rsidRDefault="0094693C" w:rsidP="00F3680A">
            <w:pPr>
              <w:rPr>
                <w:rFonts w:ascii="Arial" w:hAnsi="Arial" w:cs="Arial"/>
              </w:rPr>
            </w:pPr>
          </w:p>
        </w:tc>
        <w:tc>
          <w:tcPr>
            <w:tcW w:w="2126" w:type="dxa"/>
          </w:tcPr>
          <w:p w14:paraId="7FD34946" w14:textId="77777777" w:rsidR="0094693C" w:rsidRDefault="0094693C" w:rsidP="00F3680A">
            <w:pPr>
              <w:rPr>
                <w:rFonts w:ascii="Arial" w:hAnsi="Arial" w:cs="Arial"/>
              </w:rPr>
            </w:pPr>
          </w:p>
        </w:tc>
        <w:tc>
          <w:tcPr>
            <w:tcW w:w="2278" w:type="dxa"/>
          </w:tcPr>
          <w:p w14:paraId="67AEFC69" w14:textId="77777777" w:rsidR="0094693C" w:rsidRDefault="0094693C" w:rsidP="00F3680A">
            <w:pPr>
              <w:rPr>
                <w:rFonts w:ascii="Arial" w:hAnsi="Arial" w:cs="Arial"/>
              </w:rPr>
            </w:pPr>
          </w:p>
        </w:tc>
        <w:tc>
          <w:tcPr>
            <w:tcW w:w="2258" w:type="dxa"/>
          </w:tcPr>
          <w:p w14:paraId="3F163D42" w14:textId="77777777" w:rsidR="0094693C" w:rsidRDefault="0094693C" w:rsidP="00F3680A">
            <w:pPr>
              <w:rPr>
                <w:rFonts w:ascii="Arial" w:hAnsi="Arial" w:cs="Arial"/>
              </w:rPr>
            </w:pPr>
          </w:p>
        </w:tc>
      </w:tr>
      <w:tr w:rsidR="0094693C" w14:paraId="40558252" w14:textId="77777777" w:rsidTr="00F3680A">
        <w:tc>
          <w:tcPr>
            <w:tcW w:w="2268" w:type="dxa"/>
            <w:shd w:val="clear" w:color="auto" w:fill="32C076"/>
          </w:tcPr>
          <w:p w14:paraId="486ED7EF" w14:textId="77777777" w:rsidR="0094693C" w:rsidRPr="00AA4B46" w:rsidRDefault="0094693C" w:rsidP="00F3680A">
            <w:pPr>
              <w:rPr>
                <w:rFonts w:ascii="Arial" w:hAnsi="Arial" w:cs="Arial"/>
                <w:color w:val="FFFFFF" w:themeColor="background1"/>
                <w:sz w:val="24"/>
                <w:szCs w:val="24"/>
              </w:rPr>
            </w:pPr>
            <w:r w:rsidRPr="00AA4B46">
              <w:rPr>
                <w:rFonts w:ascii="Arial" w:hAnsi="Arial" w:cs="Arial"/>
                <w:color w:val="FFFFFF" w:themeColor="background1"/>
                <w:sz w:val="24"/>
                <w:szCs w:val="24"/>
              </w:rPr>
              <w:t>Identify the difference between type 1 &amp; type 2 diabetes</w:t>
            </w:r>
          </w:p>
        </w:tc>
        <w:tc>
          <w:tcPr>
            <w:tcW w:w="704" w:type="dxa"/>
          </w:tcPr>
          <w:p w14:paraId="5F5ECF54" w14:textId="77777777" w:rsidR="0094693C" w:rsidRDefault="0094693C" w:rsidP="00F3680A">
            <w:pPr>
              <w:rPr>
                <w:rFonts w:ascii="Arial" w:hAnsi="Arial" w:cs="Arial"/>
              </w:rPr>
            </w:pPr>
          </w:p>
        </w:tc>
        <w:tc>
          <w:tcPr>
            <w:tcW w:w="709" w:type="dxa"/>
          </w:tcPr>
          <w:p w14:paraId="5344ABBF" w14:textId="77777777" w:rsidR="0094693C" w:rsidRDefault="0094693C" w:rsidP="00F3680A">
            <w:pPr>
              <w:rPr>
                <w:rFonts w:ascii="Arial" w:hAnsi="Arial" w:cs="Arial"/>
              </w:rPr>
            </w:pPr>
          </w:p>
        </w:tc>
        <w:tc>
          <w:tcPr>
            <w:tcW w:w="2126" w:type="dxa"/>
          </w:tcPr>
          <w:p w14:paraId="0C7D9D40" w14:textId="77777777" w:rsidR="0094693C" w:rsidRDefault="0094693C" w:rsidP="00F3680A">
            <w:pPr>
              <w:rPr>
                <w:rFonts w:ascii="Arial" w:hAnsi="Arial" w:cs="Arial"/>
              </w:rPr>
            </w:pPr>
          </w:p>
        </w:tc>
        <w:tc>
          <w:tcPr>
            <w:tcW w:w="2278" w:type="dxa"/>
          </w:tcPr>
          <w:p w14:paraId="4A065214" w14:textId="77777777" w:rsidR="0094693C" w:rsidRDefault="0094693C" w:rsidP="00F3680A">
            <w:pPr>
              <w:rPr>
                <w:rFonts w:ascii="Arial" w:hAnsi="Arial" w:cs="Arial"/>
              </w:rPr>
            </w:pPr>
          </w:p>
        </w:tc>
        <w:tc>
          <w:tcPr>
            <w:tcW w:w="2258" w:type="dxa"/>
          </w:tcPr>
          <w:p w14:paraId="6F879B16" w14:textId="77777777" w:rsidR="0094693C" w:rsidRDefault="0094693C" w:rsidP="00F3680A">
            <w:pPr>
              <w:rPr>
                <w:rFonts w:ascii="Arial" w:hAnsi="Arial" w:cs="Arial"/>
              </w:rPr>
            </w:pPr>
          </w:p>
        </w:tc>
      </w:tr>
      <w:tr w:rsidR="0094693C" w14:paraId="499AD431" w14:textId="77777777" w:rsidTr="00F3680A">
        <w:tc>
          <w:tcPr>
            <w:tcW w:w="2268" w:type="dxa"/>
            <w:shd w:val="clear" w:color="auto" w:fill="32C076"/>
          </w:tcPr>
          <w:p w14:paraId="2B7549D9" w14:textId="77777777" w:rsidR="0094693C" w:rsidRPr="00AA4B46" w:rsidRDefault="0094693C" w:rsidP="00F3680A">
            <w:pPr>
              <w:rPr>
                <w:rFonts w:ascii="Arial" w:hAnsi="Arial" w:cs="Arial"/>
                <w:color w:val="FFFFFF" w:themeColor="background1"/>
                <w:sz w:val="24"/>
                <w:szCs w:val="24"/>
              </w:rPr>
            </w:pPr>
            <w:r w:rsidRPr="00AA4B46">
              <w:rPr>
                <w:rFonts w:ascii="Arial" w:hAnsi="Arial" w:cs="Arial"/>
                <w:color w:val="FFFFFF" w:themeColor="background1"/>
                <w:sz w:val="24"/>
                <w:szCs w:val="24"/>
              </w:rPr>
              <w:t>Identify the risk factors for developing diabetes</w:t>
            </w:r>
          </w:p>
        </w:tc>
        <w:tc>
          <w:tcPr>
            <w:tcW w:w="704" w:type="dxa"/>
          </w:tcPr>
          <w:p w14:paraId="4D9EDD4D" w14:textId="77777777" w:rsidR="0094693C" w:rsidRDefault="0094693C" w:rsidP="00F3680A">
            <w:pPr>
              <w:rPr>
                <w:rFonts w:ascii="Arial" w:hAnsi="Arial" w:cs="Arial"/>
              </w:rPr>
            </w:pPr>
          </w:p>
        </w:tc>
        <w:tc>
          <w:tcPr>
            <w:tcW w:w="709" w:type="dxa"/>
          </w:tcPr>
          <w:p w14:paraId="629CBA26" w14:textId="77777777" w:rsidR="0094693C" w:rsidRDefault="0094693C" w:rsidP="00F3680A">
            <w:pPr>
              <w:rPr>
                <w:rFonts w:ascii="Arial" w:hAnsi="Arial" w:cs="Arial"/>
              </w:rPr>
            </w:pPr>
          </w:p>
        </w:tc>
        <w:tc>
          <w:tcPr>
            <w:tcW w:w="2126" w:type="dxa"/>
          </w:tcPr>
          <w:p w14:paraId="319E2237" w14:textId="77777777" w:rsidR="0094693C" w:rsidRDefault="0094693C" w:rsidP="00F3680A">
            <w:pPr>
              <w:rPr>
                <w:rFonts w:ascii="Arial" w:hAnsi="Arial" w:cs="Arial"/>
              </w:rPr>
            </w:pPr>
          </w:p>
        </w:tc>
        <w:tc>
          <w:tcPr>
            <w:tcW w:w="2278" w:type="dxa"/>
          </w:tcPr>
          <w:p w14:paraId="1A936CBA" w14:textId="77777777" w:rsidR="0094693C" w:rsidRDefault="0094693C" w:rsidP="00F3680A">
            <w:pPr>
              <w:rPr>
                <w:rFonts w:ascii="Arial" w:hAnsi="Arial" w:cs="Arial"/>
              </w:rPr>
            </w:pPr>
          </w:p>
        </w:tc>
        <w:tc>
          <w:tcPr>
            <w:tcW w:w="2258" w:type="dxa"/>
          </w:tcPr>
          <w:p w14:paraId="24BEDFC2" w14:textId="77777777" w:rsidR="0094693C" w:rsidRDefault="0094693C" w:rsidP="00F3680A">
            <w:pPr>
              <w:rPr>
                <w:rFonts w:ascii="Arial" w:hAnsi="Arial" w:cs="Arial"/>
              </w:rPr>
            </w:pPr>
          </w:p>
        </w:tc>
      </w:tr>
      <w:tr w:rsidR="0094693C" w14:paraId="30D547E3" w14:textId="77777777" w:rsidTr="00F3680A">
        <w:tc>
          <w:tcPr>
            <w:tcW w:w="2268" w:type="dxa"/>
            <w:shd w:val="clear" w:color="auto" w:fill="32C076"/>
          </w:tcPr>
          <w:p w14:paraId="53CB36EA" w14:textId="77777777" w:rsidR="0094693C" w:rsidRPr="00AA4B46" w:rsidRDefault="0094693C" w:rsidP="00F3680A">
            <w:pPr>
              <w:rPr>
                <w:rFonts w:ascii="Arial" w:hAnsi="Arial" w:cs="Arial"/>
                <w:color w:val="FFFFFF" w:themeColor="background1"/>
                <w:sz w:val="24"/>
                <w:szCs w:val="24"/>
              </w:rPr>
            </w:pPr>
            <w:r w:rsidRPr="00AA4B46">
              <w:rPr>
                <w:rFonts w:ascii="Arial" w:hAnsi="Arial" w:cs="Arial"/>
                <w:color w:val="FFFFFF" w:themeColor="background1"/>
                <w:sz w:val="24"/>
                <w:szCs w:val="24"/>
              </w:rPr>
              <w:t>Know how to check a blood glucose level and what the results mean</w:t>
            </w:r>
          </w:p>
        </w:tc>
        <w:tc>
          <w:tcPr>
            <w:tcW w:w="704" w:type="dxa"/>
          </w:tcPr>
          <w:p w14:paraId="3606840D" w14:textId="77777777" w:rsidR="0094693C" w:rsidRDefault="0094693C" w:rsidP="00F3680A">
            <w:pPr>
              <w:rPr>
                <w:rFonts w:ascii="Arial" w:hAnsi="Arial" w:cs="Arial"/>
              </w:rPr>
            </w:pPr>
          </w:p>
        </w:tc>
        <w:tc>
          <w:tcPr>
            <w:tcW w:w="709" w:type="dxa"/>
          </w:tcPr>
          <w:p w14:paraId="3304C6C8" w14:textId="77777777" w:rsidR="0094693C" w:rsidRDefault="0094693C" w:rsidP="00F3680A">
            <w:pPr>
              <w:rPr>
                <w:rFonts w:ascii="Arial" w:hAnsi="Arial" w:cs="Arial"/>
              </w:rPr>
            </w:pPr>
          </w:p>
        </w:tc>
        <w:tc>
          <w:tcPr>
            <w:tcW w:w="2126" w:type="dxa"/>
          </w:tcPr>
          <w:p w14:paraId="594ABB40" w14:textId="77777777" w:rsidR="0094693C" w:rsidRDefault="0094693C" w:rsidP="00F3680A">
            <w:pPr>
              <w:rPr>
                <w:rFonts w:ascii="Arial" w:hAnsi="Arial" w:cs="Arial"/>
              </w:rPr>
            </w:pPr>
          </w:p>
        </w:tc>
        <w:tc>
          <w:tcPr>
            <w:tcW w:w="2278" w:type="dxa"/>
          </w:tcPr>
          <w:p w14:paraId="22FE62DD" w14:textId="77777777" w:rsidR="0094693C" w:rsidRDefault="0094693C" w:rsidP="00F3680A">
            <w:pPr>
              <w:rPr>
                <w:rFonts w:ascii="Arial" w:hAnsi="Arial" w:cs="Arial"/>
              </w:rPr>
            </w:pPr>
          </w:p>
        </w:tc>
        <w:tc>
          <w:tcPr>
            <w:tcW w:w="2258" w:type="dxa"/>
          </w:tcPr>
          <w:p w14:paraId="14237F3F" w14:textId="77777777" w:rsidR="0094693C" w:rsidRDefault="0094693C" w:rsidP="00F3680A">
            <w:pPr>
              <w:rPr>
                <w:rFonts w:ascii="Arial" w:hAnsi="Arial" w:cs="Arial"/>
              </w:rPr>
            </w:pPr>
          </w:p>
        </w:tc>
      </w:tr>
      <w:tr w:rsidR="0094693C" w14:paraId="45FE6485" w14:textId="77777777" w:rsidTr="00F3680A">
        <w:tc>
          <w:tcPr>
            <w:tcW w:w="2268" w:type="dxa"/>
            <w:shd w:val="clear" w:color="auto" w:fill="32C076"/>
          </w:tcPr>
          <w:p w14:paraId="0133AB8E" w14:textId="2C8E4EC3" w:rsidR="0094693C" w:rsidRPr="00AA4B46" w:rsidRDefault="0094693C" w:rsidP="00F3680A">
            <w:pPr>
              <w:rPr>
                <w:rFonts w:ascii="Arial" w:hAnsi="Arial" w:cs="Arial"/>
                <w:color w:val="FFFFFF" w:themeColor="background1"/>
                <w:sz w:val="24"/>
                <w:szCs w:val="24"/>
              </w:rPr>
            </w:pPr>
            <w:r>
              <w:rPr>
                <w:rFonts w:ascii="Arial" w:hAnsi="Arial" w:cs="Arial"/>
                <w:color w:val="FFFFFF" w:themeColor="background1"/>
                <w:sz w:val="24"/>
                <w:szCs w:val="24"/>
              </w:rPr>
              <w:t>Know the symptoms of, and how to s</w:t>
            </w:r>
            <w:r w:rsidRPr="00AA4B46">
              <w:rPr>
                <w:rFonts w:ascii="Arial" w:hAnsi="Arial" w:cs="Arial"/>
                <w:color w:val="FFFFFF" w:themeColor="background1"/>
                <w:sz w:val="24"/>
                <w:szCs w:val="24"/>
              </w:rPr>
              <w:t xml:space="preserve">afely treat a </w:t>
            </w:r>
            <w:r w:rsidR="006C725D" w:rsidRPr="00AA4B46">
              <w:rPr>
                <w:rFonts w:ascii="Arial" w:hAnsi="Arial" w:cs="Arial"/>
                <w:color w:val="FFFFFF" w:themeColor="background1"/>
                <w:sz w:val="24"/>
                <w:szCs w:val="24"/>
              </w:rPr>
              <w:t>hypoglycaemic</w:t>
            </w:r>
            <w:r w:rsidRPr="00AA4B46">
              <w:rPr>
                <w:rFonts w:ascii="Arial" w:hAnsi="Arial" w:cs="Arial"/>
                <w:color w:val="FFFFFF" w:themeColor="background1"/>
                <w:sz w:val="24"/>
                <w:szCs w:val="24"/>
              </w:rPr>
              <w:t xml:space="preserve"> episode</w:t>
            </w:r>
          </w:p>
        </w:tc>
        <w:tc>
          <w:tcPr>
            <w:tcW w:w="704" w:type="dxa"/>
          </w:tcPr>
          <w:p w14:paraId="36492321" w14:textId="77777777" w:rsidR="0094693C" w:rsidRDefault="0094693C" w:rsidP="00F3680A">
            <w:pPr>
              <w:rPr>
                <w:rFonts w:ascii="Arial" w:hAnsi="Arial" w:cs="Arial"/>
              </w:rPr>
            </w:pPr>
          </w:p>
        </w:tc>
        <w:tc>
          <w:tcPr>
            <w:tcW w:w="709" w:type="dxa"/>
          </w:tcPr>
          <w:p w14:paraId="2ED579D7" w14:textId="77777777" w:rsidR="0094693C" w:rsidRDefault="0094693C" w:rsidP="00F3680A">
            <w:pPr>
              <w:rPr>
                <w:rFonts w:ascii="Arial" w:hAnsi="Arial" w:cs="Arial"/>
              </w:rPr>
            </w:pPr>
          </w:p>
        </w:tc>
        <w:tc>
          <w:tcPr>
            <w:tcW w:w="2126" w:type="dxa"/>
          </w:tcPr>
          <w:p w14:paraId="4EAFEBAC" w14:textId="77777777" w:rsidR="0094693C" w:rsidRDefault="0094693C" w:rsidP="00F3680A">
            <w:pPr>
              <w:rPr>
                <w:rFonts w:ascii="Arial" w:hAnsi="Arial" w:cs="Arial"/>
              </w:rPr>
            </w:pPr>
          </w:p>
        </w:tc>
        <w:tc>
          <w:tcPr>
            <w:tcW w:w="2278" w:type="dxa"/>
          </w:tcPr>
          <w:p w14:paraId="4DF0F2A9" w14:textId="77777777" w:rsidR="0094693C" w:rsidRDefault="0094693C" w:rsidP="00F3680A">
            <w:pPr>
              <w:rPr>
                <w:rFonts w:ascii="Arial" w:hAnsi="Arial" w:cs="Arial"/>
              </w:rPr>
            </w:pPr>
          </w:p>
        </w:tc>
        <w:tc>
          <w:tcPr>
            <w:tcW w:w="2258" w:type="dxa"/>
          </w:tcPr>
          <w:p w14:paraId="2F9A1AAE" w14:textId="77777777" w:rsidR="0094693C" w:rsidRDefault="0094693C" w:rsidP="00F3680A">
            <w:pPr>
              <w:rPr>
                <w:rFonts w:ascii="Arial" w:hAnsi="Arial" w:cs="Arial"/>
              </w:rPr>
            </w:pPr>
          </w:p>
        </w:tc>
      </w:tr>
      <w:tr w:rsidR="00082DDC" w14:paraId="332782EB" w14:textId="77777777" w:rsidTr="00F3680A">
        <w:tc>
          <w:tcPr>
            <w:tcW w:w="2268" w:type="dxa"/>
            <w:shd w:val="clear" w:color="auto" w:fill="32C076"/>
          </w:tcPr>
          <w:p w14:paraId="515A2F93" w14:textId="39580A5D" w:rsidR="00082DDC" w:rsidRDefault="00082DDC" w:rsidP="00F3680A">
            <w:pPr>
              <w:rPr>
                <w:rFonts w:ascii="Arial" w:hAnsi="Arial" w:cs="Arial"/>
                <w:color w:val="FFFFFF" w:themeColor="background1"/>
                <w:sz w:val="24"/>
                <w:szCs w:val="24"/>
              </w:rPr>
            </w:pPr>
            <w:r>
              <w:rPr>
                <w:rFonts w:ascii="Arial" w:hAnsi="Arial" w:cs="Arial"/>
                <w:color w:val="FFFFFF" w:themeColor="background1"/>
                <w:sz w:val="24"/>
                <w:szCs w:val="24"/>
              </w:rPr>
              <w:t>Know the symptoms of Hyperglycaemia and DKA and what action to take</w:t>
            </w:r>
          </w:p>
        </w:tc>
        <w:tc>
          <w:tcPr>
            <w:tcW w:w="704" w:type="dxa"/>
          </w:tcPr>
          <w:p w14:paraId="0BDFFA3D" w14:textId="77777777" w:rsidR="00082DDC" w:rsidRDefault="00082DDC" w:rsidP="00F3680A">
            <w:pPr>
              <w:rPr>
                <w:rFonts w:ascii="Arial" w:hAnsi="Arial" w:cs="Arial"/>
              </w:rPr>
            </w:pPr>
          </w:p>
        </w:tc>
        <w:tc>
          <w:tcPr>
            <w:tcW w:w="709" w:type="dxa"/>
          </w:tcPr>
          <w:p w14:paraId="2A8FB5DA" w14:textId="77777777" w:rsidR="00082DDC" w:rsidRDefault="00082DDC" w:rsidP="00F3680A">
            <w:pPr>
              <w:rPr>
                <w:rFonts w:ascii="Arial" w:hAnsi="Arial" w:cs="Arial"/>
              </w:rPr>
            </w:pPr>
          </w:p>
        </w:tc>
        <w:tc>
          <w:tcPr>
            <w:tcW w:w="2126" w:type="dxa"/>
          </w:tcPr>
          <w:p w14:paraId="66402ECE" w14:textId="77777777" w:rsidR="00082DDC" w:rsidRDefault="00082DDC" w:rsidP="00F3680A">
            <w:pPr>
              <w:rPr>
                <w:rFonts w:ascii="Arial" w:hAnsi="Arial" w:cs="Arial"/>
              </w:rPr>
            </w:pPr>
          </w:p>
        </w:tc>
        <w:tc>
          <w:tcPr>
            <w:tcW w:w="2278" w:type="dxa"/>
          </w:tcPr>
          <w:p w14:paraId="47508108" w14:textId="77777777" w:rsidR="00082DDC" w:rsidRDefault="00082DDC" w:rsidP="00F3680A">
            <w:pPr>
              <w:rPr>
                <w:rFonts w:ascii="Arial" w:hAnsi="Arial" w:cs="Arial"/>
              </w:rPr>
            </w:pPr>
          </w:p>
        </w:tc>
        <w:tc>
          <w:tcPr>
            <w:tcW w:w="2258" w:type="dxa"/>
          </w:tcPr>
          <w:p w14:paraId="7672F4D5" w14:textId="77777777" w:rsidR="00082DDC" w:rsidRDefault="00082DDC" w:rsidP="00F3680A">
            <w:pPr>
              <w:rPr>
                <w:rFonts w:ascii="Arial" w:hAnsi="Arial" w:cs="Arial"/>
              </w:rPr>
            </w:pPr>
          </w:p>
        </w:tc>
      </w:tr>
      <w:tr w:rsidR="0094693C" w14:paraId="1A1B4BDD" w14:textId="77777777" w:rsidTr="00F3680A">
        <w:tc>
          <w:tcPr>
            <w:tcW w:w="2268" w:type="dxa"/>
            <w:shd w:val="clear" w:color="auto" w:fill="32C076"/>
          </w:tcPr>
          <w:p w14:paraId="4B631DF4" w14:textId="77777777" w:rsidR="0094693C" w:rsidRPr="00AA4B46" w:rsidRDefault="0094693C" w:rsidP="00F3680A">
            <w:pPr>
              <w:rPr>
                <w:rFonts w:ascii="Arial" w:hAnsi="Arial" w:cs="Arial"/>
                <w:color w:val="FFFFFF" w:themeColor="background1"/>
                <w:sz w:val="24"/>
                <w:szCs w:val="24"/>
              </w:rPr>
            </w:pPr>
            <w:r w:rsidRPr="00AA4B46">
              <w:rPr>
                <w:rFonts w:ascii="Arial" w:hAnsi="Arial" w:cs="Arial"/>
                <w:color w:val="FFFFFF" w:themeColor="background1"/>
                <w:sz w:val="24"/>
                <w:szCs w:val="24"/>
              </w:rPr>
              <w:t>Describe the different types of insulin and how each one works</w:t>
            </w:r>
          </w:p>
        </w:tc>
        <w:tc>
          <w:tcPr>
            <w:tcW w:w="704" w:type="dxa"/>
          </w:tcPr>
          <w:p w14:paraId="3480F91A" w14:textId="77777777" w:rsidR="0094693C" w:rsidRDefault="0094693C" w:rsidP="00F3680A">
            <w:pPr>
              <w:rPr>
                <w:rFonts w:ascii="Arial" w:hAnsi="Arial" w:cs="Arial"/>
              </w:rPr>
            </w:pPr>
          </w:p>
        </w:tc>
        <w:tc>
          <w:tcPr>
            <w:tcW w:w="709" w:type="dxa"/>
          </w:tcPr>
          <w:p w14:paraId="52E11DA8" w14:textId="77777777" w:rsidR="0094693C" w:rsidRDefault="0094693C" w:rsidP="00F3680A">
            <w:pPr>
              <w:rPr>
                <w:rFonts w:ascii="Arial" w:hAnsi="Arial" w:cs="Arial"/>
              </w:rPr>
            </w:pPr>
          </w:p>
        </w:tc>
        <w:tc>
          <w:tcPr>
            <w:tcW w:w="2126" w:type="dxa"/>
          </w:tcPr>
          <w:p w14:paraId="213B8D40" w14:textId="77777777" w:rsidR="0094693C" w:rsidRDefault="0094693C" w:rsidP="00F3680A">
            <w:pPr>
              <w:rPr>
                <w:rFonts w:ascii="Arial" w:hAnsi="Arial" w:cs="Arial"/>
              </w:rPr>
            </w:pPr>
          </w:p>
        </w:tc>
        <w:tc>
          <w:tcPr>
            <w:tcW w:w="2278" w:type="dxa"/>
          </w:tcPr>
          <w:p w14:paraId="04A69437" w14:textId="77777777" w:rsidR="0094693C" w:rsidRDefault="0094693C" w:rsidP="00F3680A">
            <w:pPr>
              <w:rPr>
                <w:rFonts w:ascii="Arial" w:hAnsi="Arial" w:cs="Arial"/>
              </w:rPr>
            </w:pPr>
          </w:p>
        </w:tc>
        <w:tc>
          <w:tcPr>
            <w:tcW w:w="2258" w:type="dxa"/>
          </w:tcPr>
          <w:p w14:paraId="0590ABCB" w14:textId="77777777" w:rsidR="0094693C" w:rsidRDefault="0094693C" w:rsidP="00F3680A">
            <w:pPr>
              <w:rPr>
                <w:rFonts w:ascii="Arial" w:hAnsi="Arial" w:cs="Arial"/>
              </w:rPr>
            </w:pPr>
          </w:p>
        </w:tc>
      </w:tr>
      <w:tr w:rsidR="0094693C" w14:paraId="33D5ADAE" w14:textId="77777777" w:rsidTr="00F3680A">
        <w:tc>
          <w:tcPr>
            <w:tcW w:w="2268" w:type="dxa"/>
            <w:shd w:val="clear" w:color="auto" w:fill="32C076"/>
          </w:tcPr>
          <w:p w14:paraId="243A0AD8" w14:textId="77777777" w:rsidR="0094693C" w:rsidRPr="00AA4B46" w:rsidRDefault="0094693C" w:rsidP="00F3680A">
            <w:pPr>
              <w:rPr>
                <w:rFonts w:ascii="Arial" w:hAnsi="Arial" w:cs="Arial"/>
                <w:color w:val="FFFFFF" w:themeColor="background1"/>
                <w:sz w:val="24"/>
                <w:szCs w:val="24"/>
              </w:rPr>
            </w:pPr>
            <w:r w:rsidRPr="00AA4B46">
              <w:rPr>
                <w:rFonts w:ascii="Arial" w:hAnsi="Arial" w:cs="Arial"/>
                <w:color w:val="FFFFFF" w:themeColor="background1"/>
                <w:sz w:val="24"/>
                <w:szCs w:val="24"/>
              </w:rPr>
              <w:t>Identify how to safely store insulin</w:t>
            </w:r>
          </w:p>
          <w:p w14:paraId="61BEC4BA" w14:textId="77777777" w:rsidR="0094693C" w:rsidRPr="00AA4B46" w:rsidRDefault="0094693C" w:rsidP="00F3680A">
            <w:pPr>
              <w:rPr>
                <w:rFonts w:ascii="Arial" w:hAnsi="Arial" w:cs="Arial"/>
                <w:color w:val="FFFFFF" w:themeColor="background1"/>
                <w:sz w:val="24"/>
                <w:szCs w:val="24"/>
              </w:rPr>
            </w:pPr>
          </w:p>
        </w:tc>
        <w:tc>
          <w:tcPr>
            <w:tcW w:w="704" w:type="dxa"/>
          </w:tcPr>
          <w:p w14:paraId="6E8DFF9D" w14:textId="77777777" w:rsidR="0094693C" w:rsidRDefault="0094693C" w:rsidP="00F3680A">
            <w:pPr>
              <w:rPr>
                <w:rFonts w:ascii="Arial" w:hAnsi="Arial" w:cs="Arial"/>
              </w:rPr>
            </w:pPr>
          </w:p>
        </w:tc>
        <w:tc>
          <w:tcPr>
            <w:tcW w:w="709" w:type="dxa"/>
          </w:tcPr>
          <w:p w14:paraId="58942764" w14:textId="77777777" w:rsidR="0094693C" w:rsidRDefault="0094693C" w:rsidP="00F3680A">
            <w:pPr>
              <w:rPr>
                <w:rFonts w:ascii="Arial" w:hAnsi="Arial" w:cs="Arial"/>
              </w:rPr>
            </w:pPr>
          </w:p>
        </w:tc>
        <w:tc>
          <w:tcPr>
            <w:tcW w:w="2126" w:type="dxa"/>
          </w:tcPr>
          <w:p w14:paraId="46B7FCD2" w14:textId="77777777" w:rsidR="0094693C" w:rsidRDefault="0094693C" w:rsidP="00F3680A">
            <w:pPr>
              <w:rPr>
                <w:rFonts w:ascii="Arial" w:hAnsi="Arial" w:cs="Arial"/>
              </w:rPr>
            </w:pPr>
          </w:p>
        </w:tc>
        <w:tc>
          <w:tcPr>
            <w:tcW w:w="2278" w:type="dxa"/>
          </w:tcPr>
          <w:p w14:paraId="1B6AE7CC" w14:textId="77777777" w:rsidR="0094693C" w:rsidRDefault="0094693C" w:rsidP="00F3680A">
            <w:pPr>
              <w:rPr>
                <w:rFonts w:ascii="Arial" w:hAnsi="Arial" w:cs="Arial"/>
              </w:rPr>
            </w:pPr>
          </w:p>
        </w:tc>
        <w:tc>
          <w:tcPr>
            <w:tcW w:w="2258" w:type="dxa"/>
          </w:tcPr>
          <w:p w14:paraId="6F4B38F9" w14:textId="77777777" w:rsidR="0094693C" w:rsidRDefault="0094693C" w:rsidP="00F3680A">
            <w:pPr>
              <w:rPr>
                <w:rFonts w:ascii="Arial" w:hAnsi="Arial" w:cs="Arial"/>
              </w:rPr>
            </w:pPr>
          </w:p>
        </w:tc>
      </w:tr>
      <w:tr w:rsidR="0094693C" w14:paraId="4C2F56E7" w14:textId="77777777" w:rsidTr="00F3680A">
        <w:tc>
          <w:tcPr>
            <w:tcW w:w="2268" w:type="dxa"/>
            <w:shd w:val="clear" w:color="auto" w:fill="32C076"/>
          </w:tcPr>
          <w:p w14:paraId="2774C48E" w14:textId="77777777" w:rsidR="0094693C" w:rsidRPr="00AA4B46" w:rsidRDefault="0094693C" w:rsidP="00F3680A">
            <w:pPr>
              <w:rPr>
                <w:rFonts w:ascii="Arial" w:hAnsi="Arial" w:cs="Arial"/>
                <w:color w:val="FFFFFF" w:themeColor="background1"/>
                <w:sz w:val="24"/>
                <w:szCs w:val="24"/>
              </w:rPr>
            </w:pPr>
            <w:r w:rsidRPr="00AA4B46">
              <w:rPr>
                <w:rFonts w:ascii="Arial" w:hAnsi="Arial" w:cs="Arial"/>
                <w:color w:val="FFFFFF" w:themeColor="background1"/>
                <w:sz w:val="24"/>
                <w:szCs w:val="24"/>
              </w:rPr>
              <w:t>How to safely administer insulin</w:t>
            </w:r>
          </w:p>
          <w:p w14:paraId="45A534FB" w14:textId="77777777" w:rsidR="0094693C" w:rsidRPr="00AA4B46" w:rsidRDefault="0094693C" w:rsidP="00F3680A">
            <w:pPr>
              <w:rPr>
                <w:rFonts w:ascii="Arial" w:hAnsi="Arial" w:cs="Arial"/>
                <w:color w:val="FFFFFF" w:themeColor="background1"/>
                <w:sz w:val="24"/>
                <w:szCs w:val="24"/>
              </w:rPr>
            </w:pPr>
          </w:p>
        </w:tc>
        <w:tc>
          <w:tcPr>
            <w:tcW w:w="704" w:type="dxa"/>
          </w:tcPr>
          <w:p w14:paraId="6DEE6044" w14:textId="77777777" w:rsidR="0094693C" w:rsidRDefault="0094693C" w:rsidP="00F3680A">
            <w:pPr>
              <w:rPr>
                <w:rFonts w:ascii="Arial" w:hAnsi="Arial" w:cs="Arial"/>
              </w:rPr>
            </w:pPr>
          </w:p>
        </w:tc>
        <w:tc>
          <w:tcPr>
            <w:tcW w:w="709" w:type="dxa"/>
          </w:tcPr>
          <w:p w14:paraId="6CEFFDCC" w14:textId="77777777" w:rsidR="0094693C" w:rsidRDefault="0094693C" w:rsidP="00F3680A">
            <w:pPr>
              <w:rPr>
                <w:rFonts w:ascii="Arial" w:hAnsi="Arial" w:cs="Arial"/>
              </w:rPr>
            </w:pPr>
          </w:p>
        </w:tc>
        <w:tc>
          <w:tcPr>
            <w:tcW w:w="2126" w:type="dxa"/>
          </w:tcPr>
          <w:p w14:paraId="4DE866EE" w14:textId="77777777" w:rsidR="0094693C" w:rsidRDefault="0094693C" w:rsidP="00F3680A">
            <w:pPr>
              <w:rPr>
                <w:rFonts w:ascii="Arial" w:hAnsi="Arial" w:cs="Arial"/>
              </w:rPr>
            </w:pPr>
          </w:p>
        </w:tc>
        <w:tc>
          <w:tcPr>
            <w:tcW w:w="2278" w:type="dxa"/>
          </w:tcPr>
          <w:p w14:paraId="67C1A0FC" w14:textId="77777777" w:rsidR="0094693C" w:rsidRDefault="0094693C" w:rsidP="00F3680A">
            <w:pPr>
              <w:rPr>
                <w:rFonts w:ascii="Arial" w:hAnsi="Arial" w:cs="Arial"/>
              </w:rPr>
            </w:pPr>
          </w:p>
        </w:tc>
        <w:tc>
          <w:tcPr>
            <w:tcW w:w="2258" w:type="dxa"/>
          </w:tcPr>
          <w:p w14:paraId="0A49CC4D" w14:textId="77777777" w:rsidR="0094693C" w:rsidRDefault="0094693C" w:rsidP="00F3680A">
            <w:pPr>
              <w:rPr>
                <w:rFonts w:ascii="Arial" w:hAnsi="Arial" w:cs="Arial"/>
              </w:rPr>
            </w:pPr>
          </w:p>
        </w:tc>
      </w:tr>
      <w:tr w:rsidR="0094693C" w14:paraId="257D8791" w14:textId="77777777" w:rsidTr="00F3680A">
        <w:trPr>
          <w:trHeight w:val="1000"/>
        </w:trPr>
        <w:tc>
          <w:tcPr>
            <w:tcW w:w="2268" w:type="dxa"/>
            <w:shd w:val="clear" w:color="auto" w:fill="32C076"/>
          </w:tcPr>
          <w:p w14:paraId="4F25A6D8" w14:textId="77777777" w:rsidR="0094693C" w:rsidRDefault="0094693C" w:rsidP="00F3680A">
            <w:pPr>
              <w:rPr>
                <w:rFonts w:ascii="Arial" w:hAnsi="Arial" w:cs="Arial"/>
                <w:color w:val="FFFFFF" w:themeColor="background1"/>
                <w:sz w:val="24"/>
                <w:szCs w:val="24"/>
              </w:rPr>
            </w:pPr>
            <w:r>
              <w:rPr>
                <w:rFonts w:ascii="Arial" w:hAnsi="Arial" w:cs="Arial"/>
                <w:color w:val="FFFFFF" w:themeColor="background1"/>
                <w:sz w:val="24"/>
                <w:szCs w:val="24"/>
              </w:rPr>
              <w:t>How to safely dispose of sharps</w:t>
            </w:r>
          </w:p>
          <w:p w14:paraId="727E9EE2" w14:textId="77777777" w:rsidR="0094693C" w:rsidRPr="00AA4B46" w:rsidRDefault="0094693C" w:rsidP="00F3680A">
            <w:pPr>
              <w:rPr>
                <w:rFonts w:ascii="Arial" w:hAnsi="Arial" w:cs="Arial"/>
                <w:color w:val="FFFFFF" w:themeColor="background1"/>
                <w:sz w:val="24"/>
                <w:szCs w:val="24"/>
              </w:rPr>
            </w:pPr>
          </w:p>
        </w:tc>
        <w:tc>
          <w:tcPr>
            <w:tcW w:w="704" w:type="dxa"/>
          </w:tcPr>
          <w:p w14:paraId="7EA22BF3" w14:textId="77777777" w:rsidR="0094693C" w:rsidRDefault="0094693C" w:rsidP="00F3680A">
            <w:pPr>
              <w:rPr>
                <w:rFonts w:ascii="Arial" w:hAnsi="Arial" w:cs="Arial"/>
              </w:rPr>
            </w:pPr>
          </w:p>
        </w:tc>
        <w:tc>
          <w:tcPr>
            <w:tcW w:w="709" w:type="dxa"/>
          </w:tcPr>
          <w:p w14:paraId="2E7D0031" w14:textId="77777777" w:rsidR="0094693C" w:rsidRDefault="0094693C" w:rsidP="00F3680A">
            <w:pPr>
              <w:rPr>
                <w:rFonts w:ascii="Arial" w:hAnsi="Arial" w:cs="Arial"/>
              </w:rPr>
            </w:pPr>
          </w:p>
        </w:tc>
        <w:tc>
          <w:tcPr>
            <w:tcW w:w="2126" w:type="dxa"/>
          </w:tcPr>
          <w:p w14:paraId="0C7D1578" w14:textId="77777777" w:rsidR="0094693C" w:rsidRDefault="0094693C" w:rsidP="00F3680A">
            <w:pPr>
              <w:rPr>
                <w:rFonts w:ascii="Arial" w:hAnsi="Arial" w:cs="Arial"/>
              </w:rPr>
            </w:pPr>
          </w:p>
        </w:tc>
        <w:tc>
          <w:tcPr>
            <w:tcW w:w="2278" w:type="dxa"/>
          </w:tcPr>
          <w:p w14:paraId="35AD62E1" w14:textId="77777777" w:rsidR="0094693C" w:rsidRDefault="0094693C" w:rsidP="00F3680A">
            <w:pPr>
              <w:rPr>
                <w:rFonts w:ascii="Arial" w:hAnsi="Arial" w:cs="Arial"/>
              </w:rPr>
            </w:pPr>
          </w:p>
        </w:tc>
        <w:tc>
          <w:tcPr>
            <w:tcW w:w="2258" w:type="dxa"/>
          </w:tcPr>
          <w:p w14:paraId="57B713C0" w14:textId="77777777" w:rsidR="0094693C" w:rsidRDefault="0094693C" w:rsidP="00F3680A">
            <w:pPr>
              <w:rPr>
                <w:rFonts w:ascii="Arial" w:hAnsi="Arial" w:cs="Arial"/>
              </w:rPr>
            </w:pPr>
          </w:p>
        </w:tc>
      </w:tr>
      <w:tr w:rsidR="0094693C" w14:paraId="741098CA" w14:textId="77777777" w:rsidTr="00F3680A">
        <w:trPr>
          <w:trHeight w:val="1011"/>
        </w:trPr>
        <w:tc>
          <w:tcPr>
            <w:tcW w:w="2268" w:type="dxa"/>
            <w:shd w:val="clear" w:color="auto" w:fill="32C076"/>
          </w:tcPr>
          <w:p w14:paraId="5BC67ED8" w14:textId="77777777" w:rsidR="0094693C" w:rsidRDefault="0094693C" w:rsidP="00F3680A">
            <w:pPr>
              <w:rPr>
                <w:rFonts w:ascii="Arial" w:hAnsi="Arial" w:cs="Arial"/>
                <w:color w:val="FFFFFF" w:themeColor="background1"/>
                <w:sz w:val="24"/>
                <w:szCs w:val="24"/>
              </w:rPr>
            </w:pPr>
            <w:r>
              <w:rPr>
                <w:rFonts w:ascii="Arial" w:hAnsi="Arial" w:cs="Arial"/>
                <w:color w:val="FFFFFF" w:themeColor="background1"/>
                <w:sz w:val="24"/>
                <w:szCs w:val="24"/>
              </w:rPr>
              <w:t>How to record blood glucose results</w:t>
            </w:r>
          </w:p>
        </w:tc>
        <w:tc>
          <w:tcPr>
            <w:tcW w:w="704" w:type="dxa"/>
          </w:tcPr>
          <w:p w14:paraId="68FD1502" w14:textId="77777777" w:rsidR="0094693C" w:rsidRDefault="0094693C" w:rsidP="00F3680A">
            <w:pPr>
              <w:rPr>
                <w:rFonts w:ascii="Arial" w:hAnsi="Arial" w:cs="Arial"/>
              </w:rPr>
            </w:pPr>
          </w:p>
        </w:tc>
        <w:tc>
          <w:tcPr>
            <w:tcW w:w="709" w:type="dxa"/>
          </w:tcPr>
          <w:p w14:paraId="501BE72F" w14:textId="77777777" w:rsidR="0094693C" w:rsidRDefault="0094693C" w:rsidP="00F3680A">
            <w:pPr>
              <w:rPr>
                <w:rFonts w:ascii="Arial" w:hAnsi="Arial" w:cs="Arial"/>
              </w:rPr>
            </w:pPr>
          </w:p>
        </w:tc>
        <w:tc>
          <w:tcPr>
            <w:tcW w:w="2126" w:type="dxa"/>
          </w:tcPr>
          <w:p w14:paraId="5980E0C5" w14:textId="77777777" w:rsidR="0094693C" w:rsidRDefault="0094693C" w:rsidP="00F3680A">
            <w:pPr>
              <w:rPr>
                <w:rFonts w:ascii="Arial" w:hAnsi="Arial" w:cs="Arial"/>
              </w:rPr>
            </w:pPr>
          </w:p>
        </w:tc>
        <w:tc>
          <w:tcPr>
            <w:tcW w:w="2278" w:type="dxa"/>
          </w:tcPr>
          <w:p w14:paraId="403BD895" w14:textId="77777777" w:rsidR="0094693C" w:rsidRDefault="0094693C" w:rsidP="00F3680A">
            <w:pPr>
              <w:rPr>
                <w:rFonts w:ascii="Arial" w:hAnsi="Arial" w:cs="Arial"/>
              </w:rPr>
            </w:pPr>
          </w:p>
        </w:tc>
        <w:tc>
          <w:tcPr>
            <w:tcW w:w="2258" w:type="dxa"/>
          </w:tcPr>
          <w:p w14:paraId="52F09F00" w14:textId="77777777" w:rsidR="0094693C" w:rsidRDefault="0094693C" w:rsidP="00F3680A">
            <w:pPr>
              <w:rPr>
                <w:rFonts w:ascii="Arial" w:hAnsi="Arial" w:cs="Arial"/>
              </w:rPr>
            </w:pPr>
          </w:p>
        </w:tc>
      </w:tr>
      <w:tr w:rsidR="0094693C" w14:paraId="04E4EA46" w14:textId="77777777" w:rsidTr="00F3680A">
        <w:trPr>
          <w:trHeight w:val="1307"/>
        </w:trPr>
        <w:tc>
          <w:tcPr>
            <w:tcW w:w="2268" w:type="dxa"/>
            <w:shd w:val="clear" w:color="auto" w:fill="32C076"/>
          </w:tcPr>
          <w:p w14:paraId="3BC27CC3" w14:textId="77777777" w:rsidR="0094693C" w:rsidRDefault="0094693C" w:rsidP="00F3680A">
            <w:pPr>
              <w:rPr>
                <w:rFonts w:ascii="Arial" w:hAnsi="Arial" w:cs="Arial"/>
                <w:color w:val="FFFFFF" w:themeColor="background1"/>
                <w:sz w:val="24"/>
                <w:szCs w:val="24"/>
              </w:rPr>
            </w:pPr>
            <w:r w:rsidRPr="00725C5E">
              <w:rPr>
                <w:rFonts w:ascii="Arial" w:hAnsi="Arial" w:cs="Arial"/>
                <w:color w:val="FFFFFF" w:themeColor="background1"/>
                <w:sz w:val="24"/>
                <w:szCs w:val="24"/>
              </w:rPr>
              <w:lastRenderedPageBreak/>
              <w:t>Know when to refer to the Diabetic Nurse or GP</w:t>
            </w:r>
          </w:p>
        </w:tc>
        <w:tc>
          <w:tcPr>
            <w:tcW w:w="704" w:type="dxa"/>
          </w:tcPr>
          <w:p w14:paraId="2F391697" w14:textId="77777777" w:rsidR="0094693C" w:rsidRDefault="0094693C" w:rsidP="00F3680A">
            <w:pPr>
              <w:rPr>
                <w:rFonts w:ascii="Arial" w:hAnsi="Arial" w:cs="Arial"/>
              </w:rPr>
            </w:pPr>
          </w:p>
        </w:tc>
        <w:tc>
          <w:tcPr>
            <w:tcW w:w="709" w:type="dxa"/>
          </w:tcPr>
          <w:p w14:paraId="3C2458DA" w14:textId="77777777" w:rsidR="0094693C" w:rsidRDefault="0094693C" w:rsidP="00F3680A">
            <w:pPr>
              <w:rPr>
                <w:rFonts w:ascii="Arial" w:hAnsi="Arial" w:cs="Arial"/>
              </w:rPr>
            </w:pPr>
          </w:p>
        </w:tc>
        <w:tc>
          <w:tcPr>
            <w:tcW w:w="2126" w:type="dxa"/>
          </w:tcPr>
          <w:p w14:paraId="59716D4C" w14:textId="77777777" w:rsidR="0094693C" w:rsidRDefault="0094693C" w:rsidP="00F3680A">
            <w:pPr>
              <w:rPr>
                <w:rFonts w:ascii="Arial" w:hAnsi="Arial" w:cs="Arial"/>
              </w:rPr>
            </w:pPr>
          </w:p>
        </w:tc>
        <w:tc>
          <w:tcPr>
            <w:tcW w:w="2278" w:type="dxa"/>
          </w:tcPr>
          <w:p w14:paraId="6F7AEF19" w14:textId="77777777" w:rsidR="0094693C" w:rsidRDefault="0094693C" w:rsidP="00F3680A">
            <w:pPr>
              <w:rPr>
                <w:rFonts w:ascii="Arial" w:hAnsi="Arial" w:cs="Arial"/>
              </w:rPr>
            </w:pPr>
          </w:p>
        </w:tc>
        <w:tc>
          <w:tcPr>
            <w:tcW w:w="2258" w:type="dxa"/>
          </w:tcPr>
          <w:p w14:paraId="5A3380E6" w14:textId="3DC3F144" w:rsidR="0094693C" w:rsidRDefault="0094693C" w:rsidP="00F3680A">
            <w:pPr>
              <w:rPr>
                <w:rFonts w:ascii="Arial" w:hAnsi="Arial" w:cs="Arial"/>
              </w:rPr>
            </w:pPr>
          </w:p>
        </w:tc>
      </w:tr>
    </w:tbl>
    <w:p w14:paraId="6D361581" w14:textId="210BA003" w:rsidR="00AA4B46" w:rsidRDefault="000A1D05">
      <w:pPr>
        <w:rPr>
          <w:rFonts w:ascii="Arial" w:hAnsi="Arial" w:cs="Arial"/>
        </w:rPr>
      </w:pPr>
      <w:r>
        <w:rPr>
          <w:rFonts w:ascii="Frutiger 45 Light"/>
          <w:b/>
          <w:noProof/>
          <w:sz w:val="40"/>
        </w:rPr>
        <w:drawing>
          <wp:anchor distT="0" distB="0" distL="114300" distR="114300" simplePos="0" relativeHeight="251738112" behindDoc="1" locked="0" layoutInCell="1" allowOverlap="1" wp14:anchorId="15379208" wp14:editId="1018BBC0">
            <wp:simplePos x="0" y="0"/>
            <wp:positionH relativeFrom="column">
              <wp:posOffset>3594100</wp:posOffset>
            </wp:positionH>
            <wp:positionV relativeFrom="paragraph">
              <wp:posOffset>-1301750</wp:posOffset>
            </wp:positionV>
            <wp:extent cx="2775585" cy="1657350"/>
            <wp:effectExtent l="0" t="0" r="0" b="0"/>
            <wp:wrapNone/>
            <wp:docPr id="204" name="Picture 20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5585" cy="1657350"/>
                    </a:xfrm>
                    <a:prstGeom prst="rect">
                      <a:avLst/>
                    </a:prstGeom>
                  </pic:spPr>
                </pic:pic>
              </a:graphicData>
            </a:graphic>
            <wp14:sizeRelH relativeFrom="margin">
              <wp14:pctWidth>0</wp14:pctWidth>
            </wp14:sizeRelH>
            <wp14:sizeRelV relativeFrom="margin">
              <wp14:pctHeight>0</wp14:pctHeight>
            </wp14:sizeRelV>
          </wp:anchor>
        </w:drawing>
      </w:r>
    </w:p>
    <w:p w14:paraId="1AB15882" w14:textId="0DC04CD4" w:rsidR="00AA4B46" w:rsidRDefault="00AA4B46">
      <w:pPr>
        <w:rPr>
          <w:rFonts w:ascii="Arial" w:hAnsi="Arial" w:cs="Arial"/>
        </w:rPr>
      </w:pPr>
    </w:p>
    <w:p w14:paraId="4A7A9B30" w14:textId="7D41BB90" w:rsidR="00AA4B46" w:rsidRDefault="00AA4B46">
      <w:pPr>
        <w:rPr>
          <w:rFonts w:ascii="Arial" w:hAnsi="Arial" w:cs="Arial"/>
        </w:rPr>
      </w:pPr>
    </w:p>
    <w:p w14:paraId="0FB3FBF5" w14:textId="59DFDF9F" w:rsidR="00AA4B46" w:rsidRDefault="00241A6A">
      <w:pPr>
        <w:rPr>
          <w:rFonts w:ascii="Arial" w:hAnsi="Arial" w:cs="Arial"/>
        </w:rPr>
      </w:pPr>
      <w:r w:rsidRPr="00AA4B46">
        <w:rPr>
          <w:rFonts w:ascii="Arial" w:hAnsi="Arial" w:cs="Arial"/>
          <w:noProof/>
          <w:color w:val="FFFFFF" w:themeColor="background1"/>
          <w:sz w:val="24"/>
          <w:szCs w:val="24"/>
          <w:lang w:eastAsia="en-GB"/>
        </w:rPr>
        <mc:AlternateContent>
          <mc:Choice Requires="wps">
            <w:drawing>
              <wp:anchor distT="45720" distB="45720" distL="114300" distR="114300" simplePos="0" relativeHeight="251744256" behindDoc="0" locked="0" layoutInCell="1" allowOverlap="1" wp14:anchorId="5D7D65F2" wp14:editId="4BE2CEB3">
                <wp:simplePos x="0" y="0"/>
                <wp:positionH relativeFrom="margin">
                  <wp:align>left</wp:align>
                </wp:positionH>
                <wp:positionV relativeFrom="paragraph">
                  <wp:posOffset>6350</wp:posOffset>
                </wp:positionV>
                <wp:extent cx="222885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68300"/>
                        </a:xfrm>
                        <a:prstGeom prst="rect">
                          <a:avLst/>
                        </a:prstGeom>
                        <a:solidFill>
                          <a:srgbClr val="32C076"/>
                        </a:solidFill>
                        <a:ln w="9525">
                          <a:noFill/>
                          <a:miter lim="800000"/>
                          <a:headEnd/>
                          <a:tailEnd/>
                        </a:ln>
                      </wps:spPr>
                      <wps:txbx>
                        <w:txbxContent>
                          <w:p w14:paraId="54687CE3" w14:textId="2549CABB" w:rsidR="00241A6A" w:rsidRPr="00AA4B46" w:rsidRDefault="00241A6A" w:rsidP="00241A6A">
                            <w:pPr>
                              <w:jc w:val="right"/>
                              <w:rPr>
                                <w:rFonts w:ascii="Arial" w:hAnsi="Arial" w:cs="Arial"/>
                                <w:color w:val="FFFFFF" w:themeColor="background1"/>
                                <w:sz w:val="32"/>
                                <w:szCs w:val="32"/>
                              </w:rPr>
                            </w:pPr>
                            <w:r>
                              <w:rPr>
                                <w:rFonts w:ascii="Arial" w:hAnsi="Arial" w:cs="Arial"/>
                                <w:color w:val="FFFFFF" w:themeColor="background1"/>
                                <w:sz w:val="32"/>
                                <w:szCs w:val="32"/>
                              </w:rPr>
                              <w:t>Practical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D65F2" id="_x0000_s1045" type="#_x0000_t202" style="position:absolute;margin-left:0;margin-top:.5pt;width:175.5pt;height:29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LqFAIAAP4DAAAOAAAAZHJzL2Uyb0RvYy54bWysU9tu2zAMfR+wfxD0vthxrjXiFF26DgO6&#10;C9DtA2RZjoVJoiYpsbOvHyWnadC9DfODQJrkEXl4tLkdtCJH4bwEU9HpJKdEGA6NNPuK/vj+8G5N&#10;iQ/MNEyBERU9CU9vt2/fbHpbigI6UI1wBEGML3tb0S4EW2aZ553QzE/ACoPBFpxmAV23zxrHekTX&#10;KivyfJn14BrrgAvv8e/9GKTbhN+2goevbetFIKqi2FtIp0tnHc9su2Hl3jHbSX5ug/1DF5pJg5de&#10;oO5ZYOTg5F9QWnIHHtow4aAzaFvJRZoBp5nmr6Z56pgVaRYkx9sLTf7/wfIvxyf7zZEwvIcBF5iG&#10;8PYR+E9PDOw6ZvbizjnoO8EavHgaKct668tzaaTalz6C1P1naHDJ7BAgAQ2t05EVnJMgOi7gdCFd&#10;DIFw/FkUxXq9wBDH2Gy5nuVpKxkrn6ut8+GjAE2iUVGHS03o7PjoQ+yGlc8p8TIPSjYPUqnkuH29&#10;U44cGQpgVuzy1TIN8CpNGdJX9GZRLBKygViftKFlQIEqqSu6zuM3Siay8cE0KSUwqUYbO1HmTE9k&#10;ZOQmDPVAZIPcrWJxpKuG5oSEORgFiQ8IjQ7cb0p6FGNF/a8Dc4IS9ckg6TfT+TyqNznzxapAx11H&#10;6usIMxyhKhooGc1dSIqPfBi4w+W0MvH20sm5ZxRZovP8IKKKr/2U9fJst38AAAD//wMAUEsDBBQA&#10;BgAIAAAAIQD/laEG2QAAAAUBAAAPAAAAZHJzL2Rvd25yZXYueG1sTI/NTsMwEITvSH0Ha5G4URtQ&#10;KwhxqgqBkOipLRJXJ94mEfY6sp02vD3bU3van1nNfFuuJu/EEWPqA2l4mCsQSE2wPbUavvcf988g&#10;UjZkjQuEGv4wwaqa3ZSmsOFEWzzucivYhFJhNHQ5D4WUqenQmzQPAxJrhxC9yTzGVtpoTmzunXxU&#10;aim96YkTOjPgW4fN7270HBK/Nu7Qju/qM21pUw/pZxkbre9up/UriIxTvhzDGZ/RoWKmOoxkk3Aa&#10;+JHMWy4sPi3OTa1h8aJAVqW8pq/+AQAA//8DAFBLAQItABQABgAIAAAAIQC2gziS/gAAAOEBAAAT&#10;AAAAAAAAAAAAAAAAAAAAAABbQ29udGVudF9UeXBlc10ueG1sUEsBAi0AFAAGAAgAAAAhADj9If/W&#10;AAAAlAEAAAsAAAAAAAAAAAAAAAAALwEAAF9yZWxzLy5yZWxzUEsBAi0AFAAGAAgAAAAhAF01IuoU&#10;AgAA/gMAAA4AAAAAAAAAAAAAAAAALgIAAGRycy9lMm9Eb2MueG1sUEsBAi0AFAAGAAgAAAAhAP+V&#10;oQbZAAAABQEAAA8AAAAAAAAAAAAAAAAAbgQAAGRycy9kb3ducmV2LnhtbFBLBQYAAAAABAAEAPMA&#10;AAB0BQAAAAA=&#10;" fillcolor="#32c076" stroked="f">
                <v:textbox>
                  <w:txbxContent>
                    <w:p w14:paraId="54687CE3" w14:textId="2549CABB" w:rsidR="00241A6A" w:rsidRPr="00AA4B46" w:rsidRDefault="00241A6A" w:rsidP="00241A6A">
                      <w:pPr>
                        <w:jc w:val="right"/>
                        <w:rPr>
                          <w:rFonts w:ascii="Arial" w:hAnsi="Arial" w:cs="Arial"/>
                          <w:color w:val="FFFFFF" w:themeColor="background1"/>
                          <w:sz w:val="32"/>
                          <w:szCs w:val="32"/>
                        </w:rPr>
                      </w:pPr>
                      <w:r>
                        <w:rPr>
                          <w:rFonts w:ascii="Arial" w:hAnsi="Arial" w:cs="Arial"/>
                          <w:color w:val="FFFFFF" w:themeColor="background1"/>
                          <w:sz w:val="32"/>
                          <w:szCs w:val="32"/>
                        </w:rPr>
                        <w:t>Practical assessment</w:t>
                      </w:r>
                    </w:p>
                  </w:txbxContent>
                </v:textbox>
                <w10:wrap type="square" anchorx="margin"/>
              </v:shape>
            </w:pict>
          </mc:Fallback>
        </mc:AlternateContent>
      </w:r>
    </w:p>
    <w:tbl>
      <w:tblPr>
        <w:tblStyle w:val="TableGrid"/>
        <w:tblpPr w:leftFromText="180" w:rightFromText="180" w:vertAnchor="text" w:horzAnchor="page" w:tblpX="901" w:tblpY="230"/>
        <w:tblW w:w="10201" w:type="dxa"/>
        <w:tblLook w:val="04A0" w:firstRow="1" w:lastRow="0" w:firstColumn="1" w:lastColumn="0" w:noHBand="0" w:noVBand="1"/>
      </w:tblPr>
      <w:tblGrid>
        <w:gridCol w:w="2263"/>
        <w:gridCol w:w="1276"/>
        <w:gridCol w:w="1701"/>
        <w:gridCol w:w="2126"/>
        <w:gridCol w:w="2835"/>
      </w:tblGrid>
      <w:tr w:rsidR="006C4CAA" w14:paraId="24A5C964" w14:textId="77777777" w:rsidTr="006C4CAA">
        <w:tc>
          <w:tcPr>
            <w:tcW w:w="2263" w:type="dxa"/>
            <w:shd w:val="clear" w:color="auto" w:fill="32C076"/>
          </w:tcPr>
          <w:p w14:paraId="75391E6C" w14:textId="77777777"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SKILL</w:t>
            </w:r>
          </w:p>
        </w:tc>
        <w:tc>
          <w:tcPr>
            <w:tcW w:w="1276" w:type="dxa"/>
            <w:shd w:val="clear" w:color="auto" w:fill="32C076"/>
          </w:tcPr>
          <w:p w14:paraId="2B510E8B" w14:textId="09483F76"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 xml:space="preserve">Date trained </w:t>
            </w:r>
          </w:p>
        </w:tc>
        <w:tc>
          <w:tcPr>
            <w:tcW w:w="1701" w:type="dxa"/>
            <w:shd w:val="clear" w:color="auto" w:fill="32C076"/>
          </w:tcPr>
          <w:p w14:paraId="5FA7C755" w14:textId="634E9B7F" w:rsidR="006C4CAA" w:rsidRPr="006C725D" w:rsidRDefault="006C4CAA" w:rsidP="006C4CAA">
            <w:pPr>
              <w:jc w:val="center"/>
              <w:rPr>
                <w:rFonts w:ascii="Arial" w:hAnsi="Arial" w:cs="Arial"/>
                <w:color w:val="FFFFFF" w:themeColor="background1"/>
              </w:rPr>
            </w:pPr>
            <w:r>
              <w:rPr>
                <w:rFonts w:ascii="Arial" w:hAnsi="Arial" w:cs="Arial"/>
                <w:color w:val="FFFFFF" w:themeColor="background1"/>
              </w:rPr>
              <w:t>Date assessed</w:t>
            </w:r>
          </w:p>
        </w:tc>
        <w:tc>
          <w:tcPr>
            <w:tcW w:w="2126" w:type="dxa"/>
            <w:shd w:val="clear" w:color="auto" w:fill="32C076"/>
          </w:tcPr>
          <w:p w14:paraId="4296E3BE" w14:textId="1AB897C6" w:rsidR="006C4CAA" w:rsidRPr="006C725D" w:rsidRDefault="006C4CAA" w:rsidP="006C4CAA">
            <w:pPr>
              <w:jc w:val="center"/>
              <w:rPr>
                <w:rFonts w:ascii="Arial" w:hAnsi="Arial" w:cs="Arial"/>
                <w:color w:val="FFFFFF" w:themeColor="background1"/>
              </w:rPr>
            </w:pPr>
            <w:r>
              <w:rPr>
                <w:rFonts w:ascii="Arial" w:hAnsi="Arial" w:cs="Arial"/>
                <w:color w:val="FFFFFF" w:themeColor="background1"/>
              </w:rPr>
              <w:t>Assessed by</w:t>
            </w:r>
          </w:p>
        </w:tc>
        <w:tc>
          <w:tcPr>
            <w:tcW w:w="2835" w:type="dxa"/>
            <w:shd w:val="clear" w:color="auto" w:fill="32C076"/>
          </w:tcPr>
          <w:p w14:paraId="31ABBE06" w14:textId="77777777"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Comments</w:t>
            </w:r>
          </w:p>
        </w:tc>
      </w:tr>
      <w:tr w:rsidR="006C4CAA" w14:paraId="04E65C5C" w14:textId="77777777" w:rsidTr="006C4CAA">
        <w:trPr>
          <w:trHeight w:val="854"/>
        </w:trPr>
        <w:tc>
          <w:tcPr>
            <w:tcW w:w="2263" w:type="dxa"/>
            <w:shd w:val="clear" w:color="auto" w:fill="32C076"/>
          </w:tcPr>
          <w:p w14:paraId="072BD9AC" w14:textId="3D9AA99B" w:rsidR="006C4CAA" w:rsidRDefault="000A1D05" w:rsidP="006C4CAA">
            <w:pPr>
              <w:jc w:val="center"/>
              <w:rPr>
                <w:rFonts w:ascii="Arial" w:hAnsi="Arial" w:cs="Arial"/>
                <w:color w:val="FFFFFF" w:themeColor="background1"/>
              </w:rPr>
            </w:pPr>
            <w:r>
              <w:rPr>
                <w:rFonts w:ascii="Arial" w:hAnsi="Arial" w:cs="Arial"/>
                <w:color w:val="FFFFFF" w:themeColor="background1"/>
              </w:rPr>
              <w:t xml:space="preserve">Perform QC test </w:t>
            </w:r>
            <w:r w:rsidR="006C4CAA" w:rsidRPr="006C725D">
              <w:rPr>
                <w:rFonts w:ascii="Arial" w:hAnsi="Arial" w:cs="Arial"/>
                <w:color w:val="FFFFFF" w:themeColor="background1"/>
              </w:rPr>
              <w:t>Check and record blood glucose levels</w:t>
            </w:r>
          </w:p>
          <w:p w14:paraId="2E127198" w14:textId="7ACC6F2A" w:rsidR="00786D1D" w:rsidRPr="006C725D" w:rsidRDefault="00786D1D" w:rsidP="006C4CAA">
            <w:pPr>
              <w:jc w:val="center"/>
              <w:rPr>
                <w:rFonts w:ascii="Arial" w:hAnsi="Arial" w:cs="Arial"/>
                <w:color w:val="FFFFFF" w:themeColor="background1"/>
              </w:rPr>
            </w:pPr>
            <w:r>
              <w:rPr>
                <w:rFonts w:ascii="Arial" w:hAnsi="Arial" w:cs="Arial"/>
                <w:color w:val="FFFFFF" w:themeColor="background1"/>
              </w:rPr>
              <w:t>as described above</w:t>
            </w:r>
          </w:p>
          <w:p w14:paraId="384A54E1" w14:textId="77777777" w:rsidR="006C4CAA" w:rsidRPr="006C725D" w:rsidRDefault="006C4CAA" w:rsidP="006C4CAA">
            <w:pPr>
              <w:jc w:val="center"/>
              <w:rPr>
                <w:rFonts w:ascii="Arial" w:hAnsi="Arial" w:cs="Arial"/>
                <w:color w:val="FFFFFF" w:themeColor="background1"/>
              </w:rPr>
            </w:pPr>
          </w:p>
        </w:tc>
        <w:tc>
          <w:tcPr>
            <w:tcW w:w="1276" w:type="dxa"/>
          </w:tcPr>
          <w:p w14:paraId="16A71AD3" w14:textId="77777777" w:rsidR="006C4CAA" w:rsidRDefault="006C4CAA" w:rsidP="006C4CAA">
            <w:pPr>
              <w:rPr>
                <w:rFonts w:ascii="Arial" w:hAnsi="Arial" w:cs="Arial"/>
              </w:rPr>
            </w:pPr>
          </w:p>
        </w:tc>
        <w:tc>
          <w:tcPr>
            <w:tcW w:w="1701" w:type="dxa"/>
          </w:tcPr>
          <w:p w14:paraId="23BCD763" w14:textId="77777777" w:rsidR="006C4CAA" w:rsidRDefault="006C4CAA" w:rsidP="006C4CAA">
            <w:pPr>
              <w:rPr>
                <w:rFonts w:ascii="Arial" w:hAnsi="Arial" w:cs="Arial"/>
              </w:rPr>
            </w:pPr>
          </w:p>
        </w:tc>
        <w:tc>
          <w:tcPr>
            <w:tcW w:w="2126" w:type="dxa"/>
          </w:tcPr>
          <w:p w14:paraId="1E9FB66D" w14:textId="77777777" w:rsidR="006C4CAA" w:rsidRDefault="006C4CAA" w:rsidP="006C4CAA">
            <w:pPr>
              <w:rPr>
                <w:rFonts w:ascii="Arial" w:hAnsi="Arial" w:cs="Arial"/>
              </w:rPr>
            </w:pPr>
          </w:p>
        </w:tc>
        <w:tc>
          <w:tcPr>
            <w:tcW w:w="2835" w:type="dxa"/>
          </w:tcPr>
          <w:p w14:paraId="702635AF" w14:textId="77777777" w:rsidR="006C4CAA" w:rsidRDefault="006C4CAA" w:rsidP="006C4CAA">
            <w:pPr>
              <w:rPr>
                <w:rFonts w:ascii="Arial" w:hAnsi="Arial" w:cs="Arial"/>
              </w:rPr>
            </w:pPr>
          </w:p>
        </w:tc>
      </w:tr>
      <w:tr w:rsidR="006C4CAA" w14:paraId="16C07A4F" w14:textId="77777777" w:rsidTr="00786D1D">
        <w:trPr>
          <w:trHeight w:val="894"/>
        </w:trPr>
        <w:tc>
          <w:tcPr>
            <w:tcW w:w="2263" w:type="dxa"/>
            <w:shd w:val="clear" w:color="auto" w:fill="32C076"/>
          </w:tcPr>
          <w:p w14:paraId="55809E8B" w14:textId="72FD2100" w:rsidR="00786D1D" w:rsidRPr="006C725D" w:rsidRDefault="000A1D05" w:rsidP="00786D1D">
            <w:pPr>
              <w:jc w:val="center"/>
              <w:rPr>
                <w:rFonts w:ascii="Arial" w:hAnsi="Arial" w:cs="Arial"/>
                <w:color w:val="FFFFFF" w:themeColor="background1"/>
              </w:rPr>
            </w:pPr>
            <w:r w:rsidRPr="006C725D">
              <w:rPr>
                <w:rFonts w:ascii="Arial" w:hAnsi="Arial" w:cs="Arial"/>
                <w:color w:val="FFFFFF" w:themeColor="background1"/>
              </w:rPr>
              <w:t xml:space="preserve">Check and record blood glucose </w:t>
            </w:r>
            <w:r w:rsidR="00F3680A" w:rsidRPr="006C725D">
              <w:rPr>
                <w:rFonts w:ascii="Arial" w:hAnsi="Arial" w:cs="Arial"/>
                <w:color w:val="FFFFFF" w:themeColor="background1"/>
              </w:rPr>
              <w:t>levels</w:t>
            </w:r>
            <w:r w:rsidR="00F3680A">
              <w:rPr>
                <w:rFonts w:ascii="Arial" w:hAnsi="Arial" w:cs="Arial"/>
                <w:color w:val="FFFFFF" w:themeColor="background1"/>
              </w:rPr>
              <w:t xml:space="preserve"> as</w:t>
            </w:r>
            <w:r w:rsidR="00786D1D">
              <w:rPr>
                <w:rFonts w:ascii="Arial" w:hAnsi="Arial" w:cs="Arial"/>
                <w:color w:val="FFFFFF" w:themeColor="background1"/>
              </w:rPr>
              <w:t xml:space="preserve"> described above</w:t>
            </w:r>
          </w:p>
          <w:p w14:paraId="5BAA154A" w14:textId="424F2951" w:rsidR="000A1D05" w:rsidRPr="006C725D" w:rsidRDefault="000A1D05" w:rsidP="00786D1D">
            <w:pPr>
              <w:rPr>
                <w:rFonts w:ascii="Arial" w:hAnsi="Arial" w:cs="Arial"/>
                <w:color w:val="FFFFFF" w:themeColor="background1"/>
              </w:rPr>
            </w:pPr>
          </w:p>
          <w:p w14:paraId="713FCE61" w14:textId="77777777" w:rsidR="006C4CAA" w:rsidRPr="006C725D" w:rsidRDefault="006C4CAA" w:rsidP="006C4CAA">
            <w:pPr>
              <w:jc w:val="center"/>
              <w:rPr>
                <w:rFonts w:ascii="Arial" w:hAnsi="Arial" w:cs="Arial"/>
                <w:color w:val="FFFFFF" w:themeColor="background1"/>
              </w:rPr>
            </w:pPr>
          </w:p>
        </w:tc>
        <w:tc>
          <w:tcPr>
            <w:tcW w:w="1276" w:type="dxa"/>
          </w:tcPr>
          <w:p w14:paraId="37DD510E" w14:textId="77777777" w:rsidR="006C4CAA" w:rsidRDefault="006C4CAA" w:rsidP="006C4CAA">
            <w:pPr>
              <w:rPr>
                <w:rFonts w:ascii="Arial" w:hAnsi="Arial" w:cs="Arial"/>
              </w:rPr>
            </w:pPr>
          </w:p>
        </w:tc>
        <w:tc>
          <w:tcPr>
            <w:tcW w:w="1701" w:type="dxa"/>
          </w:tcPr>
          <w:p w14:paraId="407B5CA1" w14:textId="77777777" w:rsidR="006C4CAA" w:rsidRDefault="006C4CAA" w:rsidP="006C4CAA">
            <w:pPr>
              <w:rPr>
                <w:rFonts w:ascii="Arial" w:hAnsi="Arial" w:cs="Arial"/>
              </w:rPr>
            </w:pPr>
          </w:p>
        </w:tc>
        <w:tc>
          <w:tcPr>
            <w:tcW w:w="2126" w:type="dxa"/>
          </w:tcPr>
          <w:p w14:paraId="579D5E75" w14:textId="77777777" w:rsidR="006C4CAA" w:rsidRDefault="006C4CAA" w:rsidP="006C4CAA">
            <w:pPr>
              <w:rPr>
                <w:rFonts w:ascii="Arial" w:hAnsi="Arial" w:cs="Arial"/>
              </w:rPr>
            </w:pPr>
          </w:p>
        </w:tc>
        <w:tc>
          <w:tcPr>
            <w:tcW w:w="2835" w:type="dxa"/>
          </w:tcPr>
          <w:p w14:paraId="4B3DA3C4" w14:textId="77777777" w:rsidR="006C4CAA" w:rsidRDefault="006C4CAA" w:rsidP="006C4CAA">
            <w:pPr>
              <w:rPr>
                <w:rFonts w:ascii="Arial" w:hAnsi="Arial" w:cs="Arial"/>
              </w:rPr>
            </w:pPr>
          </w:p>
        </w:tc>
      </w:tr>
      <w:tr w:rsidR="006C4CAA" w14:paraId="1B71FC84" w14:textId="77777777" w:rsidTr="006C4CAA">
        <w:tc>
          <w:tcPr>
            <w:tcW w:w="2263" w:type="dxa"/>
            <w:shd w:val="clear" w:color="auto" w:fill="32C076"/>
          </w:tcPr>
          <w:p w14:paraId="4D54BB81" w14:textId="4D4895C1" w:rsidR="00786D1D" w:rsidRPr="006C725D" w:rsidRDefault="000A1D05" w:rsidP="00786D1D">
            <w:pPr>
              <w:jc w:val="center"/>
              <w:rPr>
                <w:rFonts w:ascii="Arial" w:hAnsi="Arial" w:cs="Arial"/>
                <w:color w:val="FFFFFF" w:themeColor="background1"/>
              </w:rPr>
            </w:pPr>
            <w:r>
              <w:rPr>
                <w:rFonts w:ascii="Arial" w:hAnsi="Arial" w:cs="Arial"/>
                <w:color w:val="FFFFFF" w:themeColor="background1"/>
              </w:rPr>
              <w:t xml:space="preserve"> </w:t>
            </w:r>
            <w:r w:rsidRPr="006C725D">
              <w:rPr>
                <w:rFonts w:ascii="Arial" w:hAnsi="Arial" w:cs="Arial"/>
                <w:color w:val="FFFFFF" w:themeColor="background1"/>
              </w:rPr>
              <w:t xml:space="preserve">Check and record blood glucose </w:t>
            </w:r>
            <w:r w:rsidR="00F3680A" w:rsidRPr="006C725D">
              <w:rPr>
                <w:rFonts w:ascii="Arial" w:hAnsi="Arial" w:cs="Arial"/>
                <w:color w:val="FFFFFF" w:themeColor="background1"/>
              </w:rPr>
              <w:t>levels</w:t>
            </w:r>
            <w:r w:rsidR="00F3680A">
              <w:rPr>
                <w:rFonts w:ascii="Arial" w:hAnsi="Arial" w:cs="Arial"/>
                <w:color w:val="FFFFFF" w:themeColor="background1"/>
              </w:rPr>
              <w:t xml:space="preserve"> as</w:t>
            </w:r>
            <w:r w:rsidR="00786D1D">
              <w:rPr>
                <w:rFonts w:ascii="Arial" w:hAnsi="Arial" w:cs="Arial"/>
                <w:color w:val="FFFFFF" w:themeColor="background1"/>
              </w:rPr>
              <w:t xml:space="preserve"> described above</w:t>
            </w:r>
          </w:p>
          <w:p w14:paraId="315E6F5A" w14:textId="46AA2F63" w:rsidR="000A1D05" w:rsidRPr="006C725D" w:rsidRDefault="000A1D05" w:rsidP="000A1D05">
            <w:pPr>
              <w:jc w:val="center"/>
              <w:rPr>
                <w:rFonts w:ascii="Arial" w:hAnsi="Arial" w:cs="Arial"/>
                <w:color w:val="FFFFFF" w:themeColor="background1"/>
              </w:rPr>
            </w:pPr>
          </w:p>
          <w:p w14:paraId="18884F89" w14:textId="77777777" w:rsidR="006C4CAA" w:rsidRPr="006C725D" w:rsidRDefault="006C4CAA" w:rsidP="006C4CAA">
            <w:pPr>
              <w:jc w:val="center"/>
              <w:rPr>
                <w:rFonts w:ascii="Arial" w:hAnsi="Arial" w:cs="Arial"/>
                <w:color w:val="FFFFFF" w:themeColor="background1"/>
              </w:rPr>
            </w:pPr>
          </w:p>
        </w:tc>
        <w:tc>
          <w:tcPr>
            <w:tcW w:w="1276" w:type="dxa"/>
          </w:tcPr>
          <w:p w14:paraId="405FEFBF" w14:textId="77777777" w:rsidR="006C4CAA" w:rsidRDefault="006C4CAA" w:rsidP="006C4CAA">
            <w:pPr>
              <w:rPr>
                <w:rFonts w:ascii="Arial" w:hAnsi="Arial" w:cs="Arial"/>
              </w:rPr>
            </w:pPr>
          </w:p>
        </w:tc>
        <w:tc>
          <w:tcPr>
            <w:tcW w:w="1701" w:type="dxa"/>
          </w:tcPr>
          <w:p w14:paraId="3B7D35F9" w14:textId="77777777" w:rsidR="006C4CAA" w:rsidRDefault="006C4CAA" w:rsidP="006C4CAA">
            <w:pPr>
              <w:rPr>
                <w:rFonts w:ascii="Arial" w:hAnsi="Arial" w:cs="Arial"/>
              </w:rPr>
            </w:pPr>
          </w:p>
        </w:tc>
        <w:tc>
          <w:tcPr>
            <w:tcW w:w="2126" w:type="dxa"/>
          </w:tcPr>
          <w:p w14:paraId="4D8C6527" w14:textId="77777777" w:rsidR="006C4CAA" w:rsidRDefault="006C4CAA" w:rsidP="006C4CAA">
            <w:pPr>
              <w:rPr>
                <w:rFonts w:ascii="Arial" w:hAnsi="Arial" w:cs="Arial"/>
              </w:rPr>
            </w:pPr>
          </w:p>
        </w:tc>
        <w:tc>
          <w:tcPr>
            <w:tcW w:w="2835" w:type="dxa"/>
          </w:tcPr>
          <w:p w14:paraId="1E115EE3" w14:textId="77777777" w:rsidR="006C4CAA" w:rsidRDefault="006C4CAA" w:rsidP="006C4CAA">
            <w:pPr>
              <w:rPr>
                <w:rFonts w:ascii="Arial" w:hAnsi="Arial" w:cs="Arial"/>
              </w:rPr>
            </w:pPr>
          </w:p>
        </w:tc>
      </w:tr>
      <w:tr w:rsidR="006C4CAA" w14:paraId="7A2D815F" w14:textId="77777777" w:rsidTr="006C4CAA">
        <w:tc>
          <w:tcPr>
            <w:tcW w:w="2263" w:type="dxa"/>
            <w:shd w:val="clear" w:color="auto" w:fill="32C076"/>
          </w:tcPr>
          <w:p w14:paraId="67558C09" w14:textId="4C189A59" w:rsidR="00786D1D" w:rsidRPr="006C725D" w:rsidRDefault="000A1D05" w:rsidP="00786D1D">
            <w:pPr>
              <w:jc w:val="center"/>
              <w:rPr>
                <w:rFonts w:ascii="Arial" w:hAnsi="Arial" w:cs="Arial"/>
                <w:color w:val="FFFFFF" w:themeColor="background1"/>
              </w:rPr>
            </w:pPr>
            <w:r w:rsidRPr="006C725D">
              <w:rPr>
                <w:rFonts w:ascii="Arial" w:hAnsi="Arial" w:cs="Arial"/>
                <w:color w:val="FFFFFF" w:themeColor="background1"/>
              </w:rPr>
              <w:t xml:space="preserve">Check and record blood glucose </w:t>
            </w:r>
            <w:r w:rsidR="00F3680A" w:rsidRPr="006C725D">
              <w:rPr>
                <w:rFonts w:ascii="Arial" w:hAnsi="Arial" w:cs="Arial"/>
                <w:color w:val="FFFFFF" w:themeColor="background1"/>
              </w:rPr>
              <w:t>levels</w:t>
            </w:r>
            <w:r w:rsidR="00F3680A">
              <w:rPr>
                <w:rFonts w:ascii="Arial" w:hAnsi="Arial" w:cs="Arial"/>
                <w:color w:val="FFFFFF" w:themeColor="background1"/>
              </w:rPr>
              <w:t xml:space="preserve"> as</w:t>
            </w:r>
            <w:r w:rsidR="00786D1D">
              <w:rPr>
                <w:rFonts w:ascii="Arial" w:hAnsi="Arial" w:cs="Arial"/>
                <w:color w:val="FFFFFF" w:themeColor="background1"/>
              </w:rPr>
              <w:t xml:space="preserve"> described above</w:t>
            </w:r>
          </w:p>
          <w:p w14:paraId="1B1FC563" w14:textId="57EA1B3F" w:rsidR="000A1D05" w:rsidRPr="006C725D" w:rsidRDefault="000A1D05" w:rsidP="000A1D05">
            <w:pPr>
              <w:jc w:val="center"/>
              <w:rPr>
                <w:rFonts w:ascii="Arial" w:hAnsi="Arial" w:cs="Arial"/>
                <w:color w:val="FFFFFF" w:themeColor="background1"/>
              </w:rPr>
            </w:pPr>
          </w:p>
          <w:p w14:paraId="7F1E7F7C" w14:textId="77777777" w:rsidR="006C4CAA" w:rsidRPr="006C725D" w:rsidRDefault="006C4CAA" w:rsidP="006C4CAA">
            <w:pPr>
              <w:jc w:val="center"/>
              <w:rPr>
                <w:rFonts w:ascii="Arial" w:hAnsi="Arial" w:cs="Arial"/>
                <w:color w:val="FFFFFF" w:themeColor="background1"/>
              </w:rPr>
            </w:pPr>
          </w:p>
        </w:tc>
        <w:tc>
          <w:tcPr>
            <w:tcW w:w="1276" w:type="dxa"/>
          </w:tcPr>
          <w:p w14:paraId="500DAC1C" w14:textId="77777777" w:rsidR="006C4CAA" w:rsidRDefault="006C4CAA" w:rsidP="006C4CAA">
            <w:pPr>
              <w:rPr>
                <w:rFonts w:ascii="Arial" w:hAnsi="Arial" w:cs="Arial"/>
              </w:rPr>
            </w:pPr>
          </w:p>
        </w:tc>
        <w:tc>
          <w:tcPr>
            <w:tcW w:w="1701" w:type="dxa"/>
          </w:tcPr>
          <w:p w14:paraId="379095F3" w14:textId="77777777" w:rsidR="006C4CAA" w:rsidRDefault="006C4CAA" w:rsidP="006C4CAA">
            <w:pPr>
              <w:rPr>
                <w:rFonts w:ascii="Arial" w:hAnsi="Arial" w:cs="Arial"/>
              </w:rPr>
            </w:pPr>
          </w:p>
        </w:tc>
        <w:tc>
          <w:tcPr>
            <w:tcW w:w="2126" w:type="dxa"/>
          </w:tcPr>
          <w:p w14:paraId="40D554B5" w14:textId="77777777" w:rsidR="006C4CAA" w:rsidRDefault="006C4CAA" w:rsidP="006C4CAA">
            <w:pPr>
              <w:rPr>
                <w:rFonts w:ascii="Arial" w:hAnsi="Arial" w:cs="Arial"/>
              </w:rPr>
            </w:pPr>
          </w:p>
        </w:tc>
        <w:tc>
          <w:tcPr>
            <w:tcW w:w="2835" w:type="dxa"/>
          </w:tcPr>
          <w:p w14:paraId="531F7DE4" w14:textId="77777777" w:rsidR="006C4CAA" w:rsidRDefault="006C4CAA" w:rsidP="006C4CAA">
            <w:pPr>
              <w:rPr>
                <w:rFonts w:ascii="Arial" w:hAnsi="Arial" w:cs="Arial"/>
              </w:rPr>
            </w:pPr>
          </w:p>
        </w:tc>
      </w:tr>
      <w:tr w:rsidR="006C4CAA" w14:paraId="05F8334A" w14:textId="77777777" w:rsidTr="00F7290C">
        <w:trPr>
          <w:trHeight w:val="1047"/>
        </w:trPr>
        <w:tc>
          <w:tcPr>
            <w:tcW w:w="2263" w:type="dxa"/>
            <w:tcBorders>
              <w:bottom w:val="single" w:sz="4" w:space="0" w:color="auto"/>
            </w:tcBorders>
            <w:shd w:val="clear" w:color="auto" w:fill="32C076"/>
          </w:tcPr>
          <w:p w14:paraId="069CECAB" w14:textId="28DD4338" w:rsidR="00786D1D" w:rsidRPr="006C725D" w:rsidRDefault="000A1D05" w:rsidP="00786D1D">
            <w:pPr>
              <w:jc w:val="center"/>
              <w:rPr>
                <w:rFonts w:ascii="Arial" w:hAnsi="Arial" w:cs="Arial"/>
                <w:color w:val="FFFFFF" w:themeColor="background1"/>
              </w:rPr>
            </w:pPr>
            <w:r w:rsidRPr="006C725D">
              <w:rPr>
                <w:rFonts w:ascii="Arial" w:hAnsi="Arial" w:cs="Arial"/>
                <w:color w:val="FFFFFF" w:themeColor="background1"/>
              </w:rPr>
              <w:t xml:space="preserve">Check and record blood glucose </w:t>
            </w:r>
            <w:r w:rsidR="00F3680A" w:rsidRPr="006C725D">
              <w:rPr>
                <w:rFonts w:ascii="Arial" w:hAnsi="Arial" w:cs="Arial"/>
                <w:color w:val="FFFFFF" w:themeColor="background1"/>
              </w:rPr>
              <w:t>levels</w:t>
            </w:r>
            <w:r w:rsidR="00F3680A">
              <w:rPr>
                <w:rFonts w:ascii="Arial" w:hAnsi="Arial" w:cs="Arial"/>
                <w:color w:val="FFFFFF" w:themeColor="background1"/>
              </w:rPr>
              <w:t xml:space="preserve"> as</w:t>
            </w:r>
            <w:r w:rsidR="00786D1D">
              <w:rPr>
                <w:rFonts w:ascii="Arial" w:hAnsi="Arial" w:cs="Arial"/>
                <w:color w:val="FFFFFF" w:themeColor="background1"/>
              </w:rPr>
              <w:t xml:space="preserve"> described above</w:t>
            </w:r>
          </w:p>
          <w:p w14:paraId="1A64152E" w14:textId="4D301CA2" w:rsidR="000A1D05" w:rsidRPr="006C725D" w:rsidRDefault="000A1D05" w:rsidP="00D7697F">
            <w:pPr>
              <w:jc w:val="center"/>
              <w:rPr>
                <w:rFonts w:ascii="Arial" w:hAnsi="Arial" w:cs="Arial"/>
                <w:color w:val="FFFFFF" w:themeColor="background1"/>
              </w:rPr>
            </w:pPr>
          </w:p>
          <w:p w14:paraId="4162B075" w14:textId="77777777" w:rsidR="006C4CAA" w:rsidRPr="006C725D" w:rsidRDefault="006C4CAA" w:rsidP="006C4CAA">
            <w:pPr>
              <w:jc w:val="center"/>
              <w:rPr>
                <w:rFonts w:ascii="Arial" w:hAnsi="Arial" w:cs="Arial"/>
                <w:color w:val="FFFFFF" w:themeColor="background1"/>
              </w:rPr>
            </w:pPr>
          </w:p>
        </w:tc>
        <w:tc>
          <w:tcPr>
            <w:tcW w:w="1276" w:type="dxa"/>
            <w:tcBorders>
              <w:bottom w:val="single" w:sz="4" w:space="0" w:color="auto"/>
            </w:tcBorders>
          </w:tcPr>
          <w:p w14:paraId="02183D24" w14:textId="77777777" w:rsidR="006C4CAA" w:rsidRDefault="006C4CAA" w:rsidP="006C4CAA">
            <w:pPr>
              <w:rPr>
                <w:rFonts w:ascii="Arial" w:hAnsi="Arial" w:cs="Arial"/>
              </w:rPr>
            </w:pPr>
          </w:p>
        </w:tc>
        <w:tc>
          <w:tcPr>
            <w:tcW w:w="1701" w:type="dxa"/>
            <w:tcBorders>
              <w:bottom w:val="single" w:sz="4" w:space="0" w:color="auto"/>
            </w:tcBorders>
          </w:tcPr>
          <w:p w14:paraId="76EE503D" w14:textId="77777777" w:rsidR="006C4CAA" w:rsidRDefault="006C4CAA" w:rsidP="006C4CAA">
            <w:pPr>
              <w:rPr>
                <w:rFonts w:ascii="Arial" w:hAnsi="Arial" w:cs="Arial"/>
              </w:rPr>
            </w:pPr>
          </w:p>
        </w:tc>
        <w:tc>
          <w:tcPr>
            <w:tcW w:w="2126" w:type="dxa"/>
            <w:tcBorders>
              <w:bottom w:val="single" w:sz="4" w:space="0" w:color="auto"/>
            </w:tcBorders>
          </w:tcPr>
          <w:p w14:paraId="2F891CEA" w14:textId="77777777" w:rsidR="006C4CAA" w:rsidRDefault="006C4CAA" w:rsidP="006C4CAA">
            <w:pPr>
              <w:rPr>
                <w:rFonts w:ascii="Arial" w:hAnsi="Arial" w:cs="Arial"/>
              </w:rPr>
            </w:pPr>
          </w:p>
        </w:tc>
        <w:tc>
          <w:tcPr>
            <w:tcW w:w="2835" w:type="dxa"/>
            <w:tcBorders>
              <w:bottom w:val="single" w:sz="4" w:space="0" w:color="auto"/>
            </w:tcBorders>
          </w:tcPr>
          <w:p w14:paraId="3A270504" w14:textId="77777777" w:rsidR="006C4CAA" w:rsidRDefault="006C4CAA" w:rsidP="006C4CAA">
            <w:pPr>
              <w:rPr>
                <w:rFonts w:ascii="Arial" w:hAnsi="Arial" w:cs="Arial"/>
              </w:rPr>
            </w:pPr>
          </w:p>
        </w:tc>
      </w:tr>
      <w:tr w:rsidR="00F7290C" w14:paraId="094D1EAF" w14:textId="77777777" w:rsidTr="00F7290C">
        <w:trPr>
          <w:trHeight w:val="661"/>
        </w:trPr>
        <w:tc>
          <w:tcPr>
            <w:tcW w:w="2263" w:type="dxa"/>
            <w:tcBorders>
              <w:top w:val="single" w:sz="4" w:space="0" w:color="auto"/>
              <w:left w:val="nil"/>
              <w:bottom w:val="single" w:sz="4" w:space="0" w:color="auto"/>
              <w:right w:val="nil"/>
            </w:tcBorders>
            <w:shd w:val="clear" w:color="auto" w:fill="auto"/>
          </w:tcPr>
          <w:p w14:paraId="3E8A008E" w14:textId="58F9CB18" w:rsidR="00F7290C" w:rsidRDefault="00F7290C" w:rsidP="000A1D05">
            <w:pPr>
              <w:rPr>
                <w:rFonts w:ascii="Arial" w:hAnsi="Arial" w:cs="Arial"/>
                <w:color w:val="FFFFFF" w:themeColor="background1"/>
              </w:rPr>
            </w:pPr>
          </w:p>
        </w:tc>
        <w:tc>
          <w:tcPr>
            <w:tcW w:w="1276" w:type="dxa"/>
            <w:tcBorders>
              <w:top w:val="single" w:sz="4" w:space="0" w:color="auto"/>
              <w:left w:val="nil"/>
              <w:bottom w:val="single" w:sz="4" w:space="0" w:color="auto"/>
              <w:right w:val="nil"/>
            </w:tcBorders>
          </w:tcPr>
          <w:p w14:paraId="4F4427B8" w14:textId="77777777" w:rsidR="00F7290C" w:rsidRDefault="00F7290C" w:rsidP="006C4CAA">
            <w:pPr>
              <w:rPr>
                <w:rFonts w:ascii="Arial" w:hAnsi="Arial" w:cs="Arial"/>
              </w:rPr>
            </w:pPr>
          </w:p>
        </w:tc>
        <w:tc>
          <w:tcPr>
            <w:tcW w:w="1701" w:type="dxa"/>
            <w:tcBorders>
              <w:top w:val="single" w:sz="4" w:space="0" w:color="auto"/>
              <w:left w:val="nil"/>
              <w:bottom w:val="single" w:sz="4" w:space="0" w:color="auto"/>
              <w:right w:val="nil"/>
            </w:tcBorders>
          </w:tcPr>
          <w:p w14:paraId="04B49969" w14:textId="77777777" w:rsidR="00F7290C" w:rsidRDefault="00F7290C" w:rsidP="006C4CAA">
            <w:pPr>
              <w:rPr>
                <w:rFonts w:ascii="Arial" w:hAnsi="Arial" w:cs="Arial"/>
              </w:rPr>
            </w:pPr>
          </w:p>
        </w:tc>
        <w:tc>
          <w:tcPr>
            <w:tcW w:w="2126" w:type="dxa"/>
            <w:tcBorders>
              <w:top w:val="single" w:sz="4" w:space="0" w:color="auto"/>
              <w:left w:val="nil"/>
              <w:bottom w:val="single" w:sz="4" w:space="0" w:color="auto"/>
              <w:right w:val="nil"/>
            </w:tcBorders>
          </w:tcPr>
          <w:p w14:paraId="1F6E0346" w14:textId="77777777" w:rsidR="00F7290C" w:rsidRDefault="00F7290C" w:rsidP="006C4CAA">
            <w:pPr>
              <w:rPr>
                <w:rFonts w:ascii="Arial" w:hAnsi="Arial" w:cs="Arial"/>
              </w:rPr>
            </w:pPr>
          </w:p>
        </w:tc>
        <w:tc>
          <w:tcPr>
            <w:tcW w:w="2835" w:type="dxa"/>
            <w:tcBorders>
              <w:top w:val="single" w:sz="4" w:space="0" w:color="auto"/>
              <w:left w:val="nil"/>
              <w:bottom w:val="single" w:sz="4" w:space="0" w:color="auto"/>
              <w:right w:val="nil"/>
            </w:tcBorders>
          </w:tcPr>
          <w:p w14:paraId="5A805BC3" w14:textId="77777777" w:rsidR="00F7290C" w:rsidRDefault="00F7290C" w:rsidP="006C4CAA">
            <w:pPr>
              <w:rPr>
                <w:rFonts w:ascii="Arial" w:hAnsi="Arial" w:cs="Arial"/>
              </w:rPr>
            </w:pPr>
          </w:p>
        </w:tc>
      </w:tr>
      <w:tr w:rsidR="006C4CAA" w14:paraId="15BA2249" w14:textId="77777777" w:rsidTr="006C4CAA">
        <w:tc>
          <w:tcPr>
            <w:tcW w:w="2263" w:type="dxa"/>
            <w:shd w:val="clear" w:color="auto" w:fill="32C076"/>
          </w:tcPr>
          <w:p w14:paraId="33F7B4A2" w14:textId="579D35A4"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Administer insulin and safe disposal of sharps</w:t>
            </w:r>
            <w:r w:rsidR="00F7290C">
              <w:rPr>
                <w:rFonts w:ascii="Arial" w:hAnsi="Arial" w:cs="Arial"/>
                <w:color w:val="FFFFFF" w:themeColor="background1"/>
              </w:rPr>
              <w:t xml:space="preserve"> as described above</w:t>
            </w:r>
          </w:p>
        </w:tc>
        <w:tc>
          <w:tcPr>
            <w:tcW w:w="1276" w:type="dxa"/>
          </w:tcPr>
          <w:p w14:paraId="40D9691E" w14:textId="77777777" w:rsidR="006C4CAA" w:rsidRDefault="006C4CAA" w:rsidP="006C4CAA">
            <w:pPr>
              <w:rPr>
                <w:rFonts w:ascii="Arial" w:hAnsi="Arial" w:cs="Arial"/>
              </w:rPr>
            </w:pPr>
          </w:p>
        </w:tc>
        <w:tc>
          <w:tcPr>
            <w:tcW w:w="1701" w:type="dxa"/>
          </w:tcPr>
          <w:p w14:paraId="6FA27B90" w14:textId="77777777" w:rsidR="006C4CAA" w:rsidRDefault="006C4CAA" w:rsidP="006C4CAA">
            <w:pPr>
              <w:rPr>
                <w:rFonts w:ascii="Arial" w:hAnsi="Arial" w:cs="Arial"/>
              </w:rPr>
            </w:pPr>
          </w:p>
        </w:tc>
        <w:tc>
          <w:tcPr>
            <w:tcW w:w="2126" w:type="dxa"/>
          </w:tcPr>
          <w:p w14:paraId="476B3115" w14:textId="77777777" w:rsidR="006C4CAA" w:rsidRDefault="006C4CAA" w:rsidP="006C4CAA">
            <w:pPr>
              <w:rPr>
                <w:rFonts w:ascii="Arial" w:hAnsi="Arial" w:cs="Arial"/>
              </w:rPr>
            </w:pPr>
          </w:p>
        </w:tc>
        <w:tc>
          <w:tcPr>
            <w:tcW w:w="2835" w:type="dxa"/>
          </w:tcPr>
          <w:p w14:paraId="7646D083" w14:textId="77777777" w:rsidR="006C4CAA" w:rsidRDefault="006C4CAA" w:rsidP="006C4CAA">
            <w:pPr>
              <w:rPr>
                <w:rFonts w:ascii="Arial" w:hAnsi="Arial" w:cs="Arial"/>
              </w:rPr>
            </w:pPr>
          </w:p>
        </w:tc>
      </w:tr>
      <w:tr w:rsidR="006C4CAA" w14:paraId="30267519" w14:textId="77777777" w:rsidTr="006C4CAA">
        <w:tc>
          <w:tcPr>
            <w:tcW w:w="2263" w:type="dxa"/>
            <w:shd w:val="clear" w:color="auto" w:fill="32C076"/>
          </w:tcPr>
          <w:p w14:paraId="20C20531" w14:textId="3ED60069"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Administer insulin and safe disposal of sharps</w:t>
            </w:r>
            <w:r w:rsidR="00F7290C">
              <w:rPr>
                <w:rFonts w:ascii="Arial" w:hAnsi="Arial" w:cs="Arial"/>
                <w:color w:val="FFFFFF" w:themeColor="background1"/>
              </w:rPr>
              <w:t xml:space="preserve"> as described above</w:t>
            </w:r>
          </w:p>
        </w:tc>
        <w:tc>
          <w:tcPr>
            <w:tcW w:w="1276" w:type="dxa"/>
          </w:tcPr>
          <w:p w14:paraId="4E4DE4E5" w14:textId="77777777" w:rsidR="006C4CAA" w:rsidRDefault="006C4CAA" w:rsidP="006C4CAA">
            <w:pPr>
              <w:rPr>
                <w:rFonts w:ascii="Arial" w:hAnsi="Arial" w:cs="Arial"/>
              </w:rPr>
            </w:pPr>
          </w:p>
        </w:tc>
        <w:tc>
          <w:tcPr>
            <w:tcW w:w="1701" w:type="dxa"/>
          </w:tcPr>
          <w:p w14:paraId="1D52F298" w14:textId="77777777" w:rsidR="006C4CAA" w:rsidRDefault="006C4CAA" w:rsidP="006C4CAA">
            <w:pPr>
              <w:rPr>
                <w:rFonts w:ascii="Arial" w:hAnsi="Arial" w:cs="Arial"/>
              </w:rPr>
            </w:pPr>
          </w:p>
        </w:tc>
        <w:tc>
          <w:tcPr>
            <w:tcW w:w="2126" w:type="dxa"/>
          </w:tcPr>
          <w:p w14:paraId="12317D0D" w14:textId="77777777" w:rsidR="006C4CAA" w:rsidRDefault="006C4CAA" w:rsidP="006C4CAA">
            <w:pPr>
              <w:rPr>
                <w:rFonts w:ascii="Arial" w:hAnsi="Arial" w:cs="Arial"/>
              </w:rPr>
            </w:pPr>
          </w:p>
        </w:tc>
        <w:tc>
          <w:tcPr>
            <w:tcW w:w="2835" w:type="dxa"/>
          </w:tcPr>
          <w:p w14:paraId="0F97084F" w14:textId="77777777" w:rsidR="006C4CAA" w:rsidRDefault="006C4CAA" w:rsidP="006C4CAA">
            <w:pPr>
              <w:rPr>
                <w:rFonts w:ascii="Arial" w:hAnsi="Arial" w:cs="Arial"/>
              </w:rPr>
            </w:pPr>
          </w:p>
        </w:tc>
      </w:tr>
      <w:tr w:rsidR="006C4CAA" w14:paraId="09E304BE" w14:textId="77777777" w:rsidTr="006C4CAA">
        <w:tc>
          <w:tcPr>
            <w:tcW w:w="2263" w:type="dxa"/>
            <w:shd w:val="clear" w:color="auto" w:fill="32C076"/>
          </w:tcPr>
          <w:p w14:paraId="4E6714FA" w14:textId="155E84C4"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Administer insulin and safe disposal of sharps</w:t>
            </w:r>
            <w:r w:rsidR="00F7290C">
              <w:rPr>
                <w:rFonts w:ascii="Arial" w:hAnsi="Arial" w:cs="Arial"/>
                <w:color w:val="FFFFFF" w:themeColor="background1"/>
              </w:rPr>
              <w:t xml:space="preserve"> as described above</w:t>
            </w:r>
          </w:p>
        </w:tc>
        <w:tc>
          <w:tcPr>
            <w:tcW w:w="1276" w:type="dxa"/>
          </w:tcPr>
          <w:p w14:paraId="639C8CF1" w14:textId="77777777" w:rsidR="006C4CAA" w:rsidRDefault="006C4CAA" w:rsidP="006C4CAA">
            <w:pPr>
              <w:rPr>
                <w:rFonts w:ascii="Arial" w:hAnsi="Arial" w:cs="Arial"/>
              </w:rPr>
            </w:pPr>
          </w:p>
        </w:tc>
        <w:tc>
          <w:tcPr>
            <w:tcW w:w="1701" w:type="dxa"/>
          </w:tcPr>
          <w:p w14:paraId="07D7D664" w14:textId="77777777" w:rsidR="006C4CAA" w:rsidRDefault="006C4CAA" w:rsidP="006C4CAA">
            <w:pPr>
              <w:rPr>
                <w:rFonts w:ascii="Arial" w:hAnsi="Arial" w:cs="Arial"/>
              </w:rPr>
            </w:pPr>
          </w:p>
        </w:tc>
        <w:tc>
          <w:tcPr>
            <w:tcW w:w="2126" w:type="dxa"/>
          </w:tcPr>
          <w:p w14:paraId="7E486FD3" w14:textId="77777777" w:rsidR="006C4CAA" w:rsidRDefault="006C4CAA" w:rsidP="006C4CAA">
            <w:pPr>
              <w:rPr>
                <w:rFonts w:ascii="Arial" w:hAnsi="Arial" w:cs="Arial"/>
              </w:rPr>
            </w:pPr>
          </w:p>
        </w:tc>
        <w:tc>
          <w:tcPr>
            <w:tcW w:w="2835" w:type="dxa"/>
          </w:tcPr>
          <w:p w14:paraId="3BF6E604" w14:textId="77777777" w:rsidR="006C4CAA" w:rsidRDefault="006C4CAA" w:rsidP="006C4CAA">
            <w:pPr>
              <w:rPr>
                <w:rFonts w:ascii="Arial" w:hAnsi="Arial" w:cs="Arial"/>
              </w:rPr>
            </w:pPr>
          </w:p>
        </w:tc>
      </w:tr>
      <w:tr w:rsidR="006C4CAA" w14:paraId="7E497374" w14:textId="77777777" w:rsidTr="006C4CAA">
        <w:tc>
          <w:tcPr>
            <w:tcW w:w="2263" w:type="dxa"/>
            <w:shd w:val="clear" w:color="auto" w:fill="32C076"/>
          </w:tcPr>
          <w:p w14:paraId="6539A5F8" w14:textId="1D00701F"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lastRenderedPageBreak/>
              <w:t>Administer insulin and safe disposal of sharps</w:t>
            </w:r>
            <w:r w:rsidR="00F7290C">
              <w:rPr>
                <w:rFonts w:ascii="Arial" w:hAnsi="Arial" w:cs="Arial"/>
                <w:color w:val="FFFFFF" w:themeColor="background1"/>
              </w:rPr>
              <w:t xml:space="preserve"> as described above</w:t>
            </w:r>
          </w:p>
        </w:tc>
        <w:tc>
          <w:tcPr>
            <w:tcW w:w="1276" w:type="dxa"/>
          </w:tcPr>
          <w:p w14:paraId="6FA0F6BA" w14:textId="77777777" w:rsidR="006C4CAA" w:rsidRDefault="006C4CAA" w:rsidP="006C4CAA">
            <w:pPr>
              <w:rPr>
                <w:rFonts w:ascii="Arial" w:hAnsi="Arial" w:cs="Arial"/>
              </w:rPr>
            </w:pPr>
          </w:p>
        </w:tc>
        <w:tc>
          <w:tcPr>
            <w:tcW w:w="1701" w:type="dxa"/>
          </w:tcPr>
          <w:p w14:paraId="0D264365" w14:textId="77777777" w:rsidR="006C4CAA" w:rsidRDefault="006C4CAA" w:rsidP="006C4CAA">
            <w:pPr>
              <w:rPr>
                <w:rFonts w:ascii="Arial" w:hAnsi="Arial" w:cs="Arial"/>
              </w:rPr>
            </w:pPr>
          </w:p>
        </w:tc>
        <w:tc>
          <w:tcPr>
            <w:tcW w:w="2126" w:type="dxa"/>
          </w:tcPr>
          <w:p w14:paraId="0FF43D0E" w14:textId="77777777" w:rsidR="006C4CAA" w:rsidRDefault="006C4CAA" w:rsidP="006C4CAA">
            <w:pPr>
              <w:rPr>
                <w:rFonts w:ascii="Arial" w:hAnsi="Arial" w:cs="Arial"/>
              </w:rPr>
            </w:pPr>
          </w:p>
        </w:tc>
        <w:tc>
          <w:tcPr>
            <w:tcW w:w="2835" w:type="dxa"/>
          </w:tcPr>
          <w:p w14:paraId="27D700E1" w14:textId="77777777" w:rsidR="006C4CAA" w:rsidRDefault="006C4CAA" w:rsidP="006C4CAA">
            <w:pPr>
              <w:rPr>
                <w:rFonts w:ascii="Arial" w:hAnsi="Arial" w:cs="Arial"/>
              </w:rPr>
            </w:pPr>
          </w:p>
        </w:tc>
      </w:tr>
      <w:tr w:rsidR="006C4CAA" w14:paraId="1298C19C" w14:textId="77777777" w:rsidTr="006C4CAA">
        <w:trPr>
          <w:trHeight w:val="70"/>
        </w:trPr>
        <w:tc>
          <w:tcPr>
            <w:tcW w:w="2263" w:type="dxa"/>
            <w:shd w:val="clear" w:color="auto" w:fill="32C076"/>
          </w:tcPr>
          <w:p w14:paraId="62DF206D" w14:textId="1AB35C57"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Administer insulin and safe disposal of sharps</w:t>
            </w:r>
            <w:r w:rsidR="00F7290C">
              <w:rPr>
                <w:rFonts w:ascii="Arial" w:hAnsi="Arial" w:cs="Arial"/>
                <w:color w:val="FFFFFF" w:themeColor="background1"/>
              </w:rPr>
              <w:t xml:space="preserve"> as described above</w:t>
            </w:r>
          </w:p>
        </w:tc>
        <w:tc>
          <w:tcPr>
            <w:tcW w:w="1276" w:type="dxa"/>
          </w:tcPr>
          <w:p w14:paraId="24EBD608" w14:textId="77777777" w:rsidR="006C4CAA" w:rsidRDefault="006C4CAA" w:rsidP="006C4CAA">
            <w:pPr>
              <w:rPr>
                <w:rFonts w:ascii="Arial" w:hAnsi="Arial" w:cs="Arial"/>
              </w:rPr>
            </w:pPr>
          </w:p>
        </w:tc>
        <w:tc>
          <w:tcPr>
            <w:tcW w:w="1701" w:type="dxa"/>
          </w:tcPr>
          <w:p w14:paraId="067EC1FC" w14:textId="77777777" w:rsidR="006C4CAA" w:rsidRDefault="006C4CAA" w:rsidP="006C4CAA">
            <w:pPr>
              <w:rPr>
                <w:rFonts w:ascii="Arial" w:hAnsi="Arial" w:cs="Arial"/>
              </w:rPr>
            </w:pPr>
          </w:p>
        </w:tc>
        <w:tc>
          <w:tcPr>
            <w:tcW w:w="2126" w:type="dxa"/>
          </w:tcPr>
          <w:p w14:paraId="47E48231" w14:textId="77777777" w:rsidR="006C4CAA" w:rsidRDefault="006C4CAA" w:rsidP="006C4CAA">
            <w:pPr>
              <w:rPr>
                <w:rFonts w:ascii="Arial" w:hAnsi="Arial" w:cs="Arial"/>
              </w:rPr>
            </w:pPr>
          </w:p>
        </w:tc>
        <w:tc>
          <w:tcPr>
            <w:tcW w:w="2835" w:type="dxa"/>
          </w:tcPr>
          <w:p w14:paraId="24635AA2" w14:textId="77777777" w:rsidR="006C4CAA" w:rsidRDefault="006C4CAA" w:rsidP="006C4CAA">
            <w:pPr>
              <w:rPr>
                <w:rFonts w:ascii="Arial" w:hAnsi="Arial" w:cs="Arial"/>
              </w:rPr>
            </w:pPr>
          </w:p>
        </w:tc>
      </w:tr>
    </w:tbl>
    <w:p w14:paraId="0D62D328" w14:textId="03DCF138" w:rsidR="00AA4B46" w:rsidRDefault="00AA4B46">
      <w:pPr>
        <w:rPr>
          <w:rFonts w:ascii="Arial" w:hAnsi="Arial" w:cs="Arial"/>
        </w:rPr>
      </w:pPr>
    </w:p>
    <w:p w14:paraId="1CA10377" w14:textId="3C082A38" w:rsidR="00AA4B46" w:rsidRDefault="006F5702">
      <w:pPr>
        <w:rPr>
          <w:rFonts w:ascii="Arial" w:hAnsi="Arial" w:cs="Arial"/>
        </w:rPr>
      </w:pPr>
      <w:r>
        <w:rPr>
          <w:rFonts w:ascii="Arial" w:hAnsi="Arial" w:cs="Arial"/>
        </w:rPr>
        <w:t>Signed off by: _______________________________</w:t>
      </w:r>
    </w:p>
    <w:p w14:paraId="4768BEE2" w14:textId="36F46E7F" w:rsidR="006F5702" w:rsidRDefault="006F5702">
      <w:pPr>
        <w:rPr>
          <w:rFonts w:ascii="Arial" w:hAnsi="Arial" w:cs="Arial"/>
        </w:rPr>
      </w:pPr>
      <w:r>
        <w:rPr>
          <w:rFonts w:ascii="Arial" w:hAnsi="Arial" w:cs="Arial"/>
        </w:rPr>
        <w:t>Date signed off: ______________________________</w:t>
      </w:r>
    </w:p>
    <w:p w14:paraId="0BAB03B0" w14:textId="3AB92CBD" w:rsidR="006F5702" w:rsidRDefault="006F5702">
      <w:pPr>
        <w:rPr>
          <w:rFonts w:ascii="Arial" w:hAnsi="Arial" w:cs="Arial"/>
        </w:rPr>
      </w:pPr>
    </w:p>
    <w:p w14:paraId="79C46937" w14:textId="77777777" w:rsidR="00B34657" w:rsidRDefault="00B34657" w:rsidP="00627107">
      <w:pPr>
        <w:ind w:firstLine="720"/>
        <w:rPr>
          <w:rFonts w:ascii="Arial" w:hAnsi="Arial" w:cs="Arial"/>
        </w:rPr>
      </w:pPr>
    </w:p>
    <w:p w14:paraId="72C22789" w14:textId="7E7F8F85" w:rsidR="00627107" w:rsidRPr="00516E91" w:rsidRDefault="00627107" w:rsidP="000A1D05">
      <w:pPr>
        <w:rPr>
          <w:rFonts w:ascii="Arial" w:hAnsi="Arial" w:cs="Arial"/>
        </w:rPr>
      </w:pPr>
      <w:r w:rsidRPr="00516E91">
        <w:rPr>
          <w:rFonts w:ascii="Arial" w:hAnsi="Arial" w:cs="Arial"/>
        </w:rPr>
        <w:t>Congratulations on completing your training</w:t>
      </w:r>
      <w:r w:rsidR="009E11E5">
        <w:rPr>
          <w:rFonts w:ascii="Arial" w:hAnsi="Arial" w:cs="Arial"/>
        </w:rPr>
        <w:t xml:space="preserve">. Once you have completed your competencies and had them signed off by the District Nurse </w:t>
      </w:r>
      <w:r w:rsidRPr="00516E91">
        <w:rPr>
          <w:rFonts w:ascii="Arial" w:hAnsi="Arial" w:cs="Arial"/>
        </w:rPr>
        <w:t xml:space="preserve">you </w:t>
      </w:r>
      <w:r w:rsidR="009E11E5">
        <w:rPr>
          <w:rFonts w:ascii="Arial" w:hAnsi="Arial" w:cs="Arial"/>
        </w:rPr>
        <w:t>will be</w:t>
      </w:r>
      <w:r w:rsidRPr="00516E91">
        <w:rPr>
          <w:rFonts w:ascii="Arial" w:hAnsi="Arial" w:cs="Arial"/>
        </w:rPr>
        <w:t xml:space="preserve"> able to carry out the delegated task of administering insulin</w:t>
      </w:r>
      <w:r w:rsidR="00F07255">
        <w:rPr>
          <w:rFonts w:ascii="Arial" w:hAnsi="Arial" w:cs="Arial"/>
        </w:rPr>
        <w:t xml:space="preserve"> as per the prescription on the Medicine Administration Chart.</w:t>
      </w:r>
    </w:p>
    <w:p w14:paraId="1D73A869" w14:textId="6C5DD1AB" w:rsidR="00627107" w:rsidRPr="00516E91" w:rsidRDefault="00627107" w:rsidP="00627107">
      <w:pPr>
        <w:ind w:firstLine="720"/>
        <w:rPr>
          <w:rFonts w:ascii="Arial" w:hAnsi="Arial" w:cs="Arial"/>
          <w:u w:val="single"/>
        </w:rPr>
      </w:pPr>
      <w:r w:rsidRPr="00516E91">
        <w:rPr>
          <w:rFonts w:ascii="Arial" w:hAnsi="Arial" w:cs="Arial"/>
        </w:rPr>
        <w:t xml:space="preserve"> </w:t>
      </w:r>
      <w:r w:rsidR="00B34657" w:rsidRPr="00516E91">
        <w:rPr>
          <w:rFonts w:ascii="Arial" w:hAnsi="Arial" w:cs="Arial"/>
        </w:rPr>
        <w:t>R</w:t>
      </w:r>
      <w:r w:rsidRPr="00516E91">
        <w:rPr>
          <w:rFonts w:ascii="Arial" w:hAnsi="Arial" w:cs="Arial"/>
        </w:rPr>
        <w:t xml:space="preserve">emember </w:t>
      </w:r>
      <w:r w:rsidR="00B34657" w:rsidRPr="00516E91">
        <w:rPr>
          <w:rFonts w:ascii="Arial" w:hAnsi="Arial" w:cs="Arial"/>
        </w:rPr>
        <w:t xml:space="preserve">the delegation is voluntary so </w:t>
      </w:r>
      <w:r w:rsidRPr="00516E91">
        <w:rPr>
          <w:rFonts w:ascii="Arial" w:hAnsi="Arial" w:cs="Arial"/>
        </w:rPr>
        <w:t>if at any time you</w:t>
      </w:r>
      <w:r w:rsidR="009C6FCC" w:rsidRPr="00516E91">
        <w:rPr>
          <w:rFonts w:ascii="Arial" w:hAnsi="Arial" w:cs="Arial"/>
        </w:rPr>
        <w:t xml:space="preserve"> feel unable to administer </w:t>
      </w:r>
      <w:r w:rsidR="000A1D05" w:rsidRPr="00516E91">
        <w:rPr>
          <w:rFonts w:ascii="Arial" w:hAnsi="Arial" w:cs="Arial"/>
        </w:rPr>
        <w:t>insulin,</w:t>
      </w:r>
      <w:r w:rsidR="009C6FCC" w:rsidRPr="00516E91">
        <w:rPr>
          <w:rFonts w:ascii="Arial" w:hAnsi="Arial" w:cs="Arial"/>
        </w:rPr>
        <w:t xml:space="preserve"> please discuss this with your manager. </w:t>
      </w:r>
    </w:p>
    <w:p w14:paraId="08D2548A" w14:textId="6E3A2A2F" w:rsidR="00627107" w:rsidRPr="00516E91" w:rsidRDefault="00627107" w:rsidP="00627107">
      <w:pPr>
        <w:ind w:firstLine="720"/>
        <w:rPr>
          <w:rFonts w:ascii="Arial" w:hAnsi="Arial" w:cs="Arial"/>
        </w:rPr>
      </w:pPr>
      <w:r w:rsidRPr="00516E91">
        <w:rPr>
          <w:rFonts w:ascii="Arial" w:hAnsi="Arial" w:cs="Arial"/>
        </w:rPr>
        <w:t>This is a delegated task and as such the District Nurses remain accountable for the delegation</w:t>
      </w:r>
      <w:r w:rsidR="00F07255">
        <w:rPr>
          <w:rFonts w:ascii="Arial" w:hAnsi="Arial" w:cs="Arial"/>
        </w:rPr>
        <w:t xml:space="preserve"> but you are accountable for your actions in administration</w:t>
      </w:r>
      <w:r w:rsidRPr="00516E91">
        <w:rPr>
          <w:rFonts w:ascii="Arial" w:hAnsi="Arial" w:cs="Arial"/>
        </w:rPr>
        <w:t>.</w:t>
      </w:r>
    </w:p>
    <w:p w14:paraId="0801E9CF" w14:textId="0A5FF46B" w:rsidR="00627107" w:rsidRPr="00516E91" w:rsidRDefault="00627107" w:rsidP="00627107">
      <w:pPr>
        <w:ind w:firstLine="720"/>
        <w:rPr>
          <w:rFonts w:ascii="Arial" w:hAnsi="Arial" w:cs="Arial"/>
        </w:rPr>
      </w:pPr>
      <w:r w:rsidRPr="00516E91">
        <w:rPr>
          <w:rFonts w:ascii="Arial" w:hAnsi="Arial" w:cs="Arial"/>
        </w:rPr>
        <w:t>You can administer insulin to other clients who are</w:t>
      </w:r>
      <w:r w:rsidR="009C6FCC" w:rsidRPr="00516E91">
        <w:rPr>
          <w:rFonts w:ascii="Arial" w:hAnsi="Arial" w:cs="Arial"/>
        </w:rPr>
        <w:t xml:space="preserve"> having prescribed</w:t>
      </w:r>
      <w:r w:rsidRPr="00516E91">
        <w:rPr>
          <w:rFonts w:ascii="Arial" w:hAnsi="Arial" w:cs="Arial"/>
        </w:rPr>
        <w:t xml:space="preserve"> insulin as long as there has been a risk assessment and care plan completed for them</w:t>
      </w:r>
      <w:r w:rsidR="009C6FCC" w:rsidRPr="00516E91">
        <w:rPr>
          <w:rFonts w:ascii="Arial" w:hAnsi="Arial" w:cs="Arial"/>
        </w:rPr>
        <w:t xml:space="preserve"> and you have been pre-allocated to do this on any given day</w:t>
      </w:r>
      <w:r w:rsidRPr="00516E91">
        <w:rPr>
          <w:rFonts w:ascii="Arial" w:hAnsi="Arial" w:cs="Arial"/>
        </w:rPr>
        <w:t>.</w:t>
      </w:r>
    </w:p>
    <w:p w14:paraId="4C735C1A" w14:textId="0F7440DD" w:rsidR="00627107" w:rsidRPr="00627107" w:rsidRDefault="00627107" w:rsidP="00627107">
      <w:pPr>
        <w:ind w:firstLine="720"/>
        <w:rPr>
          <w:rFonts w:ascii="Arial" w:hAnsi="Arial" w:cs="Arial"/>
        </w:rPr>
      </w:pPr>
      <w:r w:rsidRPr="00627107">
        <w:rPr>
          <w:rFonts w:ascii="Arial" w:hAnsi="Arial" w:cs="Arial"/>
        </w:rPr>
        <w:t xml:space="preserve">You will need to repeat the online training yearly, </w:t>
      </w:r>
      <w:r w:rsidR="000A1D05">
        <w:rPr>
          <w:rFonts w:ascii="Arial" w:hAnsi="Arial" w:cs="Arial"/>
        </w:rPr>
        <w:t>the competency for hypoglycaemia 3 monthly,</w:t>
      </w:r>
      <w:r w:rsidR="000A1D05" w:rsidRPr="00627107">
        <w:rPr>
          <w:rFonts w:ascii="Arial" w:hAnsi="Arial" w:cs="Arial"/>
        </w:rPr>
        <w:t xml:space="preserve"> the</w:t>
      </w:r>
      <w:r w:rsidRPr="00627107">
        <w:rPr>
          <w:rFonts w:ascii="Arial" w:hAnsi="Arial" w:cs="Arial"/>
        </w:rPr>
        <w:t xml:space="preserve"> competency for administration of insulin 6 monthly and the competency for the blood glucose monitoring yearly.</w:t>
      </w:r>
    </w:p>
    <w:p w14:paraId="00A12A3D" w14:textId="77777777" w:rsidR="00627107" w:rsidRPr="00627107" w:rsidRDefault="00627107" w:rsidP="00627107">
      <w:pPr>
        <w:ind w:firstLine="720"/>
        <w:rPr>
          <w:rFonts w:ascii="Arial" w:hAnsi="Arial" w:cs="Arial"/>
        </w:rPr>
      </w:pPr>
      <w:r w:rsidRPr="00627107">
        <w:rPr>
          <w:rFonts w:ascii="Arial" w:hAnsi="Arial" w:cs="Arial"/>
        </w:rPr>
        <w:t>If you are involved in an incident, then the District Nurse will determine any action required to be taken.</w:t>
      </w:r>
    </w:p>
    <w:p w14:paraId="41DE2301" w14:textId="10DDCA68" w:rsidR="00627107" w:rsidRPr="00627107" w:rsidRDefault="00627107" w:rsidP="00627107">
      <w:pPr>
        <w:ind w:firstLine="720"/>
        <w:rPr>
          <w:rFonts w:ascii="Arial" w:hAnsi="Arial" w:cs="Arial"/>
        </w:rPr>
      </w:pPr>
      <w:r w:rsidRPr="00627107">
        <w:rPr>
          <w:rFonts w:ascii="Arial" w:hAnsi="Arial" w:cs="Arial"/>
        </w:rPr>
        <w:t xml:space="preserve">If you have a gap in practice of more than 3 </w:t>
      </w:r>
      <w:r w:rsidR="004C16C1" w:rsidRPr="00627107">
        <w:rPr>
          <w:rFonts w:ascii="Arial" w:hAnsi="Arial" w:cs="Arial"/>
        </w:rPr>
        <w:t>months,</w:t>
      </w:r>
      <w:r w:rsidR="00793168" w:rsidRPr="00627107">
        <w:rPr>
          <w:rFonts w:ascii="Arial" w:hAnsi="Arial" w:cs="Arial"/>
        </w:rPr>
        <w:t xml:space="preserve"> </w:t>
      </w:r>
      <w:r w:rsidR="00793168" w:rsidRPr="00516E91">
        <w:rPr>
          <w:rFonts w:ascii="Arial" w:hAnsi="Arial" w:cs="Arial"/>
        </w:rPr>
        <w:t>you</w:t>
      </w:r>
      <w:r w:rsidRPr="00627107">
        <w:rPr>
          <w:rFonts w:ascii="Arial" w:hAnsi="Arial" w:cs="Arial"/>
        </w:rPr>
        <w:t xml:space="preserve"> must repeat the training and competencies before you administer insulin to any client.</w:t>
      </w:r>
    </w:p>
    <w:p w14:paraId="01F1A3BA" w14:textId="22D055F8" w:rsidR="00627107" w:rsidRPr="00516E91" w:rsidRDefault="00627107" w:rsidP="00627107">
      <w:pPr>
        <w:ind w:firstLine="720"/>
        <w:rPr>
          <w:rFonts w:ascii="Arial" w:hAnsi="Arial" w:cs="Arial"/>
        </w:rPr>
      </w:pPr>
      <w:r w:rsidRPr="00516E91">
        <w:rPr>
          <w:rFonts w:ascii="Arial" w:hAnsi="Arial" w:cs="Arial"/>
        </w:rPr>
        <w:t>A District Nurse will liaise with you</w:t>
      </w:r>
      <w:r w:rsidR="00F07255">
        <w:rPr>
          <w:rFonts w:ascii="Arial" w:hAnsi="Arial" w:cs="Arial"/>
        </w:rPr>
        <w:t>r care home</w:t>
      </w:r>
      <w:r w:rsidRPr="00516E91">
        <w:rPr>
          <w:rFonts w:ascii="Arial" w:hAnsi="Arial" w:cs="Arial"/>
        </w:rPr>
        <w:t xml:space="preserve"> </w:t>
      </w:r>
      <w:r w:rsidR="00F07255">
        <w:rPr>
          <w:rFonts w:ascii="Arial" w:hAnsi="Arial" w:cs="Arial"/>
        </w:rPr>
        <w:t>or domiciliary care manager week</w:t>
      </w:r>
      <w:r w:rsidR="00516E91" w:rsidRPr="00516E91">
        <w:rPr>
          <w:rFonts w:ascii="Arial" w:hAnsi="Arial" w:cs="Arial"/>
        </w:rPr>
        <w:t>ly</w:t>
      </w:r>
      <w:r w:rsidRPr="00516E91">
        <w:rPr>
          <w:rFonts w:ascii="Arial" w:hAnsi="Arial" w:cs="Arial"/>
        </w:rPr>
        <w:t xml:space="preserve"> to ensure that the </w:t>
      </w:r>
      <w:r w:rsidR="00B34657" w:rsidRPr="00516E91">
        <w:rPr>
          <w:rFonts w:ascii="Arial" w:hAnsi="Arial" w:cs="Arial"/>
        </w:rPr>
        <w:t>administration is safe</w:t>
      </w:r>
      <w:r w:rsidRPr="00516E91">
        <w:rPr>
          <w:rFonts w:ascii="Arial" w:hAnsi="Arial" w:cs="Arial"/>
        </w:rPr>
        <w:t xml:space="preserve">. If you have any concerns regarding the delegation </w:t>
      </w:r>
      <w:r w:rsidR="00B34657" w:rsidRPr="00516E91">
        <w:rPr>
          <w:rFonts w:ascii="Arial" w:hAnsi="Arial" w:cs="Arial"/>
        </w:rPr>
        <w:t>or</w:t>
      </w:r>
      <w:r w:rsidRPr="00516E91">
        <w:rPr>
          <w:rFonts w:ascii="Arial" w:hAnsi="Arial" w:cs="Arial"/>
        </w:rPr>
        <w:t xml:space="preserve"> the </w:t>
      </w:r>
      <w:r w:rsidR="00D760F6" w:rsidRPr="00516E91">
        <w:rPr>
          <w:rFonts w:ascii="Arial" w:hAnsi="Arial" w:cs="Arial"/>
        </w:rPr>
        <w:t xml:space="preserve">health </w:t>
      </w:r>
      <w:r w:rsidRPr="00516E91">
        <w:rPr>
          <w:rFonts w:ascii="Arial" w:hAnsi="Arial" w:cs="Arial"/>
        </w:rPr>
        <w:t xml:space="preserve">condition of your client, then </w:t>
      </w:r>
      <w:r w:rsidR="00D760F6" w:rsidRPr="00516E91">
        <w:rPr>
          <w:rFonts w:ascii="Arial" w:hAnsi="Arial" w:cs="Arial"/>
        </w:rPr>
        <w:t xml:space="preserve">please </w:t>
      </w:r>
      <w:r w:rsidRPr="00516E91">
        <w:rPr>
          <w:rFonts w:ascii="Arial" w:hAnsi="Arial" w:cs="Arial"/>
        </w:rPr>
        <w:t xml:space="preserve">contact </w:t>
      </w:r>
      <w:r w:rsidR="00F07255">
        <w:rPr>
          <w:rFonts w:ascii="Arial" w:hAnsi="Arial" w:cs="Arial"/>
        </w:rPr>
        <w:t xml:space="preserve">your manager or </w:t>
      </w:r>
      <w:r w:rsidRPr="00516E91">
        <w:rPr>
          <w:rFonts w:ascii="Arial" w:hAnsi="Arial" w:cs="Arial"/>
        </w:rPr>
        <w:t>the District Nurse team.</w:t>
      </w:r>
    </w:p>
    <w:p w14:paraId="07F153AE" w14:textId="200B9EF2" w:rsidR="00627107" w:rsidRDefault="00627107" w:rsidP="000A1D05">
      <w:pPr>
        <w:ind w:firstLine="720"/>
        <w:rPr>
          <w:rFonts w:ascii="Arial" w:hAnsi="Arial" w:cs="Arial"/>
        </w:rPr>
      </w:pPr>
      <w:r w:rsidRPr="00516E91">
        <w:rPr>
          <w:rFonts w:ascii="Arial" w:hAnsi="Arial" w:cs="Arial"/>
        </w:rPr>
        <w:t xml:space="preserve">Each client should have a </w:t>
      </w:r>
      <w:r w:rsidR="008D2EE8" w:rsidRPr="00516E91">
        <w:rPr>
          <w:rFonts w:ascii="Arial" w:hAnsi="Arial" w:cs="Arial"/>
        </w:rPr>
        <w:t>‘</w:t>
      </w:r>
      <w:r w:rsidRPr="00516E91">
        <w:rPr>
          <w:rFonts w:ascii="Arial" w:hAnsi="Arial" w:cs="Arial"/>
        </w:rPr>
        <w:t>hypo bag</w:t>
      </w:r>
      <w:r w:rsidR="008D2EE8" w:rsidRPr="00516E91">
        <w:rPr>
          <w:rFonts w:ascii="Arial" w:hAnsi="Arial" w:cs="Arial"/>
        </w:rPr>
        <w:t>’</w:t>
      </w:r>
      <w:r w:rsidRPr="00516E91">
        <w:rPr>
          <w:rFonts w:ascii="Arial" w:hAnsi="Arial" w:cs="Arial"/>
        </w:rPr>
        <w:t xml:space="preserve"> containing </w:t>
      </w:r>
      <w:r w:rsidR="00D760F6" w:rsidRPr="00516E91">
        <w:rPr>
          <w:rFonts w:ascii="Arial" w:hAnsi="Arial" w:cs="Arial"/>
        </w:rPr>
        <w:t xml:space="preserve">the trust protocol on </w:t>
      </w:r>
      <w:r w:rsidRPr="00516E91">
        <w:rPr>
          <w:rFonts w:ascii="Arial" w:hAnsi="Arial" w:cs="Arial"/>
        </w:rPr>
        <w:t>how to treat hypo</w:t>
      </w:r>
      <w:r w:rsidR="008D2EE8" w:rsidRPr="00516E91">
        <w:rPr>
          <w:rFonts w:ascii="Arial" w:hAnsi="Arial" w:cs="Arial"/>
        </w:rPr>
        <w:t>glycaemia</w:t>
      </w:r>
      <w:r w:rsidRPr="00516E91">
        <w:rPr>
          <w:rFonts w:ascii="Arial" w:hAnsi="Arial" w:cs="Arial"/>
        </w:rPr>
        <w:t xml:space="preserve"> and</w:t>
      </w:r>
      <w:r w:rsidR="00D760F6" w:rsidRPr="00516E91">
        <w:rPr>
          <w:rFonts w:ascii="Arial" w:hAnsi="Arial" w:cs="Arial"/>
        </w:rPr>
        <w:t xml:space="preserve"> glucose</w:t>
      </w:r>
      <w:r w:rsidRPr="00516E91">
        <w:rPr>
          <w:rFonts w:ascii="Arial" w:hAnsi="Arial" w:cs="Arial"/>
        </w:rPr>
        <w:t xml:space="preserve"> drinks and sweets that can be given if they have a hypo. This will need to be restocked when used. </w:t>
      </w:r>
    </w:p>
    <w:p w14:paraId="56497974" w14:textId="77777777" w:rsidR="00A5258B" w:rsidRDefault="00A5258B" w:rsidP="00A5258B">
      <w:pPr>
        <w:ind w:firstLine="720"/>
        <w:jc w:val="center"/>
        <w:rPr>
          <w:rFonts w:ascii="Arial" w:hAnsi="Arial" w:cs="Arial"/>
        </w:rPr>
      </w:pPr>
      <w:r>
        <w:rPr>
          <w:rFonts w:ascii="Arial" w:hAnsi="Arial" w:cs="Arial"/>
        </w:rPr>
        <w:t xml:space="preserve">There is a free RCN accredited course on Diabetes in Healthcare available at </w:t>
      </w:r>
      <w:hyperlink r:id="rId24" w:history="1">
        <w:r w:rsidRPr="005B4947">
          <w:rPr>
            <w:rStyle w:val="Hyperlink"/>
            <w:rFonts w:ascii="Arial" w:hAnsi="Arial" w:cs="Arial"/>
          </w:rPr>
          <w:t>https://www.diabetesinhealthcare.co.uk</w:t>
        </w:r>
      </w:hyperlink>
    </w:p>
    <w:p w14:paraId="68B7E488" w14:textId="77777777" w:rsidR="00A5258B" w:rsidRDefault="00A5258B" w:rsidP="000A1D05">
      <w:pPr>
        <w:ind w:firstLine="720"/>
        <w:rPr>
          <w:rFonts w:ascii="Arial" w:hAnsi="Arial" w:cs="Arial"/>
        </w:rPr>
      </w:pPr>
    </w:p>
    <w:p w14:paraId="680C1605" w14:textId="77777777" w:rsidR="00F94694" w:rsidRDefault="00F94694" w:rsidP="000A1D05">
      <w:pPr>
        <w:ind w:firstLine="720"/>
        <w:rPr>
          <w:rFonts w:ascii="Arial" w:hAnsi="Arial" w:cs="Arial"/>
        </w:rPr>
      </w:pPr>
    </w:p>
    <w:p w14:paraId="7E50B9A0" w14:textId="77777777" w:rsidR="00F94694" w:rsidRDefault="00F94694" w:rsidP="000A1D05">
      <w:pPr>
        <w:ind w:firstLine="720"/>
        <w:rPr>
          <w:rFonts w:ascii="Arial" w:hAnsi="Arial" w:cs="Arial"/>
        </w:rPr>
      </w:pPr>
    </w:p>
    <w:p w14:paraId="7FE14740" w14:textId="77777777" w:rsidR="00F94694" w:rsidRPr="00F94694" w:rsidRDefault="00F94694" w:rsidP="00F94694">
      <w:pPr>
        <w:spacing w:after="120" w:line="276" w:lineRule="auto"/>
        <w:ind w:left="709" w:hanging="709"/>
        <w:rPr>
          <w:rFonts w:eastAsia="Arial" w:cstheme="minorHAnsi"/>
          <w:sz w:val="28"/>
          <w:szCs w:val="28"/>
        </w:rPr>
      </w:pPr>
      <w:r w:rsidRPr="00F94694">
        <w:rPr>
          <w:rFonts w:eastAsia="Arial" w:cstheme="minorHAnsi"/>
          <w:sz w:val="28"/>
          <w:szCs w:val="28"/>
        </w:rPr>
        <w:t>Note:-</w:t>
      </w:r>
    </w:p>
    <w:p w14:paraId="62A6D4C5" w14:textId="193A9320" w:rsidR="00F94694" w:rsidRPr="00F94694" w:rsidRDefault="00F94694" w:rsidP="00F94694">
      <w:pPr>
        <w:spacing w:after="120" w:line="276" w:lineRule="auto"/>
        <w:ind w:left="709" w:hanging="709"/>
        <w:rPr>
          <w:rFonts w:eastAsia="Arial" w:cstheme="minorHAnsi"/>
          <w:sz w:val="28"/>
          <w:szCs w:val="28"/>
        </w:rPr>
      </w:pPr>
      <w:r w:rsidRPr="00F94694">
        <w:rPr>
          <w:rFonts w:eastAsia="Arial" w:cstheme="minorHAnsi"/>
          <w:sz w:val="28"/>
          <w:szCs w:val="28"/>
        </w:rPr>
        <w:t>Competency must be assessed on a client- not in simulation</w:t>
      </w:r>
      <w:r>
        <w:rPr>
          <w:rFonts w:eastAsia="Arial" w:cstheme="minorHAnsi"/>
          <w:sz w:val="28"/>
          <w:szCs w:val="28"/>
        </w:rPr>
        <w:t>.</w:t>
      </w:r>
    </w:p>
    <w:p w14:paraId="353D8307" w14:textId="13434CD9" w:rsidR="00F94694" w:rsidRPr="00F94694" w:rsidRDefault="00F94694" w:rsidP="00F94694">
      <w:pPr>
        <w:spacing w:after="120" w:line="276" w:lineRule="auto"/>
        <w:rPr>
          <w:rFonts w:eastAsia="Arial" w:cstheme="minorHAnsi"/>
          <w:sz w:val="28"/>
          <w:szCs w:val="28"/>
        </w:rPr>
      </w:pPr>
      <w:r w:rsidRPr="00F94694">
        <w:rPr>
          <w:rFonts w:eastAsia="Arial" w:cstheme="minorHAnsi"/>
          <w:sz w:val="28"/>
          <w:szCs w:val="28"/>
        </w:rPr>
        <w:t>It can be assessed up to 5 times but can be signed off after 2 assessments</w:t>
      </w:r>
      <w:r>
        <w:rPr>
          <w:rFonts w:eastAsia="Arial" w:cstheme="minorHAnsi"/>
          <w:sz w:val="28"/>
          <w:szCs w:val="28"/>
        </w:rPr>
        <w:t xml:space="preserve"> if the carer is competent.</w:t>
      </w:r>
    </w:p>
    <w:p w14:paraId="13D867E1" w14:textId="77777777" w:rsidR="00F94694" w:rsidRPr="00F94694" w:rsidRDefault="00F94694" w:rsidP="00F94694">
      <w:pPr>
        <w:spacing w:before="120" w:after="100" w:afterAutospacing="1" w:line="276" w:lineRule="auto"/>
        <w:rPr>
          <w:rFonts w:eastAsia="Arial" w:cstheme="minorHAnsi"/>
          <w:sz w:val="28"/>
          <w:szCs w:val="28"/>
        </w:rPr>
      </w:pPr>
      <w:r w:rsidRPr="00F94694">
        <w:rPr>
          <w:rFonts w:eastAsia="Arial" w:cstheme="minorHAnsi"/>
          <w:sz w:val="28"/>
          <w:szCs w:val="28"/>
        </w:rPr>
        <w:t>If there are two clients that a carer is administering insulin to the competency does not need to be reassessed on each client</w:t>
      </w:r>
    </w:p>
    <w:p w14:paraId="439A243E" w14:textId="77777777" w:rsidR="00F94694" w:rsidRPr="00516E91" w:rsidRDefault="00F94694" w:rsidP="000A1D05">
      <w:pPr>
        <w:ind w:firstLine="720"/>
        <w:rPr>
          <w:rFonts w:ascii="Arial" w:hAnsi="Arial" w:cs="Arial"/>
        </w:rPr>
      </w:pPr>
    </w:p>
    <w:sectPr w:rsidR="00F94694" w:rsidRPr="00516E91" w:rsidSect="008E1504">
      <w:pgSz w:w="11906" w:h="16838"/>
      <w:pgMar w:top="1440" w:right="1440" w:bottom="1440" w:left="1440" w:header="709" w:footer="709" w:gutter="0"/>
      <w:pgBorders w:offsetFrom="page">
        <w:top w:val="single" w:sz="4" w:space="24" w:color="27955B"/>
        <w:left w:val="single" w:sz="4" w:space="24" w:color="27955B"/>
        <w:bottom w:val="single" w:sz="4" w:space="24" w:color="27955B"/>
        <w:right w:val="single" w:sz="4" w:space="24" w:color="27955B"/>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97A3" w14:textId="77777777" w:rsidR="00F16A73" w:rsidRDefault="00F16A73" w:rsidP="00C05732">
      <w:pPr>
        <w:spacing w:after="0" w:line="240" w:lineRule="auto"/>
      </w:pPr>
      <w:r>
        <w:separator/>
      </w:r>
    </w:p>
  </w:endnote>
  <w:endnote w:type="continuationSeparator" w:id="0">
    <w:p w14:paraId="46CC0471" w14:textId="77777777" w:rsidR="00F16A73" w:rsidRDefault="00F16A73" w:rsidP="00C0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charset w:val="00"/>
    <w:family w:val="swiss"/>
    <w:pitch w:val="variable"/>
  </w:font>
  <w:font w:name="FontAwesome">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826D" w14:textId="77777777" w:rsidR="00F16A73" w:rsidRDefault="00F16A73" w:rsidP="00C05732">
      <w:pPr>
        <w:spacing w:after="0" w:line="240" w:lineRule="auto"/>
      </w:pPr>
      <w:r>
        <w:separator/>
      </w:r>
    </w:p>
  </w:footnote>
  <w:footnote w:type="continuationSeparator" w:id="0">
    <w:p w14:paraId="10521E9A" w14:textId="77777777" w:rsidR="00F16A73" w:rsidRDefault="00F16A73" w:rsidP="00C05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00D"/>
    <w:multiLevelType w:val="hybridMultilevel"/>
    <w:tmpl w:val="8BFE1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B58CE"/>
    <w:multiLevelType w:val="hybridMultilevel"/>
    <w:tmpl w:val="2484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97AE5"/>
    <w:multiLevelType w:val="hybridMultilevel"/>
    <w:tmpl w:val="5BA2CB7E"/>
    <w:lvl w:ilvl="0" w:tplc="188890C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492047"/>
    <w:multiLevelType w:val="hybridMultilevel"/>
    <w:tmpl w:val="1A94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9B4777"/>
    <w:multiLevelType w:val="hybridMultilevel"/>
    <w:tmpl w:val="7FFC5562"/>
    <w:lvl w:ilvl="0" w:tplc="21ECDF3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9925734">
    <w:abstractNumId w:val="1"/>
  </w:num>
  <w:num w:numId="2" w16cid:durableId="1407264840">
    <w:abstractNumId w:val="3"/>
  </w:num>
  <w:num w:numId="3" w16cid:durableId="1833721408">
    <w:abstractNumId w:val="4"/>
  </w:num>
  <w:num w:numId="4" w16cid:durableId="601106476">
    <w:abstractNumId w:val="2"/>
  </w:num>
  <w:num w:numId="5" w16cid:durableId="13934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732"/>
    <w:rsid w:val="000155C8"/>
    <w:rsid w:val="00023F33"/>
    <w:rsid w:val="0004510A"/>
    <w:rsid w:val="00056CD0"/>
    <w:rsid w:val="00067493"/>
    <w:rsid w:val="00067E5A"/>
    <w:rsid w:val="00082DDC"/>
    <w:rsid w:val="00094E69"/>
    <w:rsid w:val="000A1D05"/>
    <w:rsid w:val="000E7D4D"/>
    <w:rsid w:val="001103E3"/>
    <w:rsid w:val="00117681"/>
    <w:rsid w:val="00150644"/>
    <w:rsid w:val="00196A50"/>
    <w:rsid w:val="001C374F"/>
    <w:rsid w:val="001E5311"/>
    <w:rsid w:val="001F430C"/>
    <w:rsid w:val="00232C02"/>
    <w:rsid w:val="00241A6A"/>
    <w:rsid w:val="002431BF"/>
    <w:rsid w:val="00244679"/>
    <w:rsid w:val="00250032"/>
    <w:rsid w:val="00252C5B"/>
    <w:rsid w:val="00277137"/>
    <w:rsid w:val="002A61DB"/>
    <w:rsid w:val="002B03A1"/>
    <w:rsid w:val="003137B0"/>
    <w:rsid w:val="00356CA4"/>
    <w:rsid w:val="00397FA0"/>
    <w:rsid w:val="003A36B9"/>
    <w:rsid w:val="003D1FE2"/>
    <w:rsid w:val="00423D51"/>
    <w:rsid w:val="004342DF"/>
    <w:rsid w:val="00456D58"/>
    <w:rsid w:val="00476134"/>
    <w:rsid w:val="004B54A6"/>
    <w:rsid w:val="004C16C1"/>
    <w:rsid w:val="004C5BFA"/>
    <w:rsid w:val="004E5595"/>
    <w:rsid w:val="005030A6"/>
    <w:rsid w:val="00514987"/>
    <w:rsid w:val="00516E91"/>
    <w:rsid w:val="005573CE"/>
    <w:rsid w:val="005664D2"/>
    <w:rsid w:val="00582B74"/>
    <w:rsid w:val="00627107"/>
    <w:rsid w:val="006274F3"/>
    <w:rsid w:val="006C4CAA"/>
    <w:rsid w:val="006C725D"/>
    <w:rsid w:val="006E18E5"/>
    <w:rsid w:val="006F5702"/>
    <w:rsid w:val="00725C5E"/>
    <w:rsid w:val="00786D1D"/>
    <w:rsid w:val="00793168"/>
    <w:rsid w:val="007B2425"/>
    <w:rsid w:val="007C0CCB"/>
    <w:rsid w:val="00815A9F"/>
    <w:rsid w:val="00823437"/>
    <w:rsid w:val="008A4485"/>
    <w:rsid w:val="008D2EE8"/>
    <w:rsid w:val="008E1504"/>
    <w:rsid w:val="00906D7A"/>
    <w:rsid w:val="0094693C"/>
    <w:rsid w:val="009852F1"/>
    <w:rsid w:val="009C6FCC"/>
    <w:rsid w:val="009E11E5"/>
    <w:rsid w:val="009F1072"/>
    <w:rsid w:val="00A5258B"/>
    <w:rsid w:val="00A52778"/>
    <w:rsid w:val="00AA4B46"/>
    <w:rsid w:val="00AC53D7"/>
    <w:rsid w:val="00AD00E0"/>
    <w:rsid w:val="00B07F38"/>
    <w:rsid w:val="00B26123"/>
    <w:rsid w:val="00B3320E"/>
    <w:rsid w:val="00B34657"/>
    <w:rsid w:val="00B43A6E"/>
    <w:rsid w:val="00B7682E"/>
    <w:rsid w:val="00B81136"/>
    <w:rsid w:val="00B82DD6"/>
    <w:rsid w:val="00B95883"/>
    <w:rsid w:val="00BA07CC"/>
    <w:rsid w:val="00C05732"/>
    <w:rsid w:val="00C350C9"/>
    <w:rsid w:val="00C74C08"/>
    <w:rsid w:val="00D249E1"/>
    <w:rsid w:val="00D50CED"/>
    <w:rsid w:val="00D57EA4"/>
    <w:rsid w:val="00D760F6"/>
    <w:rsid w:val="00D7697F"/>
    <w:rsid w:val="00DB67CF"/>
    <w:rsid w:val="00DE132D"/>
    <w:rsid w:val="00E00E34"/>
    <w:rsid w:val="00E03E57"/>
    <w:rsid w:val="00ED1CF1"/>
    <w:rsid w:val="00ED56B1"/>
    <w:rsid w:val="00F07255"/>
    <w:rsid w:val="00F16A73"/>
    <w:rsid w:val="00F23FB0"/>
    <w:rsid w:val="00F3680A"/>
    <w:rsid w:val="00F45A8E"/>
    <w:rsid w:val="00F47D90"/>
    <w:rsid w:val="00F70E82"/>
    <w:rsid w:val="00F7290C"/>
    <w:rsid w:val="00F94694"/>
    <w:rsid w:val="00FB1306"/>
    <w:rsid w:val="00FD6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A777E"/>
  <w15:chartTrackingRefBased/>
  <w15:docId w15:val="{E878C978-879B-4E12-8495-8224D835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732"/>
  </w:style>
  <w:style w:type="paragraph" w:styleId="Footer">
    <w:name w:val="footer"/>
    <w:basedOn w:val="Normal"/>
    <w:link w:val="FooterChar"/>
    <w:uiPriority w:val="99"/>
    <w:unhideWhenUsed/>
    <w:rsid w:val="00C0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732"/>
  </w:style>
  <w:style w:type="table" w:styleId="TableGrid">
    <w:name w:val="Table Grid"/>
    <w:basedOn w:val="TableNormal"/>
    <w:uiPriority w:val="39"/>
    <w:rsid w:val="00C0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06D7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06D7A"/>
    <w:rPr>
      <w:rFonts w:eastAsiaTheme="minorEastAsia"/>
      <w:lang w:val="en-US"/>
    </w:rPr>
  </w:style>
  <w:style w:type="paragraph" w:styleId="ListParagraph">
    <w:name w:val="List Paragraph"/>
    <w:basedOn w:val="Normal"/>
    <w:uiPriority w:val="34"/>
    <w:qFormat/>
    <w:rsid w:val="00BA07CC"/>
    <w:pPr>
      <w:ind w:left="720"/>
      <w:contextualSpacing/>
    </w:pPr>
  </w:style>
  <w:style w:type="paragraph" w:styleId="Title">
    <w:name w:val="Title"/>
    <w:basedOn w:val="Normal"/>
    <w:next w:val="Normal"/>
    <w:link w:val="TitleChar"/>
    <w:uiPriority w:val="10"/>
    <w:qFormat/>
    <w:rsid w:val="00067E5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067E5A"/>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067E5A"/>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067E5A"/>
    <w:rPr>
      <w:rFonts w:eastAsiaTheme="minorEastAsia" w:cs="Times New Roman"/>
      <w:color w:val="5A5A5A" w:themeColor="text1" w:themeTint="A5"/>
      <w:spacing w:val="15"/>
      <w:lang w:val="en-US"/>
    </w:rPr>
  </w:style>
  <w:style w:type="paragraph" w:styleId="BalloonText">
    <w:name w:val="Balloon Text"/>
    <w:basedOn w:val="Normal"/>
    <w:link w:val="BalloonTextChar"/>
    <w:uiPriority w:val="99"/>
    <w:semiHidden/>
    <w:unhideWhenUsed/>
    <w:rsid w:val="00067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493"/>
    <w:rPr>
      <w:rFonts w:ascii="Segoe UI" w:hAnsi="Segoe UI" w:cs="Segoe UI"/>
      <w:sz w:val="18"/>
      <w:szCs w:val="18"/>
    </w:rPr>
  </w:style>
  <w:style w:type="character" w:styleId="Hyperlink">
    <w:name w:val="Hyperlink"/>
    <w:basedOn w:val="DefaultParagraphFont"/>
    <w:uiPriority w:val="99"/>
    <w:unhideWhenUsed/>
    <w:rsid w:val="00627107"/>
    <w:rPr>
      <w:color w:val="0563C1" w:themeColor="hyperlink"/>
      <w:u w:val="single"/>
    </w:rPr>
  </w:style>
  <w:style w:type="character" w:styleId="UnresolvedMention">
    <w:name w:val="Unresolved Mention"/>
    <w:basedOn w:val="DefaultParagraphFont"/>
    <w:uiPriority w:val="99"/>
    <w:semiHidden/>
    <w:unhideWhenUsed/>
    <w:rsid w:val="00627107"/>
    <w:rPr>
      <w:color w:val="605E5C"/>
      <w:shd w:val="clear" w:color="auto" w:fill="E1DFDD"/>
    </w:rPr>
  </w:style>
  <w:style w:type="character" w:styleId="CommentReference">
    <w:name w:val="annotation reference"/>
    <w:basedOn w:val="DefaultParagraphFont"/>
    <w:uiPriority w:val="99"/>
    <w:semiHidden/>
    <w:unhideWhenUsed/>
    <w:rsid w:val="008E1504"/>
    <w:rPr>
      <w:sz w:val="16"/>
      <w:szCs w:val="16"/>
    </w:rPr>
  </w:style>
  <w:style w:type="paragraph" w:styleId="CommentText">
    <w:name w:val="annotation text"/>
    <w:basedOn w:val="Normal"/>
    <w:link w:val="CommentTextChar"/>
    <w:uiPriority w:val="99"/>
    <w:unhideWhenUsed/>
    <w:rsid w:val="008E1504"/>
    <w:pPr>
      <w:spacing w:line="240" w:lineRule="auto"/>
    </w:pPr>
    <w:rPr>
      <w:sz w:val="20"/>
      <w:szCs w:val="20"/>
    </w:rPr>
  </w:style>
  <w:style w:type="character" w:customStyle="1" w:styleId="CommentTextChar">
    <w:name w:val="Comment Text Char"/>
    <w:basedOn w:val="DefaultParagraphFont"/>
    <w:link w:val="CommentText"/>
    <w:uiPriority w:val="99"/>
    <w:rsid w:val="008E1504"/>
    <w:rPr>
      <w:sz w:val="20"/>
      <w:szCs w:val="20"/>
    </w:rPr>
  </w:style>
  <w:style w:type="paragraph" w:styleId="CommentSubject">
    <w:name w:val="annotation subject"/>
    <w:basedOn w:val="CommentText"/>
    <w:next w:val="CommentText"/>
    <w:link w:val="CommentSubjectChar"/>
    <w:uiPriority w:val="99"/>
    <w:semiHidden/>
    <w:unhideWhenUsed/>
    <w:rsid w:val="008E1504"/>
    <w:rPr>
      <w:b/>
      <w:bCs/>
    </w:rPr>
  </w:style>
  <w:style w:type="character" w:customStyle="1" w:styleId="CommentSubjectChar">
    <w:name w:val="Comment Subject Char"/>
    <w:basedOn w:val="CommentTextChar"/>
    <w:link w:val="CommentSubject"/>
    <w:uiPriority w:val="99"/>
    <w:semiHidden/>
    <w:rsid w:val="008E15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82859">
      <w:bodyDiv w:val="1"/>
      <w:marLeft w:val="0"/>
      <w:marRight w:val="0"/>
      <w:marTop w:val="0"/>
      <w:marBottom w:val="0"/>
      <w:divBdr>
        <w:top w:val="none" w:sz="0" w:space="0" w:color="auto"/>
        <w:left w:val="none" w:sz="0" w:space="0" w:color="auto"/>
        <w:bottom w:val="none" w:sz="0" w:space="0" w:color="auto"/>
        <w:right w:val="none" w:sz="0" w:space="0" w:color="auto"/>
      </w:divBdr>
    </w:div>
    <w:div w:id="1475560968">
      <w:bodyDiv w:val="1"/>
      <w:marLeft w:val="0"/>
      <w:marRight w:val="0"/>
      <w:marTop w:val="0"/>
      <w:marBottom w:val="0"/>
      <w:divBdr>
        <w:top w:val="none" w:sz="0" w:space="0" w:color="auto"/>
        <w:left w:val="none" w:sz="0" w:space="0" w:color="auto"/>
        <w:bottom w:val="none" w:sz="0" w:space="0" w:color="auto"/>
        <w:right w:val="none" w:sz="0" w:space="0" w:color="auto"/>
      </w:divBdr>
    </w:div>
    <w:div w:id="20984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abetesinhealthcare.co.uk" TargetMode="External"/><Relationship Id="rId5" Type="http://schemas.openxmlformats.org/officeDocument/2006/relationships/customXml" Target="../customXml/item5.xml"/><Relationship Id="rId15" Type="http://schemas.openxmlformats.org/officeDocument/2006/relationships/hyperlink" Target="https://www.google.com/url?sa=i&amp;rct=j&amp;q=&amp;esrc=s&amp;source=images&amp;cd=&amp;ved=2ahUKEwi_5OKwnPDiAhXIzIUKHa4QBPYQjRx6BAgBEAU&amp;url=https%3A%2F%2Fwww.zazzle.com%2Fdiabetes_awareness_ribbon_poster-228607526659994467&amp;psig=AOvVaw1n9TRP82OSN3Krseldopjc&amp;ust=1560850770156203" TargetMode="External"/><Relationship Id="rId23"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CDBC3650391747837A1C3E839AD6FA" ma:contentTypeVersion="17" ma:contentTypeDescription="Create a new document." ma:contentTypeScope="" ma:versionID="4c8095bb4b6dec07851109469ad9cc88">
  <xsd:schema xmlns:xsd="http://www.w3.org/2001/XMLSchema" xmlns:xs="http://www.w3.org/2001/XMLSchema" xmlns:p="http://schemas.microsoft.com/office/2006/metadata/properties" xmlns:ns2="385d646e-eb26-485a-9e18-75e3ebe6e7b4" xmlns:ns3="7dc008a5-5ed2-4e05-8ecd-f2383eab7cb2" xmlns:ns4="3e24bc36-2db9-4dd4-83ef-e2c9c598d6d6" targetNamespace="http://schemas.microsoft.com/office/2006/metadata/properties" ma:root="true" ma:fieldsID="df8b3c7322b8ed7cbfd882aa8b4e355d" ns2:_="" ns3:_="" ns4:_="">
    <xsd:import namespace="385d646e-eb26-485a-9e18-75e3ebe6e7b4"/>
    <xsd:import namespace="7dc008a5-5ed2-4e05-8ecd-f2383eab7cb2"/>
    <xsd:import namespace="3e24bc36-2db9-4dd4-83ef-e2c9c598d6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d646e-eb26-485a-9e18-75e3ebe6e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008a5-5ed2-4e05-8ecd-f2383eab7c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24bc36-2db9-4dd4-83ef-e2c9c598d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0af78cc-2973-4a23-bd92-945edf927c43}" ma:internalName="TaxCatchAll" ma:showField="CatchAllData" ma:web="3e24bc36-2db9-4dd4-83ef-e2c9c598d6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e24bc36-2db9-4dd4-83ef-e2c9c598d6d6" xsi:nil="true"/>
    <lcf76f155ced4ddcb4097134ff3c332f xmlns="385d646e-eb26-485a-9e18-75e3ebe6e7b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953C6B-C541-43D2-AFF6-F413BF39E817}">
  <ds:schemaRefs>
    <ds:schemaRef ds:uri="Microsoft.SharePoint.Taxonomy.ContentTypeSync"/>
  </ds:schemaRefs>
</ds:datastoreItem>
</file>

<file path=customXml/itemProps2.xml><?xml version="1.0" encoding="utf-8"?>
<ds:datastoreItem xmlns:ds="http://schemas.openxmlformats.org/officeDocument/2006/customXml" ds:itemID="{682EB198-D1FD-4A6E-8E32-B7981BA038AE}">
  <ds:schemaRefs>
    <ds:schemaRef ds:uri="http://schemas.openxmlformats.org/officeDocument/2006/bibliography"/>
  </ds:schemaRefs>
</ds:datastoreItem>
</file>

<file path=customXml/itemProps3.xml><?xml version="1.0" encoding="utf-8"?>
<ds:datastoreItem xmlns:ds="http://schemas.openxmlformats.org/officeDocument/2006/customXml" ds:itemID="{119AF9BA-2582-4992-B889-77235EF12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d646e-eb26-485a-9e18-75e3ebe6e7b4"/>
    <ds:schemaRef ds:uri="7dc008a5-5ed2-4e05-8ecd-f2383eab7cb2"/>
    <ds:schemaRef ds:uri="3e24bc36-2db9-4dd4-83ef-e2c9c598d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67438-087B-468E-8DCC-3712B765B84A}">
  <ds:schemaRefs>
    <ds:schemaRef ds:uri="http://schemas.microsoft.com/office/2006/metadata/properties"/>
    <ds:schemaRef ds:uri="http://schemas.microsoft.com/office/infopath/2007/PartnerControls"/>
    <ds:schemaRef ds:uri="3e24bc36-2db9-4dd4-83ef-e2c9c598d6d6"/>
    <ds:schemaRef ds:uri="385d646e-eb26-485a-9e18-75e3ebe6e7b4"/>
  </ds:schemaRefs>
</ds:datastoreItem>
</file>

<file path=customXml/itemProps5.xml><?xml version="1.0" encoding="utf-8"?>
<ds:datastoreItem xmlns:ds="http://schemas.openxmlformats.org/officeDocument/2006/customXml" ds:itemID="{94469270-6573-4BF6-A400-193B86D4FC7A}">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Template>
  <TotalTime>95</TotalTime>
  <Pages>12</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Safe Use of insulin Competency booklet</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Use of insulin Competency booklet</dc:title>
  <dc:subject/>
  <dc:creator>Harvey, Sharo</dc:creator>
  <cp:keywords/>
  <dc:description/>
  <cp:lastModifiedBy>Jenny Troake</cp:lastModifiedBy>
  <cp:revision>1</cp:revision>
  <cp:lastPrinted>2019-06-28T06:34:00Z</cp:lastPrinted>
  <dcterms:created xsi:type="dcterms:W3CDTF">2023-08-22T09:41:00Z</dcterms:created>
  <dcterms:modified xsi:type="dcterms:W3CDTF">2023-11-30T10:42:00Z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0x01010075CDBC3650391747837A1C3E839AD6FA</vt:lpwstr>
  </property>
</Properties>
</file>