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0AAD" w14:textId="5EC892F8" w:rsidR="00392AF0" w:rsidRDefault="00392AF0" w:rsidP="00D41E3C">
      <w:pPr>
        <w:contextualSpacing/>
        <w:rPr>
          <w:rFonts w:ascii="Microsoft New Tai Lue" w:hAnsi="Microsoft New Tai Lue" w:cs="Microsoft New Tai Lue"/>
          <w:b/>
          <w:bCs/>
          <w:u w:val="single"/>
        </w:rPr>
      </w:pPr>
      <w:r w:rsidRPr="00D41E3C">
        <w:rPr>
          <w:rFonts w:ascii="Microsoft New Tai Lue" w:hAnsi="Microsoft New Tai Lue" w:cs="Microsoft New Tai Lue"/>
          <w:b/>
          <w:bCs/>
          <w:u w:val="single"/>
        </w:rPr>
        <w:t>Testing at private lab suspended following NHS Test and Trace investigation</w:t>
      </w:r>
    </w:p>
    <w:p w14:paraId="4FBB14C0" w14:textId="77777777" w:rsidR="00D41E3C" w:rsidRPr="00D41E3C" w:rsidRDefault="00D41E3C" w:rsidP="00D41E3C">
      <w:pPr>
        <w:contextualSpacing/>
        <w:rPr>
          <w:rFonts w:ascii="Microsoft New Tai Lue" w:eastAsia="Calibri" w:hAnsi="Microsoft New Tai Lue" w:cs="Microsoft New Tai Lue"/>
          <w:b/>
          <w:bCs/>
          <w:u w:val="single"/>
        </w:rPr>
      </w:pPr>
    </w:p>
    <w:p w14:paraId="4FD02540" w14:textId="63D4BBB8" w:rsidR="00392AF0" w:rsidRDefault="00392AF0" w:rsidP="00D41E3C">
      <w:pPr>
        <w:contextualSpacing/>
        <w:rPr>
          <w:rFonts w:ascii="Microsoft New Tai Lue" w:eastAsia="Microsoft New Tai Lue" w:hAnsi="Microsoft New Tai Lue" w:cs="Microsoft New Tai Lue"/>
        </w:rPr>
      </w:pPr>
      <w:r w:rsidRPr="00D41E3C">
        <w:rPr>
          <w:rFonts w:ascii="Microsoft New Tai Lue" w:eastAsia="Microsoft New Tai Lue" w:hAnsi="Microsoft New Tai Lue" w:cs="Microsoft New Tai Lue"/>
        </w:rPr>
        <w:t xml:space="preserve">Following recent concerns locally, of people receiving negative PCR test results after they have previously tested positive on a Lateral Flow Device, NHS Test and Trace has investigated and PCR test analysis has been suspended at a private laboratory - </w:t>
      </w:r>
      <w:proofErr w:type="spellStart"/>
      <w:r w:rsidRPr="00D41E3C">
        <w:rPr>
          <w:rFonts w:ascii="Microsoft New Tai Lue" w:eastAsia="Microsoft New Tai Lue" w:hAnsi="Microsoft New Tai Lue" w:cs="Microsoft New Tai Lue"/>
        </w:rPr>
        <w:t>Immensa</w:t>
      </w:r>
      <w:proofErr w:type="spellEnd"/>
      <w:r w:rsidRPr="00D41E3C">
        <w:rPr>
          <w:rFonts w:ascii="Microsoft New Tai Lue" w:eastAsia="Microsoft New Tai Lue" w:hAnsi="Microsoft New Tai Lue" w:cs="Microsoft New Tai Lue"/>
        </w:rPr>
        <w:t xml:space="preserve"> Health Clinic Ltd in Wolverhampton.</w:t>
      </w:r>
    </w:p>
    <w:p w14:paraId="73326665" w14:textId="77777777" w:rsidR="00D41E3C" w:rsidRPr="00D41E3C" w:rsidRDefault="00D41E3C" w:rsidP="00D41E3C">
      <w:pPr>
        <w:contextualSpacing/>
        <w:rPr>
          <w:rFonts w:ascii="Microsoft New Tai Lue" w:eastAsia="Microsoft New Tai Lue" w:hAnsi="Microsoft New Tai Lue" w:cs="Microsoft New Tai Lue"/>
        </w:rPr>
      </w:pPr>
    </w:p>
    <w:p w14:paraId="38DDB0F7" w14:textId="6F8F27C0" w:rsidR="00392AF0" w:rsidRDefault="00392AF0" w:rsidP="00D41E3C">
      <w:pPr>
        <w:contextualSpacing/>
        <w:rPr>
          <w:rFonts w:ascii="Microsoft New Tai Lue" w:eastAsia="Microsoft New Tai Lue" w:hAnsi="Microsoft New Tai Lue" w:cs="Microsoft New Tai Lue"/>
        </w:rPr>
      </w:pPr>
      <w:r w:rsidRPr="00D41E3C">
        <w:rPr>
          <w:rFonts w:ascii="Microsoft New Tai Lue" w:eastAsia="Microsoft New Tai Lue" w:hAnsi="Microsoft New Tai Lue" w:cs="Microsoft New Tai Lue"/>
        </w:rPr>
        <w:t xml:space="preserve">While investigations are underway into the precise cause, NHS Test and Trace estimate that around 400,000 samples have been processed through the lab, the vast majority of which will have been negative results. An estimated 43,000 people may have been given incorrect negative PCR test results between 8th September and 12th October, mostly in the </w:t>
      </w:r>
      <w:proofErr w:type="gramStart"/>
      <w:r w:rsidRPr="00D41E3C">
        <w:rPr>
          <w:rFonts w:ascii="Microsoft New Tai Lue" w:eastAsia="Microsoft New Tai Lue" w:hAnsi="Microsoft New Tai Lue" w:cs="Microsoft New Tai Lue"/>
        </w:rPr>
        <w:t>South West</w:t>
      </w:r>
      <w:proofErr w:type="gramEnd"/>
      <w:r w:rsidRPr="00D41E3C">
        <w:rPr>
          <w:rFonts w:ascii="Microsoft New Tai Lue" w:eastAsia="Microsoft New Tai Lue" w:hAnsi="Microsoft New Tai Lue" w:cs="Microsoft New Tai Lue"/>
        </w:rPr>
        <w:t xml:space="preserve"> of England</w:t>
      </w:r>
      <w:r w:rsidR="00D41E3C" w:rsidRPr="00D41E3C">
        <w:rPr>
          <w:rFonts w:ascii="Microsoft New Tai Lue" w:eastAsia="Microsoft New Tai Lue" w:hAnsi="Microsoft New Tai Lue" w:cs="Microsoft New Tai Lue"/>
        </w:rPr>
        <w:t>.</w:t>
      </w:r>
    </w:p>
    <w:p w14:paraId="61F4E2B7" w14:textId="77777777" w:rsidR="00D41E3C" w:rsidRPr="00D41E3C" w:rsidRDefault="00D41E3C" w:rsidP="00D41E3C">
      <w:pPr>
        <w:contextualSpacing/>
        <w:rPr>
          <w:rFonts w:ascii="Microsoft New Tai Lue" w:eastAsia="Microsoft New Tai Lue" w:hAnsi="Microsoft New Tai Lue" w:cs="Microsoft New Tai Lue"/>
        </w:rPr>
      </w:pPr>
    </w:p>
    <w:p w14:paraId="04DC2267" w14:textId="0AAA6AF6" w:rsidR="00392AF0" w:rsidRDefault="00392AF0" w:rsidP="00D41E3C">
      <w:pPr>
        <w:contextualSpacing/>
        <w:rPr>
          <w:rFonts w:ascii="Microsoft New Tai Lue" w:eastAsia="Microsoft New Tai Lue" w:hAnsi="Microsoft New Tai Lue" w:cs="Microsoft New Tai Lue"/>
        </w:rPr>
      </w:pPr>
      <w:r w:rsidRPr="00D41E3C">
        <w:rPr>
          <w:rFonts w:ascii="Microsoft New Tai Lue" w:eastAsia="Microsoft New Tai Lue" w:hAnsi="Microsoft New Tai Lue" w:cs="Microsoft New Tai Lue"/>
        </w:rPr>
        <w:t xml:space="preserve">This is an isolated incident attributed to one laboratory. All samples taken after 12 October are now being redirected to other laboratories. The number of tests carried out at the </w:t>
      </w:r>
      <w:proofErr w:type="spellStart"/>
      <w:r w:rsidRPr="00D41E3C">
        <w:rPr>
          <w:rFonts w:ascii="Microsoft New Tai Lue" w:eastAsia="Microsoft New Tai Lue" w:hAnsi="Microsoft New Tai Lue" w:cs="Microsoft New Tai Lue"/>
        </w:rPr>
        <w:t>Immensa</w:t>
      </w:r>
      <w:proofErr w:type="spellEnd"/>
      <w:r w:rsidRPr="00D41E3C">
        <w:rPr>
          <w:rFonts w:ascii="Microsoft New Tai Lue" w:eastAsia="Microsoft New Tai Lue" w:hAnsi="Microsoft New Tai Lue" w:cs="Microsoft New Tai Lue"/>
        </w:rPr>
        <w:t xml:space="preserve"> laboratory are small in the context of the wider network and testing availability is unaffected around the country.</w:t>
      </w:r>
    </w:p>
    <w:p w14:paraId="46D62919" w14:textId="77777777" w:rsidR="00D41E3C" w:rsidRPr="00D41E3C" w:rsidRDefault="00D41E3C" w:rsidP="00D41E3C">
      <w:pPr>
        <w:contextualSpacing/>
        <w:rPr>
          <w:rFonts w:ascii="Microsoft New Tai Lue" w:eastAsia="Microsoft New Tai Lue" w:hAnsi="Microsoft New Tai Lue" w:cs="Microsoft New Tai Lue"/>
        </w:rPr>
      </w:pPr>
    </w:p>
    <w:p w14:paraId="541F4F86" w14:textId="20F373BC" w:rsidR="00A23C4D" w:rsidRDefault="00392AF0" w:rsidP="00D41E3C">
      <w:pPr>
        <w:contextualSpacing/>
        <w:textAlignment w:val="baseline"/>
        <w:rPr>
          <w:rFonts w:ascii="Microsoft New Tai Lue" w:eastAsia="Microsoft New Tai Lue" w:hAnsi="Microsoft New Tai Lue" w:cs="Microsoft New Tai Lue"/>
        </w:rPr>
      </w:pPr>
      <w:r w:rsidRPr="00D41E3C">
        <w:rPr>
          <w:rFonts w:ascii="Microsoft New Tai Lue" w:eastAsia="Microsoft New Tai Lue" w:hAnsi="Microsoft New Tai Lue" w:cs="Microsoft New Tai Lue"/>
          <w:b/>
          <w:bCs/>
        </w:rPr>
        <w:t xml:space="preserve">NHS Test and Trace is contacting the people that could still be infectious to advise them to take another test. </w:t>
      </w:r>
      <w:r w:rsidRPr="00D41E3C">
        <w:rPr>
          <w:rFonts w:ascii="Microsoft New Tai Lue" w:eastAsia="Microsoft New Tai Lue" w:hAnsi="Microsoft New Tai Lue" w:cs="Microsoft New Tai Lue"/>
        </w:rPr>
        <w:t>Close contacts who are symptomatic will also be advised to take a PCR test in line with normal practice.  Anyone with C</w:t>
      </w:r>
      <w:r w:rsidR="00D41E3C" w:rsidRPr="00D41E3C">
        <w:rPr>
          <w:rFonts w:ascii="Microsoft New Tai Lue" w:eastAsia="Microsoft New Tai Lue" w:hAnsi="Microsoft New Tai Lue" w:cs="Microsoft New Tai Lue"/>
        </w:rPr>
        <w:t>ovid-19</w:t>
      </w:r>
      <w:r w:rsidRPr="00D41E3C">
        <w:rPr>
          <w:rFonts w:ascii="Microsoft New Tai Lue" w:eastAsia="Microsoft New Tai Lue" w:hAnsi="Microsoft New Tai Lue" w:cs="Microsoft New Tai Lue"/>
        </w:rPr>
        <w:t xml:space="preserve"> symptoms should book a PCR test. </w:t>
      </w:r>
    </w:p>
    <w:p w14:paraId="36ABA9FF" w14:textId="77777777" w:rsidR="00D41E3C" w:rsidRPr="00D41E3C" w:rsidRDefault="00D41E3C" w:rsidP="00D41E3C">
      <w:pPr>
        <w:contextualSpacing/>
        <w:textAlignment w:val="baseline"/>
        <w:rPr>
          <w:rFonts w:ascii="Microsoft New Tai Lue" w:eastAsia="Microsoft New Tai Lue" w:hAnsi="Microsoft New Tai Lue" w:cs="Microsoft New Tai Lue"/>
        </w:rPr>
      </w:pPr>
    </w:p>
    <w:p w14:paraId="47732379" w14:textId="72A5660A" w:rsidR="00A23C4D" w:rsidRDefault="00A23C4D" w:rsidP="00D41E3C">
      <w:pPr>
        <w:contextualSpacing/>
        <w:textAlignment w:val="baseline"/>
        <w:rPr>
          <w:rFonts w:ascii="Microsoft New Tai Lue" w:eastAsia="Times New Roman" w:hAnsi="Microsoft New Tai Lue" w:cs="Microsoft New Tai Lue"/>
          <w:lang w:eastAsia="en-GB"/>
        </w:rPr>
      </w:pPr>
      <w:r w:rsidRPr="00D41E3C">
        <w:rPr>
          <w:rFonts w:ascii="Microsoft New Tai Lue" w:eastAsia="Times New Roman" w:hAnsi="Microsoft New Tai Lue" w:cs="Microsoft New Tai Lue"/>
          <w:lang w:eastAsia="en-GB"/>
        </w:rPr>
        <w:t xml:space="preserve">We are advising people continue to use LFD and PCR tests as they normally would and to </w:t>
      </w:r>
      <w:r w:rsidRPr="00D41E3C">
        <w:rPr>
          <w:rFonts w:ascii="Microsoft New Tai Lue" w:hAnsi="Microsoft New Tai Lue" w:cs="Microsoft New Tai Lue"/>
        </w:rPr>
        <w:t>retest if still showing Covid-19 symptoms after receiving a negative PCR test result for tests taken before 13 October.  T</w:t>
      </w:r>
      <w:r w:rsidRPr="00D41E3C">
        <w:rPr>
          <w:rFonts w:ascii="Microsoft New Tai Lue" w:eastAsia="Times New Roman" w:hAnsi="Microsoft New Tai Lue" w:cs="Microsoft New Tai Lue"/>
          <w:lang w:eastAsia="en-GB"/>
        </w:rPr>
        <w:t>he SCC PH advice remains, if you are showing any symptoms of Covid-</w:t>
      </w:r>
      <w:proofErr w:type="gramStart"/>
      <w:r w:rsidRPr="00D41E3C">
        <w:rPr>
          <w:rFonts w:ascii="Microsoft New Tai Lue" w:eastAsia="Times New Roman" w:hAnsi="Microsoft New Tai Lue" w:cs="Microsoft New Tai Lue"/>
          <w:lang w:eastAsia="en-GB"/>
        </w:rPr>
        <w:t>19, or</w:t>
      </w:r>
      <w:proofErr w:type="gramEnd"/>
      <w:r w:rsidRPr="00D41E3C">
        <w:rPr>
          <w:rFonts w:ascii="Microsoft New Tai Lue" w:eastAsia="Times New Roman" w:hAnsi="Microsoft New Tai Lue" w:cs="Microsoft New Tai Lue"/>
          <w:lang w:eastAsia="en-GB"/>
        </w:rPr>
        <w:t> have a positive LFD test get a PCR test and if this is positive stay at home and self-isolate for ten days to avoid infecting others.  </w:t>
      </w:r>
    </w:p>
    <w:p w14:paraId="4E4875A2" w14:textId="77777777" w:rsidR="00D41E3C" w:rsidRPr="00D41E3C" w:rsidRDefault="00D41E3C" w:rsidP="00D41E3C">
      <w:pPr>
        <w:contextualSpacing/>
        <w:textAlignment w:val="baseline"/>
        <w:rPr>
          <w:rFonts w:ascii="Microsoft New Tai Lue" w:eastAsia="Times New Roman" w:hAnsi="Microsoft New Tai Lue" w:cs="Microsoft New Tai Lue"/>
          <w:lang w:eastAsia="en-GB"/>
        </w:rPr>
      </w:pPr>
    </w:p>
    <w:p w14:paraId="23394758" w14:textId="2724BBCA" w:rsidR="00392AF0" w:rsidRPr="00D41E3C" w:rsidRDefault="00392AF0" w:rsidP="00D41E3C">
      <w:pPr>
        <w:contextualSpacing/>
        <w:rPr>
          <w:rFonts w:ascii="Microsoft New Tai Lue" w:eastAsia="Microsoft New Tai Lue" w:hAnsi="Microsoft New Tai Lue" w:cs="Microsoft New Tai Lue"/>
        </w:rPr>
      </w:pPr>
      <w:r w:rsidRPr="00D41E3C">
        <w:rPr>
          <w:rFonts w:ascii="Microsoft New Tai Lue" w:eastAsia="Microsoft New Tai Lue" w:hAnsi="Microsoft New Tai Lue" w:cs="Microsoft New Tai Lue"/>
        </w:rPr>
        <w:t>There are no technical issues with the LFD or PCR test kits themselves or at any testing site and people should continue to test as normal. Other labs are working normally.</w:t>
      </w:r>
    </w:p>
    <w:p w14:paraId="3B554D37" w14:textId="77777777" w:rsidR="00D41E3C" w:rsidRDefault="00D41E3C" w:rsidP="00D41E3C">
      <w:pPr>
        <w:contextualSpacing/>
        <w:rPr>
          <w:rFonts w:ascii="Microsoft New Tai Lue" w:eastAsia="Microsoft New Tai Lue" w:hAnsi="Microsoft New Tai Lue" w:cs="Microsoft New Tai Lue"/>
          <w:color w:val="0E101A"/>
        </w:rPr>
      </w:pPr>
    </w:p>
    <w:p w14:paraId="0CE5DAC3" w14:textId="4CD5A630" w:rsidR="00392AF0" w:rsidRPr="00D41E3C" w:rsidRDefault="00392AF0" w:rsidP="00D41E3C">
      <w:pPr>
        <w:contextualSpacing/>
        <w:rPr>
          <w:rFonts w:ascii="Microsoft New Tai Lue" w:eastAsia="Calibri" w:hAnsi="Microsoft New Tai Lue" w:cs="Microsoft New Tai Lue"/>
        </w:rPr>
      </w:pPr>
      <w:r w:rsidRPr="00D41E3C">
        <w:rPr>
          <w:rFonts w:ascii="Microsoft New Tai Lue" w:eastAsia="Microsoft New Tai Lue" w:hAnsi="Microsoft New Tai Lue" w:cs="Microsoft New Tai Lue"/>
          <w:color w:val="0E101A"/>
        </w:rPr>
        <w:t xml:space="preserve">If you will lose income by completing the self-isolation process or staying at home looking after a child who is self-isolating, you can apply for a support payment by visiting: </w:t>
      </w:r>
      <w:hyperlink r:id="rId6">
        <w:r w:rsidRPr="00D41E3C">
          <w:rPr>
            <w:rStyle w:val="Hyperlink"/>
            <w:rFonts w:ascii="Microsoft New Tai Lue" w:eastAsia="Microsoft New Tai Lue" w:hAnsi="Microsoft New Tai Lue" w:cs="Microsoft New Tai Lue"/>
          </w:rPr>
          <w:t>Claiming financial support under the Test and Trace Support Payment scheme - GOV.UK (www.gov.uk)</w:t>
        </w:r>
      </w:hyperlink>
    </w:p>
    <w:p w14:paraId="2AD15A95" w14:textId="6A8D36FD" w:rsidR="00392AF0" w:rsidRPr="00D41E3C" w:rsidRDefault="00392AF0" w:rsidP="00D41E3C">
      <w:pPr>
        <w:contextualSpacing/>
        <w:rPr>
          <w:rFonts w:ascii="Microsoft New Tai Lue" w:eastAsia="Microsoft New Tai Lue" w:hAnsi="Microsoft New Tai Lue" w:cs="Microsoft New Tai Lue"/>
        </w:rPr>
      </w:pPr>
      <w:r w:rsidRPr="00D41E3C">
        <w:rPr>
          <w:rFonts w:ascii="Microsoft New Tai Lue" w:eastAsia="Microsoft New Tai Lue" w:hAnsi="Microsoft New Tai Lue" w:cs="Microsoft New Tai Lue"/>
          <w:color w:val="0E101A"/>
        </w:rPr>
        <w:lastRenderedPageBreak/>
        <w:t xml:space="preserve">If you are concerned about how this might affect you or your family, please call the Somerset County Council Covid-19 support line on 0300 790 6275 or visit </w:t>
      </w:r>
      <w:hyperlink r:id="rId7">
        <w:r w:rsidRPr="00D41E3C">
          <w:rPr>
            <w:rStyle w:val="Hyperlink"/>
            <w:rFonts w:ascii="Microsoft New Tai Lue" w:eastAsia="Microsoft New Tai Lue" w:hAnsi="Microsoft New Tai Lue" w:cs="Microsoft New Tai Lue"/>
          </w:rPr>
          <w:t>Get help (somerset.gov.uk)</w:t>
        </w:r>
      </w:hyperlink>
    </w:p>
    <w:sectPr w:rsidR="00392AF0" w:rsidRPr="00D41E3C" w:rsidSect="002E5E3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2347" w:left="1440" w:header="459"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5C10" w14:textId="77777777" w:rsidR="00C86C61" w:rsidRDefault="00C86C61" w:rsidP="00A975BD">
      <w:r>
        <w:separator/>
      </w:r>
    </w:p>
  </w:endnote>
  <w:endnote w:type="continuationSeparator" w:id="0">
    <w:p w14:paraId="281E4C68" w14:textId="77777777" w:rsidR="00C86C61" w:rsidRDefault="00C86C61"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C896" w14:textId="77777777" w:rsidR="00787195" w:rsidRDefault="00787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8FCF" w14:textId="417826E9" w:rsidR="0001788C" w:rsidRDefault="00017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CC7D" w14:textId="77777777" w:rsidR="00787195" w:rsidRDefault="0078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D549" w14:textId="77777777" w:rsidR="00C86C61" w:rsidRDefault="00C86C61" w:rsidP="00A975BD">
      <w:r>
        <w:separator/>
      </w:r>
    </w:p>
  </w:footnote>
  <w:footnote w:type="continuationSeparator" w:id="0">
    <w:p w14:paraId="583D499D" w14:textId="77777777" w:rsidR="00C86C61" w:rsidRDefault="00C86C61"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A9F5" w14:textId="77777777" w:rsidR="00787195" w:rsidRDefault="00787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B816" w14:textId="397989DE" w:rsidR="00763E04" w:rsidRDefault="00787195" w:rsidP="00763E04">
    <w:pPr>
      <w:pStyle w:val="Header"/>
      <w:tabs>
        <w:tab w:val="clear" w:pos="9026"/>
        <w:tab w:val="right" w:pos="9020"/>
      </w:tabs>
      <w:ind w:left="-851"/>
      <w:rPr>
        <w:rStyle w:val="Style8"/>
      </w:rPr>
    </w:pPr>
    <w:r>
      <w:rPr>
        <w:rFonts w:ascii="Microsoft New Tai Lue" w:hAnsi="Microsoft New Tai Lue" w:cs="Microsoft New Tai Lue"/>
        <w:b/>
        <w:noProof/>
        <w:color w:val="A91347"/>
        <w:sz w:val="24"/>
      </w:rPr>
      <w:drawing>
        <wp:anchor distT="0" distB="0" distL="114300" distR="114300" simplePos="0" relativeHeight="251661312" behindDoc="1" locked="0" layoutInCell="1" allowOverlap="1" wp14:anchorId="0A5F79F8" wp14:editId="36CDCAE2">
          <wp:simplePos x="0" y="0"/>
          <wp:positionH relativeFrom="column">
            <wp:posOffset>-903132</wp:posOffset>
          </wp:positionH>
          <wp:positionV relativeFrom="paragraph">
            <wp:posOffset>-142240</wp:posOffset>
          </wp:positionV>
          <wp:extent cx="7533088" cy="10531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p w14:paraId="26C77ACE" w14:textId="77777777" w:rsidR="00763E04" w:rsidRDefault="00763E04" w:rsidP="00763E04">
    <w:pPr>
      <w:pStyle w:val="Header"/>
      <w:tabs>
        <w:tab w:val="clear" w:pos="9026"/>
        <w:tab w:val="right" w:pos="9020"/>
      </w:tabs>
      <w:ind w:left="-851"/>
      <w:rPr>
        <w:sz w:val="26"/>
        <w:szCs w:val="26"/>
      </w:rPr>
    </w:pPr>
  </w:p>
  <w:p w14:paraId="3376F2A0" w14:textId="77777777" w:rsidR="00763E04" w:rsidRDefault="00763E04" w:rsidP="00763E04">
    <w:pPr>
      <w:pStyle w:val="Header"/>
      <w:tabs>
        <w:tab w:val="clear" w:pos="9026"/>
        <w:tab w:val="right" w:pos="9020"/>
      </w:tabs>
      <w:ind w:left="-851"/>
      <w:rPr>
        <w:sz w:val="26"/>
        <w:szCs w:val="26"/>
      </w:rPr>
    </w:pPr>
  </w:p>
  <w:p w14:paraId="361ABC98" w14:textId="77777777" w:rsidR="00763E04" w:rsidRDefault="00763E04" w:rsidP="00763E04">
    <w:pPr>
      <w:pStyle w:val="Header"/>
      <w:tabs>
        <w:tab w:val="clear" w:pos="9026"/>
        <w:tab w:val="right" w:pos="9020"/>
      </w:tabs>
      <w:ind w:left="-851"/>
      <w:rPr>
        <w:sz w:val="26"/>
        <w:szCs w:val="26"/>
      </w:rPr>
    </w:pPr>
  </w:p>
  <w:p w14:paraId="39B94C44" w14:textId="77777777" w:rsidR="00763E04" w:rsidRDefault="00763E04" w:rsidP="00763E04">
    <w:pPr>
      <w:pStyle w:val="Header"/>
      <w:tabs>
        <w:tab w:val="clear" w:pos="9026"/>
        <w:tab w:val="right" w:pos="9020"/>
      </w:tabs>
      <w:ind w:left="-851"/>
      <w:rPr>
        <w:sz w:val="26"/>
        <w:szCs w:val="26"/>
      </w:rPr>
    </w:pPr>
  </w:p>
  <w:p w14:paraId="2DD4DF5D" w14:textId="411B8562" w:rsidR="00763E04" w:rsidRDefault="00763E04" w:rsidP="00763E04">
    <w:pPr>
      <w:pStyle w:val="Header"/>
      <w:tabs>
        <w:tab w:val="clear" w:pos="9026"/>
        <w:tab w:val="right" w:pos="9020"/>
      </w:tabs>
      <w:ind w:left="-851"/>
      <w:rPr>
        <w:sz w:val="26"/>
        <w:szCs w:val="26"/>
      </w:rPr>
    </w:pPr>
  </w:p>
  <w:p w14:paraId="57D8CEFA" w14:textId="77777777" w:rsidR="009E6115" w:rsidRDefault="009E6115" w:rsidP="00763E04">
    <w:pPr>
      <w:pStyle w:val="Header"/>
      <w:tabs>
        <w:tab w:val="clear" w:pos="9026"/>
        <w:tab w:val="right" w:pos="9020"/>
      </w:tabs>
      <w:ind w:left="-851"/>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8A92" w14:textId="77777777" w:rsidR="00787195" w:rsidRDefault="00787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788C"/>
    <w:rsid w:val="00025975"/>
    <w:rsid w:val="00026718"/>
    <w:rsid w:val="000B4640"/>
    <w:rsid w:val="001414EC"/>
    <w:rsid w:val="00156DF8"/>
    <w:rsid w:val="001C6CEC"/>
    <w:rsid w:val="001D3125"/>
    <w:rsid w:val="001F3F5E"/>
    <w:rsid w:val="00242908"/>
    <w:rsid w:val="00290295"/>
    <w:rsid w:val="00291D2B"/>
    <w:rsid w:val="002D0AB4"/>
    <w:rsid w:val="002E5E3C"/>
    <w:rsid w:val="00392AF0"/>
    <w:rsid w:val="003A2DCB"/>
    <w:rsid w:val="003D0812"/>
    <w:rsid w:val="00412AFB"/>
    <w:rsid w:val="004417BC"/>
    <w:rsid w:val="00464DE3"/>
    <w:rsid w:val="00477C62"/>
    <w:rsid w:val="0049609C"/>
    <w:rsid w:val="00496FB4"/>
    <w:rsid w:val="004B63CE"/>
    <w:rsid w:val="004C6C24"/>
    <w:rsid w:val="00540E53"/>
    <w:rsid w:val="005B7022"/>
    <w:rsid w:val="00630F86"/>
    <w:rsid w:val="00632F53"/>
    <w:rsid w:val="0065323D"/>
    <w:rsid w:val="006575CF"/>
    <w:rsid w:val="00682750"/>
    <w:rsid w:val="006932BC"/>
    <w:rsid w:val="006B7E5E"/>
    <w:rsid w:val="006D2309"/>
    <w:rsid w:val="007059C4"/>
    <w:rsid w:val="00763E04"/>
    <w:rsid w:val="00787195"/>
    <w:rsid w:val="00860915"/>
    <w:rsid w:val="008A26AD"/>
    <w:rsid w:val="008B1F2D"/>
    <w:rsid w:val="008F5690"/>
    <w:rsid w:val="00912C1C"/>
    <w:rsid w:val="009149ED"/>
    <w:rsid w:val="00925E2E"/>
    <w:rsid w:val="0097146F"/>
    <w:rsid w:val="009958B9"/>
    <w:rsid w:val="009E6115"/>
    <w:rsid w:val="00A23C4D"/>
    <w:rsid w:val="00A975BD"/>
    <w:rsid w:val="00AF657A"/>
    <w:rsid w:val="00B12A4C"/>
    <w:rsid w:val="00B37441"/>
    <w:rsid w:val="00B453A0"/>
    <w:rsid w:val="00BD3C65"/>
    <w:rsid w:val="00C33113"/>
    <w:rsid w:val="00C86C61"/>
    <w:rsid w:val="00CA2379"/>
    <w:rsid w:val="00CB48C4"/>
    <w:rsid w:val="00D13670"/>
    <w:rsid w:val="00D22C6D"/>
    <w:rsid w:val="00D41E3C"/>
    <w:rsid w:val="00D5689D"/>
    <w:rsid w:val="00D7186C"/>
    <w:rsid w:val="00D71C1B"/>
    <w:rsid w:val="00DA6E95"/>
    <w:rsid w:val="00E01211"/>
    <w:rsid w:val="00E25E75"/>
    <w:rsid w:val="00E40495"/>
    <w:rsid w:val="00E40AF0"/>
    <w:rsid w:val="00E62082"/>
    <w:rsid w:val="00E711CB"/>
    <w:rsid w:val="00F2752E"/>
    <w:rsid w:val="00F60162"/>
    <w:rsid w:val="00F92E94"/>
    <w:rsid w:val="00FD5C43"/>
    <w:rsid w:val="00FE6A4A"/>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47BDB"/>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rPr>
      <w:rFonts w:asciiTheme="minorHAnsi" w:hAnsiTheme="minorHAnsi" w:cstheme="minorBidi"/>
      <w:lang w:val="en-GB"/>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392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omerset.gov.uk/coronavirus/get-hel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test-and-trace-support-payment-scheme-claiming-financial-support/claiming-financial-support-under-the-test-and-trace-support-payment-schem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Max Perry</cp:lastModifiedBy>
  <cp:revision>2</cp:revision>
  <dcterms:created xsi:type="dcterms:W3CDTF">2021-10-20T08:45:00Z</dcterms:created>
  <dcterms:modified xsi:type="dcterms:W3CDTF">2021-10-20T08:45:00Z</dcterms:modified>
</cp:coreProperties>
</file>